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000" w:firstRow="0" w:lastRow="0" w:firstColumn="0" w:lastColumn="0" w:noHBand="0" w:noVBand="0"/>
      </w:tblPr>
      <w:tblGrid>
        <w:gridCol w:w="9781"/>
      </w:tblGrid>
      <w:tr w:rsidR="00487642" w:rsidRPr="00EB6B8D" w14:paraId="4FBD5E2A" w14:textId="77777777" w:rsidTr="00F54BDF">
        <w:trPr>
          <w:cantSplit/>
          <w:trHeight w:val="976"/>
          <w:jc w:val="center"/>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DC0E1" w14:textId="77777777" w:rsidR="00487642" w:rsidRPr="00B3361D" w:rsidRDefault="00487642" w:rsidP="00026200">
            <w:pPr>
              <w:pStyle w:val="Nagwek7"/>
              <w:rPr>
                <w:b/>
                <w:sz w:val="32"/>
                <w:szCs w:val="32"/>
              </w:rPr>
            </w:pPr>
            <w:r w:rsidRPr="00EB6B8D">
              <w:rPr>
                <w:b/>
                <w:sz w:val="32"/>
                <w:szCs w:val="32"/>
              </w:rPr>
              <w:t>WNIOSEK O UDZIELENIE POŻYCZKI</w:t>
            </w:r>
          </w:p>
        </w:tc>
      </w:tr>
    </w:tbl>
    <w:p w14:paraId="2ED256B6" w14:textId="77ED1C7B" w:rsidR="00487642" w:rsidRDefault="000F7F10" w:rsidP="00AB27F0">
      <w:pPr>
        <w:spacing w:after="0" w:line="240" w:lineRule="auto"/>
        <w:ind w:left="4956" w:firstLine="708"/>
        <w:rPr>
          <w:rFonts w:ascii="Times New Roman" w:hAnsi="Times New Roman" w:cs="Times New Roman"/>
          <w:b/>
          <w:sz w:val="24"/>
          <w:szCs w:val="24"/>
        </w:rPr>
      </w:pPr>
      <w:r>
        <w:rPr>
          <w:rFonts w:ascii="Times New Roman" w:hAnsi="Times New Roman" w:cs="Times New Roman"/>
          <w:b/>
          <w:sz w:val="24"/>
          <w:szCs w:val="24"/>
        </w:rPr>
        <w:t>Data rejestracji</w:t>
      </w:r>
      <w:r w:rsidR="00487642" w:rsidRPr="00DD2390">
        <w:rPr>
          <w:rFonts w:ascii="Times New Roman" w:hAnsi="Times New Roman" w:cs="Times New Roman"/>
          <w:b/>
          <w:sz w:val="24"/>
          <w:szCs w:val="24"/>
        </w:rPr>
        <w:t xml:space="preserve"> wniosku:……………</w:t>
      </w:r>
    </w:p>
    <w:p w14:paraId="56555BB5" w14:textId="77777777" w:rsidR="00C875B9" w:rsidRPr="00DD2390" w:rsidRDefault="00C875B9" w:rsidP="00487642">
      <w:pPr>
        <w:spacing w:after="0" w:line="240" w:lineRule="auto"/>
        <w:ind w:left="5664"/>
        <w:rPr>
          <w:rFonts w:ascii="Times New Roman" w:hAnsi="Times New Roman" w:cs="Times New Roman"/>
          <w:b/>
          <w:sz w:val="24"/>
          <w:szCs w:val="24"/>
        </w:rPr>
      </w:pPr>
    </w:p>
    <w:p w14:paraId="23AC158F" w14:textId="5C71D08F" w:rsidR="00487642" w:rsidRDefault="00487642" w:rsidP="00AB27F0">
      <w:pPr>
        <w:spacing w:after="0" w:line="240" w:lineRule="auto"/>
        <w:ind w:left="4956" w:firstLine="708"/>
        <w:rPr>
          <w:rFonts w:ascii="Times New Roman" w:hAnsi="Times New Roman" w:cs="Times New Roman"/>
          <w:b/>
          <w:sz w:val="24"/>
          <w:szCs w:val="24"/>
        </w:rPr>
      </w:pPr>
      <w:r w:rsidRPr="00DD2390">
        <w:rPr>
          <w:rFonts w:ascii="Times New Roman" w:hAnsi="Times New Roman" w:cs="Times New Roman"/>
          <w:b/>
          <w:sz w:val="24"/>
          <w:szCs w:val="24"/>
        </w:rPr>
        <w:t>Nr rejestracyjny:……………</w:t>
      </w:r>
      <w:r w:rsidRPr="00DD2390">
        <w:rPr>
          <w:rFonts w:ascii="Times New Roman" w:hAnsi="Times New Roman" w:cs="Times New Roman"/>
          <w:b/>
          <w:i/>
          <w:sz w:val="24"/>
          <w:szCs w:val="24"/>
        </w:rPr>
        <w:t>……</w:t>
      </w:r>
      <w:r w:rsidR="000F7F10">
        <w:rPr>
          <w:rFonts w:ascii="Times New Roman" w:hAnsi="Times New Roman" w:cs="Times New Roman"/>
          <w:b/>
          <w:sz w:val="24"/>
          <w:szCs w:val="24"/>
        </w:rPr>
        <w:t>….</w:t>
      </w:r>
    </w:p>
    <w:p w14:paraId="50DB1261" w14:textId="1864C8CF" w:rsidR="002E7679" w:rsidRPr="002E7679" w:rsidRDefault="002E7679" w:rsidP="002E7679">
      <w:pPr>
        <w:spacing w:after="0" w:line="240" w:lineRule="auto"/>
        <w:ind w:left="5664" w:firstLine="708"/>
        <w:rPr>
          <w:rFonts w:ascii="Times New Roman" w:hAnsi="Times New Roman" w:cs="Times New Roman"/>
          <w:bCs/>
          <w:i/>
          <w:iCs/>
          <w:sz w:val="20"/>
          <w:szCs w:val="20"/>
        </w:rPr>
      </w:pPr>
      <w:r w:rsidRPr="002E7679">
        <w:rPr>
          <w:rFonts w:ascii="Times New Roman" w:hAnsi="Times New Roman" w:cs="Times New Roman"/>
          <w:bCs/>
          <w:i/>
          <w:iCs/>
          <w:sz w:val="20"/>
          <w:szCs w:val="20"/>
        </w:rPr>
        <w:t>(wypełnia Partner Finansujący)</w:t>
      </w:r>
    </w:p>
    <w:p w14:paraId="1BC3CA85" w14:textId="77777777" w:rsidR="00487642" w:rsidRPr="00EB6B8D" w:rsidRDefault="00AF0744" w:rsidP="008C726A">
      <w:pPr>
        <w:pStyle w:val="Application2"/>
        <w:numPr>
          <w:ilvl w:val="0"/>
          <w:numId w:val="4"/>
        </w:numPr>
        <w:ind w:left="851"/>
        <w:rPr>
          <w:rFonts w:ascii="Times New Roman" w:hAnsi="Times New Roman"/>
          <w:szCs w:val="24"/>
          <w:lang w:val="pl-PL"/>
        </w:rPr>
      </w:pPr>
      <w:r>
        <w:rPr>
          <w:rFonts w:ascii="Times New Roman" w:hAnsi="Times New Roman"/>
          <w:szCs w:val="24"/>
          <w:lang w:val="pl-PL"/>
        </w:rPr>
        <w:t>Dane identyfikacyjne Wnioskodawcy</w:t>
      </w:r>
    </w:p>
    <w:tbl>
      <w:tblPr>
        <w:tblW w:w="989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2126"/>
        <w:gridCol w:w="825"/>
        <w:gridCol w:w="451"/>
        <w:gridCol w:w="2126"/>
        <w:gridCol w:w="709"/>
        <w:gridCol w:w="2667"/>
      </w:tblGrid>
      <w:tr w:rsidR="00487642" w:rsidRPr="00D61881" w14:paraId="165AC08A" w14:textId="77777777" w:rsidTr="00D803CB">
        <w:trPr>
          <w:trHeight w:val="869"/>
        </w:trPr>
        <w:tc>
          <w:tcPr>
            <w:tcW w:w="3944" w:type="dxa"/>
            <w:gridSpan w:val="3"/>
            <w:shd w:val="clear" w:color="auto" w:fill="D9D9D9" w:themeFill="background1" w:themeFillShade="D9"/>
            <w:vAlign w:val="center"/>
          </w:tcPr>
          <w:p w14:paraId="413D134D" w14:textId="77777777" w:rsidR="00487642" w:rsidRPr="00DD2390" w:rsidRDefault="00487642" w:rsidP="0029742C">
            <w:pPr>
              <w:tabs>
                <w:tab w:val="right" w:pos="8789"/>
              </w:tabs>
              <w:suppressAutoHyphens/>
              <w:spacing w:before="100"/>
              <w:jc w:val="center"/>
              <w:rPr>
                <w:rFonts w:ascii="Times New Roman" w:hAnsi="Times New Roman" w:cs="Times New Roman"/>
                <w:b/>
                <w:spacing w:val="-2"/>
              </w:rPr>
            </w:pPr>
            <w:r w:rsidRPr="00DD2390">
              <w:rPr>
                <w:rFonts w:ascii="Times New Roman" w:hAnsi="Times New Roman" w:cs="Times New Roman"/>
                <w:b/>
                <w:spacing w:val="-2"/>
              </w:rPr>
              <w:t>Pełna nazwa Wnioskodawcy</w:t>
            </w:r>
          </w:p>
          <w:p w14:paraId="5F1A59A5" w14:textId="3C72A58B" w:rsidR="00487642" w:rsidRPr="00995B5E" w:rsidRDefault="00487642" w:rsidP="0029742C">
            <w:pPr>
              <w:tabs>
                <w:tab w:val="right" w:pos="8789"/>
              </w:tabs>
              <w:suppressAutoHyphens/>
              <w:spacing w:before="100"/>
              <w:jc w:val="center"/>
              <w:rPr>
                <w:rFonts w:ascii="Times New Roman" w:hAnsi="Times New Roman" w:cs="Times New Roman"/>
                <w:i/>
                <w:spacing w:val="-2"/>
                <w:sz w:val="18"/>
                <w:szCs w:val="18"/>
              </w:rPr>
            </w:pPr>
            <w:r w:rsidRPr="00995B5E">
              <w:rPr>
                <w:rFonts w:ascii="Times New Roman" w:hAnsi="Times New Roman" w:cs="Times New Roman"/>
                <w:i/>
                <w:spacing w:val="-2"/>
                <w:sz w:val="18"/>
                <w:szCs w:val="18"/>
              </w:rPr>
              <w:t xml:space="preserve">(zgodnie z </w:t>
            </w:r>
            <w:r w:rsidR="00305CFB">
              <w:rPr>
                <w:rFonts w:ascii="Times New Roman" w:hAnsi="Times New Roman" w:cs="Times New Roman"/>
                <w:i/>
                <w:spacing w:val="-2"/>
                <w:sz w:val="18"/>
                <w:szCs w:val="18"/>
              </w:rPr>
              <w:t>odpowiednim rejestrem</w:t>
            </w:r>
            <w:r w:rsidRPr="00995B5E">
              <w:rPr>
                <w:rFonts w:ascii="Times New Roman" w:hAnsi="Times New Roman" w:cs="Times New Roman"/>
                <w:i/>
                <w:spacing w:val="-2"/>
                <w:sz w:val="18"/>
                <w:szCs w:val="18"/>
              </w:rPr>
              <w:t>)</w:t>
            </w:r>
          </w:p>
        </w:tc>
        <w:tc>
          <w:tcPr>
            <w:tcW w:w="5953" w:type="dxa"/>
            <w:gridSpan w:val="4"/>
          </w:tcPr>
          <w:p w14:paraId="10EE05A2" w14:textId="77777777" w:rsidR="00487642" w:rsidRPr="00D61881" w:rsidRDefault="00487642" w:rsidP="00026200">
            <w:pPr>
              <w:tabs>
                <w:tab w:val="right" w:pos="8789"/>
              </w:tabs>
              <w:suppressAutoHyphens/>
              <w:jc w:val="both"/>
              <w:rPr>
                <w:rStyle w:val="Odwoanieprzypisudolnego"/>
                <w:spacing w:val="-2"/>
                <w:lang w:val="pl-PL"/>
              </w:rPr>
            </w:pPr>
          </w:p>
        </w:tc>
      </w:tr>
      <w:tr w:rsidR="00E7320A" w:rsidRPr="005B206D" w14:paraId="0244C04B" w14:textId="77777777" w:rsidTr="00D803CB">
        <w:trPr>
          <w:trHeight w:val="1051"/>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165EBD" w14:textId="474180C5" w:rsidR="00E7320A" w:rsidRPr="00E7320A" w:rsidRDefault="00E7320A" w:rsidP="00E7320A">
            <w:pPr>
              <w:tabs>
                <w:tab w:val="right" w:pos="8789"/>
              </w:tabs>
              <w:suppressAutoHyphens/>
              <w:spacing w:before="100"/>
              <w:jc w:val="center"/>
              <w:rPr>
                <w:rFonts w:ascii="Times New Roman" w:hAnsi="Times New Roman" w:cs="Times New Roman"/>
                <w:b/>
                <w:spacing w:val="-2"/>
              </w:rPr>
            </w:pPr>
            <w:r w:rsidRPr="00E7320A">
              <w:rPr>
                <w:rFonts w:ascii="Times New Roman" w:hAnsi="Times New Roman" w:cs="Times New Roman"/>
                <w:b/>
                <w:spacing w:val="-2"/>
              </w:rPr>
              <w:t>T</w:t>
            </w:r>
            <w:r>
              <w:rPr>
                <w:rFonts w:ascii="Times New Roman" w:hAnsi="Times New Roman" w:cs="Times New Roman"/>
                <w:b/>
                <w:spacing w:val="-2"/>
              </w:rPr>
              <w:t>yp</w:t>
            </w:r>
            <w:r w:rsidRPr="00E7320A">
              <w:rPr>
                <w:rFonts w:ascii="Times New Roman" w:hAnsi="Times New Roman" w:cs="Times New Roman"/>
                <w:b/>
                <w:spacing w:val="-2"/>
              </w:rPr>
              <w:t xml:space="preserve"> W</w:t>
            </w:r>
            <w:r>
              <w:rPr>
                <w:rFonts w:ascii="Times New Roman" w:hAnsi="Times New Roman" w:cs="Times New Roman"/>
                <w:b/>
                <w:spacing w:val="-2"/>
              </w:rPr>
              <w:t>nioskodawcy</w:t>
            </w:r>
            <w:r w:rsidRPr="00E7320A">
              <w:rPr>
                <w:rFonts w:ascii="Times New Roman" w:hAnsi="Times New Roman" w:cs="Times New Roman"/>
                <w:b/>
                <w:spacing w:val="-2"/>
              </w:rPr>
              <w:t xml:space="preserve"> </w:t>
            </w:r>
          </w:p>
          <w:p w14:paraId="733D2D08" w14:textId="12A6923F" w:rsidR="00E7320A" w:rsidRPr="00E7320A" w:rsidRDefault="00E7320A" w:rsidP="00E7320A">
            <w:pPr>
              <w:tabs>
                <w:tab w:val="right" w:pos="8789"/>
              </w:tabs>
              <w:suppressAutoHyphens/>
              <w:spacing w:before="100"/>
              <w:jc w:val="center"/>
              <w:rPr>
                <w:rFonts w:ascii="Times New Roman" w:hAnsi="Times New Roman" w:cs="Times New Roman"/>
                <w:b/>
                <w:spacing w:val="-2"/>
              </w:rPr>
            </w:pPr>
          </w:p>
        </w:tc>
        <w:tc>
          <w:tcPr>
            <w:tcW w:w="5953" w:type="dxa"/>
            <w:gridSpan w:val="4"/>
            <w:tcBorders>
              <w:top w:val="single" w:sz="6" w:space="0" w:color="auto"/>
              <w:left w:val="single" w:sz="6" w:space="0" w:color="auto"/>
              <w:bottom w:val="single" w:sz="6" w:space="0" w:color="auto"/>
              <w:right w:val="single" w:sz="6" w:space="0" w:color="auto"/>
            </w:tcBorders>
          </w:tcPr>
          <w:p w14:paraId="67350EDA" w14:textId="02F81F2C" w:rsidR="002B0F19" w:rsidRPr="002B0F19" w:rsidRDefault="002B0F19" w:rsidP="002B0F19">
            <w:pPr>
              <w:autoSpaceDE w:val="0"/>
              <w:autoSpaceDN w:val="0"/>
              <w:adjustRightInd w:val="0"/>
              <w:spacing w:after="120" w:line="23" w:lineRule="atLeast"/>
              <w:ind w:left="62"/>
              <w:rPr>
                <w:rFonts w:ascii="Times New Roman" w:eastAsia="Calibri" w:hAnsi="Times New Roman" w:cs="Times New Roman"/>
                <w:sz w:val="20"/>
                <w:szCs w:val="20"/>
                <w:lang w:eastAsia="pl-PL"/>
              </w:rPr>
            </w:pPr>
            <w:r w:rsidRPr="002B0F19">
              <w:rPr>
                <w:rFonts w:ascii="Times New Roman" w:eastAsia="Calibri" w:hAnsi="Times New Roman" w:cs="Times New Roman"/>
                <w:sz w:val="20"/>
                <w:szCs w:val="20"/>
                <w:lang w:eastAsia="pl-PL"/>
              </w:rPr>
              <w:sym w:font="Wingdings" w:char="F06F"/>
            </w:r>
            <w:r w:rsidRPr="002B0F19">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1. </w:t>
            </w:r>
            <w:r w:rsidRPr="002B0F19">
              <w:rPr>
                <w:rFonts w:ascii="Times New Roman" w:eastAsia="Calibri" w:hAnsi="Times New Roman" w:cs="Times New Roman"/>
                <w:sz w:val="20"/>
                <w:szCs w:val="20"/>
                <w:lang w:eastAsia="pl-PL"/>
              </w:rPr>
              <w:t>jednostki samorządu terytorialnego (JST)</w:t>
            </w:r>
          </w:p>
          <w:p w14:paraId="7987A359" w14:textId="0D2BADF9" w:rsidR="002B0F19" w:rsidRPr="002B0F19" w:rsidRDefault="002B0F19" w:rsidP="002B0F19">
            <w:pPr>
              <w:autoSpaceDE w:val="0"/>
              <w:autoSpaceDN w:val="0"/>
              <w:adjustRightInd w:val="0"/>
              <w:spacing w:after="120" w:line="23" w:lineRule="atLeast"/>
              <w:ind w:left="62"/>
              <w:rPr>
                <w:rFonts w:ascii="Times New Roman" w:eastAsia="Calibri" w:hAnsi="Times New Roman" w:cs="Times New Roman"/>
                <w:sz w:val="20"/>
                <w:szCs w:val="20"/>
                <w:lang w:eastAsia="pl-PL"/>
              </w:rPr>
            </w:pPr>
            <w:r w:rsidRPr="002B0F19">
              <w:rPr>
                <w:rFonts w:ascii="Times New Roman" w:eastAsia="Calibri" w:hAnsi="Times New Roman" w:cs="Times New Roman"/>
                <w:sz w:val="20"/>
                <w:szCs w:val="20"/>
                <w:lang w:eastAsia="pl-PL"/>
              </w:rPr>
              <w:sym w:font="Wingdings" w:char="F06F"/>
            </w:r>
            <w:r w:rsidRPr="002B0F19">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2. </w:t>
            </w:r>
            <w:r w:rsidRPr="002B0F19">
              <w:rPr>
                <w:rFonts w:ascii="Times New Roman" w:eastAsia="Calibri" w:hAnsi="Times New Roman" w:cs="Times New Roman"/>
                <w:sz w:val="20"/>
                <w:szCs w:val="20"/>
                <w:lang w:eastAsia="pl-PL"/>
              </w:rPr>
              <w:t xml:space="preserve">związki, porozumienia i stowarzyszenia JST </w:t>
            </w:r>
          </w:p>
          <w:p w14:paraId="63928B96" w14:textId="2B487530" w:rsidR="002B0F19" w:rsidRPr="002B0F19" w:rsidRDefault="002B0F19" w:rsidP="002B0F19">
            <w:pPr>
              <w:autoSpaceDE w:val="0"/>
              <w:autoSpaceDN w:val="0"/>
              <w:adjustRightInd w:val="0"/>
              <w:spacing w:after="120" w:line="23" w:lineRule="atLeast"/>
              <w:ind w:left="346" w:hanging="284"/>
              <w:rPr>
                <w:rFonts w:ascii="Times New Roman" w:eastAsia="Calibri" w:hAnsi="Times New Roman" w:cs="Times New Roman"/>
                <w:sz w:val="20"/>
                <w:szCs w:val="20"/>
                <w:lang w:eastAsia="pl-PL"/>
              </w:rPr>
            </w:pPr>
            <w:r w:rsidRPr="002B0F19">
              <w:rPr>
                <w:rFonts w:ascii="Times New Roman" w:eastAsia="Calibri" w:hAnsi="Times New Roman" w:cs="Times New Roman"/>
                <w:sz w:val="20"/>
                <w:szCs w:val="20"/>
                <w:lang w:eastAsia="pl-PL"/>
              </w:rPr>
              <w:sym w:font="Wingdings" w:char="F06F"/>
            </w:r>
            <w:r w:rsidRPr="002B0F19">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3. </w:t>
            </w:r>
            <w:r w:rsidRPr="002B0F19">
              <w:rPr>
                <w:rFonts w:ascii="Times New Roman" w:eastAsia="Calibri" w:hAnsi="Times New Roman" w:cs="Times New Roman"/>
                <w:sz w:val="20"/>
                <w:szCs w:val="20"/>
                <w:lang w:eastAsia="pl-PL"/>
              </w:rPr>
              <w:t>jednostki organizacyjne JST posiadające osobowość prawną</w:t>
            </w:r>
          </w:p>
          <w:p w14:paraId="0801D5E2" w14:textId="2EFE2AD7" w:rsidR="002B0F19" w:rsidRPr="002B0F19" w:rsidRDefault="002B0F19" w:rsidP="002B0F19">
            <w:pPr>
              <w:autoSpaceDE w:val="0"/>
              <w:autoSpaceDN w:val="0"/>
              <w:adjustRightInd w:val="0"/>
              <w:spacing w:after="120" w:line="23" w:lineRule="atLeast"/>
              <w:ind w:left="62"/>
              <w:rPr>
                <w:rFonts w:ascii="Times New Roman" w:eastAsia="Calibri" w:hAnsi="Times New Roman" w:cs="Times New Roman"/>
                <w:sz w:val="20"/>
                <w:szCs w:val="20"/>
                <w:lang w:eastAsia="pl-PL"/>
              </w:rPr>
            </w:pPr>
            <w:r w:rsidRPr="002B0F19">
              <w:rPr>
                <w:rFonts w:ascii="Times New Roman" w:eastAsia="Calibri" w:hAnsi="Times New Roman" w:cs="Times New Roman"/>
                <w:sz w:val="20"/>
                <w:szCs w:val="20"/>
                <w:lang w:eastAsia="pl-PL"/>
              </w:rPr>
              <w:sym w:font="Wingdings" w:char="F06F"/>
            </w:r>
            <w:r w:rsidRPr="002B0F19">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4. </w:t>
            </w:r>
            <w:r w:rsidRPr="002B0F19">
              <w:rPr>
                <w:rFonts w:ascii="Times New Roman" w:eastAsia="Calibri" w:hAnsi="Times New Roman" w:cs="Times New Roman"/>
                <w:sz w:val="20"/>
                <w:szCs w:val="20"/>
                <w:lang w:eastAsia="pl-PL"/>
              </w:rPr>
              <w:t>spółki prawa handlowego będące własnością JS</w:t>
            </w:r>
            <w:r>
              <w:rPr>
                <w:rFonts w:ascii="Times New Roman" w:eastAsia="Calibri" w:hAnsi="Times New Roman" w:cs="Times New Roman"/>
                <w:sz w:val="20"/>
                <w:szCs w:val="20"/>
                <w:lang w:eastAsia="pl-PL"/>
              </w:rPr>
              <w:t>T</w:t>
            </w:r>
          </w:p>
          <w:p w14:paraId="4976F127" w14:textId="1BFF6F02" w:rsidR="002B0F19" w:rsidRPr="002B0F19" w:rsidRDefault="002B0F19" w:rsidP="002B0F19">
            <w:pPr>
              <w:autoSpaceDE w:val="0"/>
              <w:autoSpaceDN w:val="0"/>
              <w:adjustRightInd w:val="0"/>
              <w:spacing w:after="120" w:line="23" w:lineRule="atLeast"/>
              <w:ind w:left="346" w:hanging="284"/>
              <w:rPr>
                <w:rFonts w:ascii="Times New Roman" w:eastAsia="Calibri" w:hAnsi="Times New Roman" w:cs="Times New Roman"/>
                <w:sz w:val="20"/>
                <w:szCs w:val="20"/>
                <w:lang w:eastAsia="pl-PL"/>
              </w:rPr>
            </w:pPr>
            <w:r w:rsidRPr="002B0F19">
              <w:rPr>
                <w:rFonts w:ascii="Times New Roman" w:eastAsia="Calibri" w:hAnsi="Times New Roman" w:cs="Times New Roman"/>
                <w:sz w:val="20"/>
                <w:szCs w:val="20"/>
                <w:lang w:eastAsia="pl-PL"/>
              </w:rPr>
              <w:sym w:font="Wingdings" w:char="F06F"/>
            </w:r>
            <w:r w:rsidRPr="002B0F19">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5. </w:t>
            </w:r>
            <w:r w:rsidRPr="002B0F19">
              <w:rPr>
                <w:rFonts w:ascii="Times New Roman" w:eastAsia="Calibri" w:hAnsi="Times New Roman" w:cs="Times New Roman"/>
                <w:sz w:val="20"/>
                <w:szCs w:val="20"/>
                <w:lang w:eastAsia="pl-PL"/>
              </w:rPr>
              <w:t>JST działające jako koordynator porozumienia cywilnoprawnego będącego klastrem energii</w:t>
            </w:r>
            <w:r w:rsidRPr="002B0F19">
              <w:rPr>
                <w:rFonts w:ascii="Times New Roman" w:eastAsia="Calibri" w:hAnsi="Times New Roman" w:cs="Times New Roman"/>
                <w:sz w:val="20"/>
                <w:szCs w:val="20"/>
                <w:vertAlign w:val="superscript"/>
                <w:lang w:eastAsia="pl-PL"/>
              </w:rPr>
              <w:footnoteReference w:id="1"/>
            </w:r>
            <w:r w:rsidRPr="002B0F19">
              <w:rPr>
                <w:rFonts w:ascii="Times New Roman" w:eastAsia="Calibri" w:hAnsi="Times New Roman" w:cs="Times New Roman"/>
                <w:sz w:val="20"/>
                <w:szCs w:val="20"/>
                <w:lang w:eastAsia="pl-PL"/>
              </w:rPr>
              <w:t xml:space="preserve">  </w:t>
            </w:r>
          </w:p>
          <w:p w14:paraId="3406C1C7" w14:textId="71E37B4B" w:rsidR="00715F81" w:rsidRPr="002B0F19" w:rsidRDefault="002B0F19" w:rsidP="002B0F19">
            <w:pPr>
              <w:autoSpaceDE w:val="0"/>
              <w:autoSpaceDN w:val="0"/>
              <w:adjustRightInd w:val="0"/>
              <w:spacing w:after="120" w:line="23" w:lineRule="atLeast"/>
              <w:ind w:left="62"/>
              <w:rPr>
                <w:rFonts w:ascii="Aptos" w:eastAsia="Calibri" w:hAnsi="Aptos" w:cs="Aptos"/>
                <w:lang w:eastAsia="pl-PL"/>
              </w:rPr>
            </w:pPr>
            <w:r w:rsidRPr="002B0F19">
              <w:rPr>
                <w:rFonts w:ascii="Times New Roman" w:eastAsia="Calibri" w:hAnsi="Times New Roman" w:cs="Times New Roman"/>
                <w:sz w:val="20"/>
                <w:szCs w:val="20"/>
                <w:lang w:eastAsia="pl-PL"/>
              </w:rPr>
              <w:sym w:font="Wingdings" w:char="F06F"/>
            </w:r>
            <w:r w:rsidRPr="002B0F19">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6. </w:t>
            </w:r>
            <w:r w:rsidRPr="002B0F19">
              <w:rPr>
                <w:rFonts w:ascii="Times New Roman" w:eastAsia="Calibri" w:hAnsi="Times New Roman" w:cs="Times New Roman"/>
                <w:sz w:val="20"/>
                <w:szCs w:val="20"/>
                <w:lang w:eastAsia="pl-PL"/>
              </w:rPr>
              <w:t>spółdzielnie energetyczne</w:t>
            </w:r>
            <w:r w:rsidRPr="002B0F19">
              <w:rPr>
                <w:rFonts w:ascii="Times New Roman" w:eastAsia="Calibri" w:hAnsi="Times New Roman" w:cs="Times New Roman"/>
                <w:sz w:val="20"/>
                <w:szCs w:val="20"/>
                <w:vertAlign w:val="superscript"/>
                <w:lang w:eastAsia="pl-PL"/>
              </w:rPr>
              <w:footnoteReference w:id="2"/>
            </w:r>
          </w:p>
        </w:tc>
      </w:tr>
      <w:tr w:rsidR="00D803CB" w:rsidRPr="00DD2390" w14:paraId="74605C08" w14:textId="77777777" w:rsidTr="00D803CB">
        <w:trPr>
          <w:trHeight w:val="360"/>
        </w:trPr>
        <w:tc>
          <w:tcPr>
            <w:tcW w:w="993" w:type="dxa"/>
            <w:shd w:val="clear" w:color="auto" w:fill="D9D9D9" w:themeFill="background1" w:themeFillShade="D9"/>
            <w:vAlign w:val="center"/>
          </w:tcPr>
          <w:p w14:paraId="2FF2E991" w14:textId="32B898AF" w:rsidR="00D803CB" w:rsidRPr="00D803CB" w:rsidRDefault="00D803CB" w:rsidP="00D803CB">
            <w:pPr>
              <w:pStyle w:val="Tekstprzypisukocowego"/>
              <w:tabs>
                <w:tab w:val="right" w:pos="8789"/>
              </w:tabs>
              <w:suppressAutoHyphens/>
              <w:jc w:val="center"/>
              <w:rPr>
                <w:b/>
                <w:spacing w:val="-2"/>
                <w:sz w:val="22"/>
                <w:szCs w:val="22"/>
                <w:lang w:val="pl-PL"/>
              </w:rPr>
            </w:pPr>
            <w:r w:rsidRPr="00D803CB">
              <w:rPr>
                <w:b/>
                <w:spacing w:val="-2"/>
                <w:sz w:val="22"/>
                <w:szCs w:val="22"/>
                <w:lang w:val="pl-PL"/>
              </w:rPr>
              <w:t>NIP</w:t>
            </w:r>
          </w:p>
        </w:tc>
        <w:tc>
          <w:tcPr>
            <w:tcW w:w="2126" w:type="dxa"/>
            <w:vAlign w:val="center"/>
          </w:tcPr>
          <w:p w14:paraId="4F0DD73F" w14:textId="03D22570" w:rsidR="00D803CB" w:rsidRPr="00D803CB" w:rsidRDefault="00D803CB" w:rsidP="00D803CB">
            <w:pPr>
              <w:pStyle w:val="Tekstprzypisukocowego"/>
              <w:tabs>
                <w:tab w:val="right" w:pos="8789"/>
              </w:tabs>
              <w:suppressAutoHyphens/>
              <w:jc w:val="center"/>
              <w:rPr>
                <w:b/>
                <w:spacing w:val="-2"/>
                <w:sz w:val="22"/>
                <w:szCs w:val="22"/>
                <w:lang w:val="pl-PL"/>
              </w:rPr>
            </w:pPr>
          </w:p>
        </w:tc>
        <w:tc>
          <w:tcPr>
            <w:tcW w:w="1276" w:type="dxa"/>
            <w:gridSpan w:val="2"/>
            <w:shd w:val="clear" w:color="auto" w:fill="D9D9D9" w:themeFill="background1" w:themeFillShade="D9"/>
            <w:vAlign w:val="center"/>
          </w:tcPr>
          <w:p w14:paraId="66CD8CB7" w14:textId="31A8C375" w:rsidR="00D803CB" w:rsidRPr="00D803CB" w:rsidRDefault="00D803CB" w:rsidP="00D803CB">
            <w:pPr>
              <w:tabs>
                <w:tab w:val="right" w:pos="8789"/>
              </w:tabs>
              <w:suppressAutoHyphens/>
              <w:jc w:val="center"/>
              <w:rPr>
                <w:rFonts w:ascii="Times New Roman" w:hAnsi="Times New Roman" w:cs="Times New Roman"/>
                <w:b/>
                <w:spacing w:val="-2"/>
              </w:rPr>
            </w:pPr>
            <w:r w:rsidRPr="00D803CB">
              <w:rPr>
                <w:rFonts w:ascii="Times New Roman" w:hAnsi="Times New Roman" w:cs="Times New Roman"/>
                <w:b/>
                <w:spacing w:val="-2"/>
              </w:rPr>
              <w:t>REGON</w:t>
            </w:r>
          </w:p>
        </w:tc>
        <w:tc>
          <w:tcPr>
            <w:tcW w:w="2126" w:type="dxa"/>
            <w:vAlign w:val="center"/>
          </w:tcPr>
          <w:p w14:paraId="769C26BD" w14:textId="77777777" w:rsidR="00D803CB" w:rsidRPr="00D803CB" w:rsidRDefault="00D803CB" w:rsidP="00D803CB">
            <w:pPr>
              <w:tabs>
                <w:tab w:val="right" w:pos="8789"/>
              </w:tabs>
              <w:suppressAutoHyphens/>
              <w:jc w:val="center"/>
              <w:rPr>
                <w:rFonts w:ascii="Times New Roman" w:hAnsi="Times New Roman" w:cs="Times New Roman"/>
                <w:b/>
                <w:spacing w:val="-2"/>
              </w:rPr>
            </w:pPr>
          </w:p>
        </w:tc>
        <w:tc>
          <w:tcPr>
            <w:tcW w:w="709" w:type="dxa"/>
            <w:shd w:val="clear" w:color="auto" w:fill="D9D9D9" w:themeFill="background1" w:themeFillShade="D9"/>
            <w:vAlign w:val="center"/>
          </w:tcPr>
          <w:p w14:paraId="5F870DD4" w14:textId="112F6118" w:rsidR="00D803CB" w:rsidRPr="00D803CB" w:rsidRDefault="00D803CB" w:rsidP="00D803CB">
            <w:pPr>
              <w:tabs>
                <w:tab w:val="right" w:pos="8789"/>
              </w:tabs>
              <w:suppressAutoHyphens/>
              <w:jc w:val="center"/>
              <w:rPr>
                <w:rFonts w:ascii="Times New Roman" w:hAnsi="Times New Roman" w:cs="Times New Roman"/>
                <w:b/>
                <w:spacing w:val="-2"/>
              </w:rPr>
            </w:pPr>
            <w:r w:rsidRPr="00D803CB">
              <w:rPr>
                <w:rFonts w:ascii="Times New Roman" w:hAnsi="Times New Roman" w:cs="Times New Roman"/>
                <w:b/>
                <w:spacing w:val="-2"/>
              </w:rPr>
              <w:t>KRS</w:t>
            </w:r>
          </w:p>
        </w:tc>
        <w:tc>
          <w:tcPr>
            <w:tcW w:w="2667" w:type="dxa"/>
            <w:vAlign w:val="center"/>
          </w:tcPr>
          <w:p w14:paraId="61076952" w14:textId="443CAD34" w:rsidR="00D803CB" w:rsidRPr="00D803CB" w:rsidRDefault="00D803CB" w:rsidP="00D803CB">
            <w:pPr>
              <w:tabs>
                <w:tab w:val="right" w:pos="8789"/>
              </w:tabs>
              <w:suppressAutoHyphens/>
              <w:jc w:val="center"/>
              <w:rPr>
                <w:rFonts w:ascii="Times New Roman" w:hAnsi="Times New Roman" w:cs="Times New Roman"/>
                <w:b/>
                <w:spacing w:val="-2"/>
              </w:rPr>
            </w:pPr>
          </w:p>
        </w:tc>
      </w:tr>
      <w:tr w:rsidR="00495A3E" w:rsidRPr="00EA09D7" w14:paraId="0F7A61E3" w14:textId="77777777" w:rsidTr="00EA09D7">
        <w:trPr>
          <w:trHeight w:val="799"/>
        </w:trPr>
        <w:tc>
          <w:tcPr>
            <w:tcW w:w="3944" w:type="dxa"/>
            <w:gridSpan w:val="3"/>
            <w:shd w:val="clear" w:color="auto" w:fill="D9D9D9" w:themeFill="background1" w:themeFillShade="D9"/>
            <w:vAlign w:val="center"/>
          </w:tcPr>
          <w:p w14:paraId="754D2E11" w14:textId="77777777" w:rsidR="00495A3E" w:rsidRPr="00EA09D7" w:rsidRDefault="00495A3E" w:rsidP="00495A3E">
            <w:pPr>
              <w:pStyle w:val="Tekstprzypisukocowego"/>
              <w:tabs>
                <w:tab w:val="right" w:pos="8789"/>
              </w:tabs>
              <w:suppressAutoHyphens/>
              <w:jc w:val="center"/>
              <w:rPr>
                <w:b/>
                <w:spacing w:val="-2"/>
                <w:lang w:val="pl-PL"/>
              </w:rPr>
            </w:pPr>
            <w:r w:rsidRPr="00EA09D7">
              <w:rPr>
                <w:b/>
                <w:spacing w:val="-2"/>
                <w:lang w:val="pl-PL"/>
              </w:rPr>
              <w:t xml:space="preserve">Wnioskodawca jest przedsiębiorstwem </w:t>
            </w:r>
          </w:p>
          <w:p w14:paraId="2CED25C2" w14:textId="77777777" w:rsidR="00495A3E" w:rsidRPr="00EA09D7" w:rsidRDefault="00495A3E" w:rsidP="00495A3E">
            <w:pPr>
              <w:pStyle w:val="Tekstprzypisukocowego"/>
              <w:tabs>
                <w:tab w:val="right" w:pos="8789"/>
              </w:tabs>
              <w:suppressAutoHyphens/>
              <w:jc w:val="center"/>
              <w:rPr>
                <w:b/>
                <w:spacing w:val="-2"/>
                <w:lang w:val="pl-PL"/>
              </w:rPr>
            </w:pPr>
            <w:r w:rsidRPr="00EA09D7">
              <w:rPr>
                <w:b/>
                <w:spacing w:val="-2"/>
                <w:lang w:val="pl-PL"/>
              </w:rPr>
              <w:t xml:space="preserve">(zgodnie z definicją zawartą w załączniku I </w:t>
            </w:r>
          </w:p>
          <w:p w14:paraId="57ABCDA0" w14:textId="20CE4664" w:rsidR="00495A3E" w:rsidRPr="00EA09D7" w:rsidRDefault="00495A3E" w:rsidP="00495A3E">
            <w:pPr>
              <w:pStyle w:val="Tekstprzypisukocowego"/>
              <w:widowControl/>
              <w:tabs>
                <w:tab w:val="right" w:pos="8789"/>
              </w:tabs>
              <w:suppressAutoHyphens/>
              <w:jc w:val="center"/>
              <w:rPr>
                <w:b/>
                <w:spacing w:val="-2"/>
                <w:sz w:val="22"/>
                <w:lang w:val="pl-PL"/>
              </w:rPr>
            </w:pPr>
            <w:r w:rsidRPr="00EA09D7">
              <w:rPr>
                <w:b/>
                <w:spacing w:val="-2"/>
                <w:lang w:val="pl-PL"/>
              </w:rPr>
              <w:t>do Rozporządzenia Komisji (UE) nr 651/2014)</w:t>
            </w:r>
          </w:p>
        </w:tc>
        <w:tc>
          <w:tcPr>
            <w:tcW w:w="5953" w:type="dxa"/>
            <w:gridSpan w:val="4"/>
          </w:tcPr>
          <w:p w14:paraId="10B66B58" w14:textId="77777777" w:rsidR="00495A3E" w:rsidRPr="00EA09D7" w:rsidRDefault="00495A3E" w:rsidP="00026200">
            <w:pPr>
              <w:tabs>
                <w:tab w:val="right" w:pos="8789"/>
              </w:tabs>
              <w:suppressAutoHyphens/>
              <w:jc w:val="both"/>
              <w:rPr>
                <w:rFonts w:ascii="Times New Roman" w:hAnsi="Times New Roman" w:cs="Times New Roman"/>
                <w:spacing w:val="-2"/>
              </w:rPr>
            </w:pPr>
            <w:r w:rsidRPr="00EA09D7">
              <w:rPr>
                <w:rFonts w:ascii="Times New Roman" w:hAnsi="Times New Roman" w:cs="Times New Roman"/>
                <w:spacing w:val="-2"/>
              </w:rPr>
              <w:sym w:font="Wingdings" w:char="F06F"/>
            </w:r>
            <w:r w:rsidRPr="00EA09D7">
              <w:rPr>
                <w:rFonts w:ascii="Times New Roman" w:hAnsi="Times New Roman" w:cs="Times New Roman"/>
                <w:spacing w:val="-2"/>
              </w:rPr>
              <w:t xml:space="preserve"> Tak</w:t>
            </w:r>
          </w:p>
          <w:p w14:paraId="74FC55F4" w14:textId="6070B740" w:rsidR="00BF46FC" w:rsidRPr="00BF46FC" w:rsidRDefault="00495A3E" w:rsidP="00026200">
            <w:pPr>
              <w:tabs>
                <w:tab w:val="right" w:pos="8789"/>
              </w:tabs>
              <w:suppressAutoHyphens/>
              <w:jc w:val="both"/>
              <w:rPr>
                <w:rStyle w:val="Odwoanieprzypisudolnego"/>
                <w:rFonts w:cs="Times New Roman"/>
                <w:sz w:val="22"/>
                <w:vertAlign w:val="baseline"/>
                <w:lang w:val="pl-PL"/>
              </w:rPr>
            </w:pPr>
            <w:r w:rsidRPr="00EA09D7">
              <w:rPr>
                <w:rFonts w:ascii="Times New Roman" w:hAnsi="Times New Roman" w:cs="Times New Roman"/>
              </w:rPr>
              <w:sym w:font="Wingdings" w:char="F06F"/>
            </w:r>
            <w:r w:rsidRPr="00EA09D7">
              <w:rPr>
                <w:rFonts w:ascii="Times New Roman" w:hAnsi="Times New Roman" w:cs="Times New Roman"/>
              </w:rPr>
              <w:t xml:space="preserve"> Nie</w:t>
            </w:r>
          </w:p>
        </w:tc>
      </w:tr>
      <w:tr w:rsidR="00487642" w:rsidRPr="00DD2390" w14:paraId="40A6415E" w14:textId="77777777" w:rsidTr="00D803CB">
        <w:trPr>
          <w:trHeight w:val="799"/>
        </w:trPr>
        <w:tc>
          <w:tcPr>
            <w:tcW w:w="3944" w:type="dxa"/>
            <w:gridSpan w:val="3"/>
            <w:shd w:val="clear" w:color="auto" w:fill="D9D9D9" w:themeFill="background1" w:themeFillShade="D9"/>
            <w:vAlign w:val="center"/>
          </w:tcPr>
          <w:p w14:paraId="0A4E3F3F" w14:textId="77777777" w:rsidR="00487642" w:rsidRPr="00EB6B8D" w:rsidRDefault="00487642" w:rsidP="0029742C">
            <w:pPr>
              <w:pStyle w:val="Tekstprzypisukocowego"/>
              <w:widowControl/>
              <w:tabs>
                <w:tab w:val="right" w:pos="8789"/>
              </w:tabs>
              <w:suppressAutoHyphens/>
              <w:jc w:val="center"/>
              <w:rPr>
                <w:b/>
                <w:spacing w:val="-2"/>
                <w:lang w:val="pl-PL"/>
              </w:rPr>
            </w:pPr>
            <w:r w:rsidRPr="00EB6B8D">
              <w:rPr>
                <w:b/>
                <w:spacing w:val="-2"/>
                <w:sz w:val="22"/>
                <w:lang w:val="pl-PL"/>
              </w:rPr>
              <w:t xml:space="preserve">Siedziba </w:t>
            </w:r>
            <w:r w:rsidR="00CF7617">
              <w:rPr>
                <w:b/>
                <w:spacing w:val="-2"/>
                <w:sz w:val="22"/>
                <w:lang w:val="pl-PL"/>
              </w:rPr>
              <w:t>Wnioskodawcy</w:t>
            </w:r>
          </w:p>
          <w:p w14:paraId="76DD0D34" w14:textId="2CC108DE" w:rsidR="00487642" w:rsidRPr="00EB6B8D" w:rsidRDefault="00487642" w:rsidP="0029742C">
            <w:pPr>
              <w:pStyle w:val="Tekstprzypisukocowego"/>
              <w:widowControl/>
              <w:tabs>
                <w:tab w:val="right" w:pos="8789"/>
              </w:tabs>
              <w:suppressAutoHyphens/>
              <w:jc w:val="center"/>
              <w:rPr>
                <w:rStyle w:val="Odwoanieprzypisudolnego"/>
                <w:spacing w:val="-2"/>
                <w:sz w:val="18"/>
                <w:szCs w:val="18"/>
                <w:lang w:val="pl-PL"/>
              </w:rPr>
            </w:pPr>
            <w:r w:rsidRPr="00EB6B8D">
              <w:rPr>
                <w:i/>
                <w:spacing w:val="-2"/>
                <w:sz w:val="18"/>
                <w:szCs w:val="18"/>
                <w:lang w:val="pl-PL"/>
              </w:rPr>
              <w:t>(kod, miejscowość, ulica, nr domu, województwo</w:t>
            </w:r>
            <w:r w:rsidR="00312904">
              <w:rPr>
                <w:i/>
                <w:spacing w:val="-2"/>
                <w:sz w:val="18"/>
                <w:szCs w:val="18"/>
                <w:lang w:val="pl-PL"/>
              </w:rPr>
              <w:t>)</w:t>
            </w:r>
          </w:p>
        </w:tc>
        <w:tc>
          <w:tcPr>
            <w:tcW w:w="5953" w:type="dxa"/>
            <w:gridSpan w:val="4"/>
          </w:tcPr>
          <w:p w14:paraId="1950825F" w14:textId="77777777" w:rsidR="00487642" w:rsidRPr="00DD2390" w:rsidRDefault="00487642" w:rsidP="00026200">
            <w:pPr>
              <w:tabs>
                <w:tab w:val="right" w:pos="8789"/>
              </w:tabs>
              <w:suppressAutoHyphens/>
              <w:jc w:val="both"/>
              <w:rPr>
                <w:rStyle w:val="Odwoanieprzypisudolnego"/>
                <w:spacing w:val="-2"/>
                <w:lang w:val="pl-PL"/>
              </w:rPr>
            </w:pPr>
          </w:p>
        </w:tc>
      </w:tr>
      <w:tr w:rsidR="000644C5" w:rsidRPr="00EB6B8D" w14:paraId="66C274CD" w14:textId="77777777" w:rsidTr="00D803CB">
        <w:trPr>
          <w:trHeight w:val="701"/>
        </w:trPr>
        <w:tc>
          <w:tcPr>
            <w:tcW w:w="3944" w:type="dxa"/>
            <w:gridSpan w:val="3"/>
            <w:shd w:val="clear" w:color="auto" w:fill="D9D9D9" w:themeFill="background1" w:themeFillShade="D9"/>
            <w:vAlign w:val="center"/>
          </w:tcPr>
          <w:p w14:paraId="4526783B" w14:textId="739BA8FD" w:rsidR="000644C5" w:rsidRPr="0031480C" w:rsidRDefault="000644C5" w:rsidP="0029742C">
            <w:pPr>
              <w:pStyle w:val="Tekstprzypisukocowego"/>
              <w:widowControl/>
              <w:tabs>
                <w:tab w:val="right" w:pos="8789"/>
              </w:tabs>
              <w:suppressAutoHyphens/>
              <w:jc w:val="center"/>
              <w:rPr>
                <w:b/>
                <w:spacing w:val="-2"/>
                <w:sz w:val="22"/>
                <w:lang w:val="pl-PL"/>
              </w:rPr>
            </w:pPr>
            <w:r w:rsidRPr="0031480C">
              <w:rPr>
                <w:b/>
                <w:spacing w:val="-2"/>
                <w:sz w:val="22"/>
                <w:lang w:val="pl-PL"/>
              </w:rPr>
              <w:t>Adres do korespondencji</w:t>
            </w:r>
          </w:p>
        </w:tc>
        <w:tc>
          <w:tcPr>
            <w:tcW w:w="5953" w:type="dxa"/>
            <w:gridSpan w:val="4"/>
          </w:tcPr>
          <w:p w14:paraId="6FDF5B67" w14:textId="77777777" w:rsidR="000644C5" w:rsidRPr="00EB6B8D" w:rsidRDefault="000644C5" w:rsidP="00026200">
            <w:pPr>
              <w:tabs>
                <w:tab w:val="right" w:pos="8789"/>
              </w:tabs>
              <w:suppressAutoHyphens/>
              <w:jc w:val="both"/>
              <w:rPr>
                <w:rStyle w:val="Odwoanieprzypisudolnego"/>
                <w:spacing w:val="-2"/>
              </w:rPr>
            </w:pPr>
          </w:p>
        </w:tc>
      </w:tr>
      <w:tr w:rsidR="000644C5" w:rsidRPr="00EB6B8D" w14:paraId="6BE5E224" w14:textId="77777777" w:rsidTr="00D803CB">
        <w:trPr>
          <w:trHeight w:val="742"/>
        </w:trPr>
        <w:tc>
          <w:tcPr>
            <w:tcW w:w="3944" w:type="dxa"/>
            <w:gridSpan w:val="3"/>
            <w:shd w:val="clear" w:color="auto" w:fill="D9D9D9" w:themeFill="background1" w:themeFillShade="D9"/>
            <w:vAlign w:val="center"/>
          </w:tcPr>
          <w:p w14:paraId="4D07DC60" w14:textId="77777777" w:rsidR="000644C5" w:rsidRPr="00EB6B8D" w:rsidRDefault="00312904" w:rsidP="0029742C">
            <w:pPr>
              <w:pStyle w:val="Tekstprzypisukocowego"/>
              <w:widowControl/>
              <w:tabs>
                <w:tab w:val="right" w:pos="8789"/>
              </w:tabs>
              <w:suppressAutoHyphens/>
              <w:spacing w:after="100"/>
              <w:jc w:val="center"/>
              <w:rPr>
                <w:rStyle w:val="Odwoanieprzypisudolnego"/>
                <w:b/>
                <w:spacing w:val="-2"/>
                <w:sz w:val="22"/>
                <w:lang w:val="pl-PL"/>
              </w:rPr>
            </w:pPr>
            <w:r>
              <w:rPr>
                <w:b/>
                <w:spacing w:val="-2"/>
                <w:sz w:val="22"/>
                <w:lang w:val="pl-PL"/>
              </w:rPr>
              <w:t>Telefon, e</w:t>
            </w:r>
            <w:r w:rsidR="000644C5" w:rsidRPr="00EB6B8D">
              <w:rPr>
                <w:b/>
                <w:spacing w:val="-2"/>
                <w:sz w:val="22"/>
                <w:lang w:val="pl-PL"/>
              </w:rPr>
              <w:t>-mail, strona internetowa</w:t>
            </w:r>
          </w:p>
        </w:tc>
        <w:tc>
          <w:tcPr>
            <w:tcW w:w="5953" w:type="dxa"/>
            <w:gridSpan w:val="4"/>
          </w:tcPr>
          <w:p w14:paraId="419E2B09" w14:textId="77777777" w:rsidR="000644C5" w:rsidRPr="00EB6B8D" w:rsidRDefault="000644C5" w:rsidP="00026200">
            <w:pPr>
              <w:tabs>
                <w:tab w:val="right" w:pos="8789"/>
              </w:tabs>
              <w:suppressAutoHyphens/>
              <w:jc w:val="both"/>
              <w:rPr>
                <w:rStyle w:val="Odwoanieprzypisudolnego"/>
                <w:spacing w:val="-2"/>
              </w:rPr>
            </w:pPr>
          </w:p>
        </w:tc>
      </w:tr>
      <w:tr w:rsidR="000644C5" w:rsidRPr="00DD2390" w14:paraId="3CAF419D" w14:textId="77777777" w:rsidTr="00D803CB">
        <w:trPr>
          <w:trHeight w:val="742"/>
        </w:trPr>
        <w:tc>
          <w:tcPr>
            <w:tcW w:w="3944" w:type="dxa"/>
            <w:gridSpan w:val="3"/>
            <w:shd w:val="clear" w:color="auto" w:fill="D9D9D9" w:themeFill="background1" w:themeFillShade="D9"/>
            <w:vAlign w:val="center"/>
          </w:tcPr>
          <w:p w14:paraId="6D21722A" w14:textId="079E8532" w:rsidR="000644C5" w:rsidRPr="00EB6B8D" w:rsidRDefault="000644C5" w:rsidP="0029742C">
            <w:pPr>
              <w:pStyle w:val="Tekstprzypisukocowego"/>
              <w:widowControl/>
              <w:tabs>
                <w:tab w:val="right" w:pos="8789"/>
              </w:tabs>
              <w:suppressAutoHyphens/>
              <w:spacing w:after="100"/>
              <w:jc w:val="center"/>
              <w:rPr>
                <w:rStyle w:val="Odwoanieprzypisudolnego"/>
                <w:spacing w:val="-2"/>
                <w:lang w:val="pl-PL"/>
              </w:rPr>
            </w:pPr>
            <w:r w:rsidRPr="00EB6B8D">
              <w:rPr>
                <w:b/>
                <w:spacing w:val="-2"/>
                <w:sz w:val="22"/>
                <w:lang w:val="pl-PL"/>
              </w:rPr>
              <w:t>Osoba wyznaczona do kontaktów</w:t>
            </w:r>
            <w:r w:rsidRPr="00EB6B8D">
              <w:rPr>
                <w:spacing w:val="-2"/>
                <w:sz w:val="22"/>
                <w:lang w:val="pl-PL"/>
              </w:rPr>
              <w:br/>
            </w:r>
            <w:r w:rsidRPr="00EB6B8D">
              <w:rPr>
                <w:spacing w:val="-2"/>
                <w:lang w:val="pl-PL"/>
              </w:rPr>
              <w:t xml:space="preserve"> </w:t>
            </w:r>
            <w:r w:rsidR="00312904">
              <w:rPr>
                <w:i/>
                <w:spacing w:val="-2"/>
                <w:sz w:val="18"/>
                <w:szCs w:val="18"/>
                <w:lang w:val="pl-PL"/>
              </w:rPr>
              <w:t xml:space="preserve">(Imię, nazwisko, </w:t>
            </w:r>
            <w:r w:rsidR="00B74337">
              <w:rPr>
                <w:i/>
                <w:spacing w:val="-2"/>
                <w:sz w:val="18"/>
                <w:szCs w:val="18"/>
                <w:lang w:val="pl-PL"/>
              </w:rPr>
              <w:t xml:space="preserve">funkcja/stanowisko, </w:t>
            </w:r>
            <w:r w:rsidR="00312904">
              <w:rPr>
                <w:i/>
                <w:spacing w:val="-2"/>
                <w:sz w:val="18"/>
                <w:szCs w:val="18"/>
                <w:lang w:val="pl-PL"/>
              </w:rPr>
              <w:t xml:space="preserve">telefon, </w:t>
            </w:r>
            <w:r w:rsidRPr="00EB6B8D">
              <w:rPr>
                <w:i/>
                <w:spacing w:val="-2"/>
                <w:sz w:val="18"/>
                <w:szCs w:val="18"/>
                <w:lang w:val="pl-PL"/>
              </w:rPr>
              <w:t>e-mail)</w:t>
            </w:r>
          </w:p>
        </w:tc>
        <w:tc>
          <w:tcPr>
            <w:tcW w:w="5953" w:type="dxa"/>
            <w:gridSpan w:val="4"/>
          </w:tcPr>
          <w:p w14:paraId="3725B576" w14:textId="77777777" w:rsidR="000644C5" w:rsidRPr="00DD2390" w:rsidRDefault="000644C5" w:rsidP="00026200">
            <w:pPr>
              <w:jc w:val="both"/>
              <w:rPr>
                <w:rStyle w:val="Odwoanieprzypisudolnego"/>
                <w:spacing w:val="-2"/>
                <w:lang w:val="pl-PL"/>
              </w:rPr>
            </w:pPr>
          </w:p>
        </w:tc>
      </w:tr>
      <w:tr w:rsidR="009D49B2" w:rsidRPr="00DD2390" w14:paraId="2F118392" w14:textId="77777777" w:rsidTr="00D803CB">
        <w:trPr>
          <w:trHeight w:val="742"/>
        </w:trPr>
        <w:tc>
          <w:tcPr>
            <w:tcW w:w="3944" w:type="dxa"/>
            <w:gridSpan w:val="3"/>
            <w:shd w:val="clear" w:color="auto" w:fill="D9D9D9" w:themeFill="background1" w:themeFillShade="D9"/>
            <w:vAlign w:val="center"/>
          </w:tcPr>
          <w:p w14:paraId="1B5F5C51" w14:textId="25A282E3" w:rsidR="009D49B2" w:rsidRPr="00EB6B8D" w:rsidRDefault="009D49B2" w:rsidP="0029742C">
            <w:pPr>
              <w:pStyle w:val="Tekstprzypisukocowego"/>
              <w:widowControl/>
              <w:tabs>
                <w:tab w:val="right" w:pos="8789"/>
              </w:tabs>
              <w:suppressAutoHyphens/>
              <w:spacing w:after="100"/>
              <w:jc w:val="center"/>
              <w:rPr>
                <w:b/>
                <w:spacing w:val="-2"/>
                <w:sz w:val="22"/>
                <w:lang w:val="pl-PL"/>
              </w:rPr>
            </w:pPr>
            <w:r w:rsidRPr="009D49B2">
              <w:rPr>
                <w:b/>
                <w:spacing w:val="-2"/>
                <w:sz w:val="22"/>
                <w:lang w:val="pl-PL"/>
              </w:rPr>
              <w:t xml:space="preserve">Osoby uprawnione do reprezentowania </w:t>
            </w:r>
            <w:r>
              <w:rPr>
                <w:b/>
                <w:spacing w:val="-2"/>
                <w:sz w:val="22"/>
                <w:lang w:val="pl-PL"/>
              </w:rPr>
              <w:t>Wnioskodawcy</w:t>
            </w:r>
            <w:r w:rsidR="008323CB">
              <w:rPr>
                <w:b/>
                <w:spacing w:val="-2"/>
                <w:sz w:val="22"/>
                <w:lang w:val="pl-PL"/>
              </w:rPr>
              <w:t xml:space="preserve"> </w:t>
            </w:r>
            <w:r w:rsidR="008323CB" w:rsidRPr="008323CB">
              <w:rPr>
                <w:b/>
                <w:i/>
                <w:iCs/>
                <w:spacing w:val="-2"/>
                <w:sz w:val="22"/>
                <w:lang w:val="pl-PL"/>
              </w:rPr>
              <w:t>(w przypadku JST konieczne wskazanie członków zarządu</w:t>
            </w:r>
            <w:r w:rsidR="00960B18">
              <w:rPr>
                <w:b/>
                <w:i/>
                <w:iCs/>
                <w:spacing w:val="-2"/>
                <w:sz w:val="22"/>
                <w:lang w:val="pl-PL"/>
              </w:rPr>
              <w:t xml:space="preserve"> do reprezentowania</w:t>
            </w:r>
            <w:r w:rsidR="008323CB" w:rsidRPr="008323CB">
              <w:rPr>
                <w:b/>
                <w:i/>
                <w:iCs/>
                <w:spacing w:val="-2"/>
                <w:sz w:val="22"/>
                <w:lang w:val="pl-PL"/>
              </w:rPr>
              <w:t xml:space="preserve"> oraz skarbnika)</w:t>
            </w:r>
          </w:p>
        </w:tc>
        <w:tc>
          <w:tcPr>
            <w:tcW w:w="5953" w:type="dxa"/>
            <w:gridSpan w:val="4"/>
          </w:tcPr>
          <w:p w14:paraId="59DEDF45" w14:textId="77777777" w:rsidR="009D49B2" w:rsidRPr="009D49B2" w:rsidRDefault="009D49B2" w:rsidP="009D49B2">
            <w:pPr>
              <w:pStyle w:val="Akapitzlist"/>
              <w:jc w:val="both"/>
              <w:rPr>
                <w:rFonts w:ascii="Times New Roman" w:hAnsi="Times New Roman"/>
                <w:spacing w:val="-2"/>
                <w:sz w:val="27"/>
                <w:vertAlign w:val="superscript"/>
              </w:rPr>
            </w:pPr>
          </w:p>
          <w:p w14:paraId="14B539AF" w14:textId="77777777" w:rsidR="007067BD" w:rsidRPr="007067BD" w:rsidRDefault="009D49B2" w:rsidP="008C726A">
            <w:pPr>
              <w:pStyle w:val="Akapitzlist"/>
              <w:numPr>
                <w:ilvl w:val="0"/>
                <w:numId w:val="10"/>
              </w:numPr>
              <w:jc w:val="both"/>
              <w:rPr>
                <w:rFonts w:ascii="Times New Roman" w:hAnsi="Times New Roman"/>
                <w:spacing w:val="-2"/>
                <w:sz w:val="27"/>
                <w:vertAlign w:val="superscript"/>
              </w:rPr>
            </w:pPr>
            <w:r>
              <w:rPr>
                <w:rStyle w:val="Odwoanieprzypisudolnego"/>
                <w:spacing w:val="-2"/>
                <w:lang w:val="pl-PL"/>
              </w:rPr>
              <w:t>Imię i nazwisko …………………………………………………….</w:t>
            </w:r>
          </w:p>
          <w:p w14:paraId="455C2EA6" w14:textId="3776FF72" w:rsidR="009D49B2" w:rsidRPr="007067BD" w:rsidRDefault="007067BD" w:rsidP="008C726A">
            <w:pPr>
              <w:pStyle w:val="Akapitzlist"/>
              <w:numPr>
                <w:ilvl w:val="0"/>
                <w:numId w:val="10"/>
              </w:numPr>
              <w:jc w:val="both"/>
              <w:rPr>
                <w:rStyle w:val="Odwoanieprzypisudolnego"/>
                <w:rFonts w:cs="Times New Roman"/>
                <w:spacing w:val="-2"/>
                <w:sz w:val="18"/>
                <w:szCs w:val="18"/>
                <w:lang w:val="pl-PL"/>
              </w:rPr>
            </w:pPr>
            <w:r w:rsidRPr="007067BD">
              <w:rPr>
                <w:rFonts w:ascii="Times New Roman" w:hAnsi="Times New Roman" w:cs="Times New Roman"/>
                <w:sz w:val="18"/>
                <w:szCs w:val="18"/>
              </w:rPr>
              <w:t>Stanowisko</w:t>
            </w:r>
            <w:r w:rsidR="008323CB">
              <w:rPr>
                <w:rFonts w:ascii="Times New Roman" w:hAnsi="Times New Roman" w:cs="Times New Roman"/>
                <w:sz w:val="18"/>
                <w:szCs w:val="18"/>
              </w:rPr>
              <w:t>/Funkcja</w:t>
            </w:r>
            <w:r w:rsidRPr="007067BD">
              <w:rPr>
                <w:rFonts w:ascii="Times New Roman" w:hAnsi="Times New Roman" w:cs="Times New Roman"/>
                <w:sz w:val="18"/>
                <w:szCs w:val="18"/>
              </w:rPr>
              <w:t>:…………………………………………………</w:t>
            </w:r>
          </w:p>
          <w:p w14:paraId="399F41E6" w14:textId="560E7DDE" w:rsidR="009D49B2" w:rsidRPr="00497645" w:rsidRDefault="008323CB" w:rsidP="008C726A">
            <w:pPr>
              <w:pStyle w:val="Akapitzlist"/>
              <w:numPr>
                <w:ilvl w:val="0"/>
                <w:numId w:val="10"/>
              </w:numPr>
              <w:rPr>
                <w:rFonts w:ascii="Times New Roman" w:hAnsi="Times New Roman"/>
                <w:spacing w:val="-2"/>
                <w:sz w:val="27"/>
                <w:vertAlign w:val="superscript"/>
              </w:rPr>
            </w:pPr>
            <w:r>
              <w:rPr>
                <w:rStyle w:val="Odwoanieprzypisudolnego"/>
                <w:spacing w:val="-2"/>
                <w:lang w:val="pl-PL"/>
              </w:rPr>
              <w:t>PESEL, s</w:t>
            </w:r>
            <w:r w:rsidR="009D49B2" w:rsidRPr="009D49B2">
              <w:rPr>
                <w:rStyle w:val="Odwoanieprzypisudolnego"/>
                <w:spacing w:val="-2"/>
                <w:lang w:val="pl-PL"/>
              </w:rPr>
              <w:t>eria i nr DO/innego dokumentu tożsamośc</w:t>
            </w:r>
            <w:r w:rsidR="00497645">
              <w:rPr>
                <w:rStyle w:val="Odwoanieprzypisudolnego"/>
                <w:spacing w:val="-2"/>
                <w:lang w:val="pl-PL"/>
              </w:rPr>
              <w:t xml:space="preserve">i /data ważności </w:t>
            </w:r>
            <w:r w:rsidR="009D49B2">
              <w:rPr>
                <w:rStyle w:val="Odwoanieprzypisudolnego"/>
                <w:spacing w:val="-2"/>
                <w:lang w:val="pl-PL"/>
              </w:rPr>
              <w:t xml:space="preserve"> …………………</w:t>
            </w:r>
            <w:r w:rsidR="00497645">
              <w:rPr>
                <w:rStyle w:val="Odwoanieprzypisudolnego"/>
                <w:spacing w:val="-2"/>
                <w:lang w:val="pl-PL"/>
              </w:rPr>
              <w:t>………………………………………….</w:t>
            </w:r>
            <w:r w:rsidR="009D49B2">
              <w:rPr>
                <w:rStyle w:val="Odwoanieprzypisudolnego"/>
                <w:spacing w:val="-2"/>
                <w:lang w:val="pl-PL"/>
              </w:rPr>
              <w:t>…………</w:t>
            </w:r>
          </w:p>
          <w:p w14:paraId="7961EE90" w14:textId="77777777" w:rsidR="00497645" w:rsidRPr="007067BD" w:rsidRDefault="00497645" w:rsidP="008C726A">
            <w:pPr>
              <w:pStyle w:val="Akapitzlist"/>
              <w:numPr>
                <w:ilvl w:val="0"/>
                <w:numId w:val="10"/>
              </w:numPr>
              <w:jc w:val="both"/>
              <w:rPr>
                <w:rFonts w:ascii="Times New Roman" w:hAnsi="Times New Roman"/>
                <w:spacing w:val="-2"/>
                <w:sz w:val="27"/>
                <w:vertAlign w:val="superscript"/>
              </w:rPr>
            </w:pPr>
            <w:r>
              <w:rPr>
                <w:rStyle w:val="Odwoanieprzypisudolnego"/>
                <w:spacing w:val="-2"/>
                <w:lang w:val="pl-PL"/>
              </w:rPr>
              <w:t>Imię i nazwisko ……………………………………………………..</w:t>
            </w:r>
          </w:p>
          <w:p w14:paraId="14662044" w14:textId="57D26FB2" w:rsidR="007067BD" w:rsidRPr="007067BD" w:rsidRDefault="008323CB" w:rsidP="008C726A">
            <w:pPr>
              <w:pStyle w:val="Akapitzlist"/>
              <w:numPr>
                <w:ilvl w:val="0"/>
                <w:numId w:val="10"/>
              </w:numPr>
              <w:jc w:val="both"/>
              <w:rPr>
                <w:rStyle w:val="Odwoanieprzypisudolnego"/>
                <w:rFonts w:cs="Times New Roman"/>
                <w:spacing w:val="-2"/>
                <w:sz w:val="18"/>
                <w:szCs w:val="18"/>
                <w:lang w:val="pl-PL"/>
              </w:rPr>
            </w:pPr>
            <w:r w:rsidRPr="007067BD">
              <w:rPr>
                <w:rFonts w:ascii="Times New Roman" w:hAnsi="Times New Roman" w:cs="Times New Roman"/>
                <w:sz w:val="18"/>
                <w:szCs w:val="18"/>
              </w:rPr>
              <w:t>Stanowisko</w:t>
            </w:r>
            <w:r>
              <w:rPr>
                <w:rFonts w:ascii="Times New Roman" w:hAnsi="Times New Roman" w:cs="Times New Roman"/>
                <w:sz w:val="18"/>
                <w:szCs w:val="18"/>
              </w:rPr>
              <w:t>/Funkcja</w:t>
            </w:r>
            <w:r w:rsidR="007067BD" w:rsidRPr="007067BD">
              <w:rPr>
                <w:rFonts w:ascii="Times New Roman" w:hAnsi="Times New Roman" w:cs="Times New Roman"/>
                <w:sz w:val="18"/>
                <w:szCs w:val="18"/>
              </w:rPr>
              <w:t>:…………………………………………………</w:t>
            </w:r>
          </w:p>
          <w:p w14:paraId="3D0A062B" w14:textId="14C88F9B" w:rsidR="00497645" w:rsidRPr="00497645" w:rsidRDefault="008323CB" w:rsidP="008C726A">
            <w:pPr>
              <w:pStyle w:val="Akapitzlist"/>
              <w:numPr>
                <w:ilvl w:val="0"/>
                <w:numId w:val="10"/>
              </w:numPr>
              <w:rPr>
                <w:rFonts w:ascii="Times New Roman" w:hAnsi="Times New Roman"/>
                <w:spacing w:val="-2"/>
                <w:sz w:val="27"/>
                <w:vertAlign w:val="superscript"/>
              </w:rPr>
            </w:pPr>
            <w:r>
              <w:rPr>
                <w:rStyle w:val="Odwoanieprzypisudolnego"/>
                <w:spacing w:val="-2"/>
                <w:lang w:val="pl-PL"/>
              </w:rPr>
              <w:lastRenderedPageBreak/>
              <w:t>PESEL, s</w:t>
            </w:r>
            <w:r w:rsidRPr="009D49B2">
              <w:rPr>
                <w:rStyle w:val="Odwoanieprzypisudolnego"/>
                <w:spacing w:val="-2"/>
                <w:lang w:val="pl-PL"/>
              </w:rPr>
              <w:t>eria i nr DO/innego dokumentu tożsamośc</w:t>
            </w:r>
            <w:r>
              <w:rPr>
                <w:rStyle w:val="Odwoanieprzypisudolnego"/>
                <w:spacing w:val="-2"/>
                <w:lang w:val="pl-PL"/>
              </w:rPr>
              <w:t xml:space="preserve">i /data ważności  </w:t>
            </w:r>
            <w:r w:rsidR="00497645">
              <w:rPr>
                <w:rStyle w:val="Odwoanieprzypisudolnego"/>
                <w:spacing w:val="-2"/>
                <w:lang w:val="pl-PL"/>
              </w:rPr>
              <w:t>…………………………………………………………….…………</w:t>
            </w:r>
          </w:p>
          <w:p w14:paraId="44EAC9D5" w14:textId="790EC6D5" w:rsidR="007067BD" w:rsidRDefault="00497645" w:rsidP="008C726A">
            <w:pPr>
              <w:pStyle w:val="Akapitzlist"/>
              <w:numPr>
                <w:ilvl w:val="0"/>
                <w:numId w:val="10"/>
              </w:numPr>
              <w:jc w:val="both"/>
              <w:rPr>
                <w:rStyle w:val="Odwoanieprzypisudolnego"/>
                <w:spacing w:val="-2"/>
                <w:lang w:val="pl-PL"/>
              </w:rPr>
            </w:pPr>
            <w:r>
              <w:rPr>
                <w:rStyle w:val="Odwoanieprzypisudolnego"/>
                <w:spacing w:val="-2"/>
                <w:lang w:val="pl-PL"/>
              </w:rPr>
              <w:t>Imię i nazwisko ……………………………………………………..</w:t>
            </w:r>
          </w:p>
          <w:p w14:paraId="55A4E949" w14:textId="07D745B0" w:rsidR="007067BD" w:rsidRPr="007067BD" w:rsidRDefault="008323CB" w:rsidP="008C726A">
            <w:pPr>
              <w:pStyle w:val="Akapitzlist"/>
              <w:numPr>
                <w:ilvl w:val="0"/>
                <w:numId w:val="10"/>
              </w:numPr>
              <w:jc w:val="both"/>
              <w:rPr>
                <w:rStyle w:val="Odwoanieprzypisudolnego"/>
                <w:rFonts w:cs="Times New Roman"/>
                <w:spacing w:val="-2"/>
                <w:sz w:val="18"/>
                <w:szCs w:val="18"/>
                <w:lang w:val="pl-PL"/>
              </w:rPr>
            </w:pPr>
            <w:r w:rsidRPr="007067BD">
              <w:rPr>
                <w:rFonts w:ascii="Times New Roman" w:hAnsi="Times New Roman" w:cs="Times New Roman"/>
                <w:sz w:val="18"/>
                <w:szCs w:val="18"/>
              </w:rPr>
              <w:t>Stanowisko</w:t>
            </w:r>
            <w:r>
              <w:rPr>
                <w:rFonts w:ascii="Times New Roman" w:hAnsi="Times New Roman" w:cs="Times New Roman"/>
                <w:sz w:val="18"/>
                <w:szCs w:val="18"/>
              </w:rPr>
              <w:t>/Funkcja</w:t>
            </w:r>
            <w:r w:rsidR="007067BD" w:rsidRPr="007067BD">
              <w:rPr>
                <w:rFonts w:ascii="Times New Roman" w:hAnsi="Times New Roman" w:cs="Times New Roman"/>
                <w:sz w:val="18"/>
                <w:szCs w:val="18"/>
              </w:rPr>
              <w:t>:…………………………………………………</w:t>
            </w:r>
          </w:p>
          <w:p w14:paraId="346558EE" w14:textId="6465232B" w:rsidR="00497645" w:rsidRPr="00D803CB" w:rsidRDefault="008323CB" w:rsidP="008C726A">
            <w:pPr>
              <w:pStyle w:val="Akapitzlist"/>
              <w:numPr>
                <w:ilvl w:val="0"/>
                <w:numId w:val="10"/>
              </w:numPr>
              <w:rPr>
                <w:rStyle w:val="Odwoanieprzypisudolnego"/>
                <w:spacing w:val="-2"/>
                <w:lang w:val="pl-PL"/>
              </w:rPr>
            </w:pPr>
            <w:r>
              <w:rPr>
                <w:rStyle w:val="Odwoanieprzypisudolnego"/>
                <w:spacing w:val="-2"/>
                <w:lang w:val="pl-PL"/>
              </w:rPr>
              <w:t>PESEL, s</w:t>
            </w:r>
            <w:r w:rsidRPr="009D49B2">
              <w:rPr>
                <w:rStyle w:val="Odwoanieprzypisudolnego"/>
                <w:spacing w:val="-2"/>
                <w:lang w:val="pl-PL"/>
              </w:rPr>
              <w:t>eria i nr DO/innego dokumentu tożsamośc</w:t>
            </w:r>
            <w:r>
              <w:rPr>
                <w:rStyle w:val="Odwoanieprzypisudolnego"/>
                <w:spacing w:val="-2"/>
                <w:lang w:val="pl-PL"/>
              </w:rPr>
              <w:t xml:space="preserve">i /data ważności  </w:t>
            </w:r>
            <w:r w:rsidR="00497645">
              <w:rPr>
                <w:rStyle w:val="Odwoanieprzypisudolnego"/>
                <w:spacing w:val="-2"/>
                <w:lang w:val="pl-PL"/>
              </w:rPr>
              <w:t>…………………………………………………………….…………</w:t>
            </w:r>
          </w:p>
        </w:tc>
      </w:tr>
      <w:tr w:rsidR="007D31B7" w:rsidRPr="00EB6B8D" w14:paraId="70B8249B" w14:textId="77777777" w:rsidTr="00D803CB">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36EDD6" w14:textId="5A9A8DF3" w:rsidR="007D31B7" w:rsidRPr="004040F8" w:rsidRDefault="007D31B7" w:rsidP="007D31B7">
            <w:pPr>
              <w:rPr>
                <w:rFonts w:ascii="Times New Roman" w:hAnsi="Times New Roman" w:cs="Times New Roman"/>
                <w:b/>
                <w:bCs/>
                <w:color w:val="000000"/>
              </w:rPr>
            </w:pPr>
            <w:r w:rsidRPr="004040F8">
              <w:rPr>
                <w:rFonts w:ascii="Times New Roman" w:hAnsi="Times New Roman" w:cs="Times New Roman"/>
                <w:b/>
                <w:spacing w:val="-2"/>
              </w:rPr>
              <w:lastRenderedPageBreak/>
              <w:t xml:space="preserve">Kwota pomocy </w:t>
            </w:r>
            <w:r w:rsidRPr="004040F8">
              <w:rPr>
                <w:rFonts w:ascii="Times New Roman" w:hAnsi="Times New Roman" w:cs="Times New Roman"/>
                <w:b/>
                <w:i/>
                <w:iCs/>
                <w:spacing w:val="-2"/>
              </w:rPr>
              <w:t>de minimis</w:t>
            </w:r>
            <w:r w:rsidRPr="004040F8">
              <w:rPr>
                <w:rFonts w:ascii="Times New Roman" w:hAnsi="Times New Roman" w:cs="Times New Roman"/>
                <w:b/>
                <w:spacing w:val="-2"/>
              </w:rPr>
              <w:t xml:space="preserve"> uzyskanej przez Wnioskodawcę w ciągu 3 ostatnich lat</w:t>
            </w:r>
            <w:r w:rsidR="00D803CB" w:rsidRPr="004040F8">
              <w:rPr>
                <w:rFonts w:ascii="Times New Roman" w:hAnsi="Times New Roman" w:cs="Times New Roman"/>
                <w:b/>
                <w:spacing w:val="-2"/>
              </w:rPr>
              <w:t xml:space="preserve"> </w:t>
            </w:r>
            <w:r w:rsidR="00D803CB" w:rsidRPr="004040F8">
              <w:rPr>
                <w:rFonts w:ascii="Times New Roman" w:hAnsi="Times New Roman" w:cs="Times New Roman"/>
                <w:bCs/>
                <w:i/>
                <w:iCs/>
                <w:spacing w:val="-2"/>
              </w:rPr>
              <w:t>(jeśli dotyczy)</w:t>
            </w: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161570B2" w14:textId="77777777" w:rsidR="007D31B7" w:rsidRPr="00D664BC" w:rsidRDefault="007D31B7" w:rsidP="007D31B7">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6A4EEBC7" w14:textId="4B0864F1" w:rsidR="007D31B7" w:rsidRPr="004A3E64" w:rsidRDefault="007D31B7" w:rsidP="007D31B7">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 xml:space="preserve">(w przypadku </w:t>
            </w:r>
            <w:r>
              <w:rPr>
                <w:rFonts w:ascii="Times New Roman" w:eastAsia="Times New Roman" w:hAnsi="Times New Roman" w:cs="Times New Roman"/>
                <w:i/>
                <w:iCs/>
                <w:spacing w:val="-2"/>
                <w:sz w:val="20"/>
                <w:szCs w:val="20"/>
                <w:lang w:eastAsia="pl-PL"/>
              </w:rPr>
              <w:t xml:space="preserve">otrzymania pomocy de minimis </w:t>
            </w:r>
            <w:r w:rsidRPr="00E155C9">
              <w:rPr>
                <w:rFonts w:ascii="Times New Roman" w:eastAsia="Times New Roman" w:hAnsi="Times New Roman" w:cs="Times New Roman"/>
                <w:i/>
                <w:iCs/>
                <w:spacing w:val="-2"/>
                <w:sz w:val="20"/>
                <w:szCs w:val="20"/>
                <w:lang w:eastAsia="pl-PL"/>
              </w:rPr>
              <w:t>proszę załączyć kserokopie zaświadczeń o wielkości otrzymanej pomocy)</w:t>
            </w:r>
          </w:p>
        </w:tc>
      </w:tr>
      <w:tr w:rsidR="00AE5AB6" w:rsidRPr="00EB6B8D" w14:paraId="40E4F035" w14:textId="77777777" w:rsidTr="00D803CB">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017E2E" w14:textId="7D34071C" w:rsidR="00AE5AB6" w:rsidRPr="004040F8" w:rsidRDefault="00AE5AB6" w:rsidP="00AE5AB6">
            <w:pPr>
              <w:rPr>
                <w:rFonts w:ascii="Times New Roman" w:hAnsi="Times New Roman" w:cs="Times New Roman"/>
                <w:b/>
                <w:spacing w:val="-2"/>
              </w:rPr>
            </w:pPr>
            <w:r w:rsidRPr="004040F8">
              <w:rPr>
                <w:rFonts w:ascii="Times New Roman" w:hAnsi="Times New Roman" w:cs="Times New Roman"/>
                <w:b/>
                <w:spacing w:val="-2"/>
              </w:rPr>
              <w:t xml:space="preserve">Kwota pomocy publicznej innej niż </w:t>
            </w:r>
            <w:r w:rsidRPr="004040F8">
              <w:rPr>
                <w:rFonts w:ascii="Times New Roman" w:hAnsi="Times New Roman" w:cs="Times New Roman"/>
                <w:b/>
                <w:i/>
                <w:iCs/>
                <w:spacing w:val="-2"/>
              </w:rPr>
              <w:t>de minimis</w:t>
            </w:r>
            <w:r w:rsidRPr="004040F8">
              <w:rPr>
                <w:rFonts w:ascii="Times New Roman" w:hAnsi="Times New Roman" w:cs="Times New Roman"/>
                <w:b/>
                <w:spacing w:val="-2"/>
              </w:rPr>
              <w:t xml:space="preserve"> uzyskanej przez Wnioskodawcę w ciągu 3 ostatnich lat </w:t>
            </w:r>
            <w:r w:rsidRPr="004040F8">
              <w:rPr>
                <w:rFonts w:ascii="Times New Roman" w:hAnsi="Times New Roman" w:cs="Times New Roman"/>
                <w:bCs/>
                <w:i/>
                <w:iCs/>
                <w:spacing w:val="-2"/>
              </w:rPr>
              <w:t>(jeśli dotyczy)</w:t>
            </w: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5001CA1D" w14:textId="77777777" w:rsidR="00AE5AB6" w:rsidRPr="00D664BC" w:rsidRDefault="00AE5AB6" w:rsidP="00AE5AB6">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5D527F27" w14:textId="6FB387A2" w:rsidR="00AE5AB6" w:rsidRPr="00D664BC" w:rsidRDefault="00AE5AB6" w:rsidP="00AE5AB6">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(w przypadku posiadania zaświadczeń o wielkości otrzymanej pomocy proszę załączyć ich kserokopie)</w:t>
            </w:r>
          </w:p>
        </w:tc>
      </w:tr>
      <w:tr w:rsidR="00AE5AB6" w:rsidRPr="00EB6B8D" w14:paraId="23B95873" w14:textId="77777777" w:rsidTr="00D803CB">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533AA21" w14:textId="77777777" w:rsidR="00AE5AB6" w:rsidRPr="004040F8" w:rsidRDefault="00AE5AB6" w:rsidP="00AE5AB6">
            <w:pPr>
              <w:pStyle w:val="Tekstprzypisukocowego"/>
              <w:rPr>
                <w:b/>
                <w:spacing w:val="-2"/>
                <w:sz w:val="22"/>
                <w:szCs w:val="22"/>
              </w:rPr>
            </w:pPr>
            <w:bookmarkStart w:id="0" w:name="_Hlk215649952"/>
            <w:proofErr w:type="spellStart"/>
            <w:r w:rsidRPr="004040F8">
              <w:rPr>
                <w:b/>
                <w:spacing w:val="-2"/>
                <w:sz w:val="22"/>
                <w:szCs w:val="22"/>
              </w:rPr>
              <w:t>Czy</w:t>
            </w:r>
            <w:proofErr w:type="spellEnd"/>
            <w:r w:rsidRPr="004040F8">
              <w:rPr>
                <w:b/>
                <w:spacing w:val="-2"/>
                <w:sz w:val="22"/>
                <w:szCs w:val="22"/>
              </w:rPr>
              <w:t xml:space="preserve"> </w:t>
            </w:r>
            <w:proofErr w:type="spellStart"/>
            <w:r w:rsidRPr="004040F8">
              <w:rPr>
                <w:b/>
                <w:spacing w:val="-2"/>
                <w:sz w:val="22"/>
                <w:szCs w:val="22"/>
              </w:rPr>
              <w:t>udzielenie</w:t>
            </w:r>
            <w:proofErr w:type="spellEnd"/>
            <w:r w:rsidRPr="004040F8">
              <w:rPr>
                <w:b/>
                <w:spacing w:val="-2"/>
                <w:sz w:val="22"/>
                <w:szCs w:val="22"/>
              </w:rPr>
              <w:t xml:space="preserve"> Pożyczki </w:t>
            </w:r>
            <w:proofErr w:type="spellStart"/>
            <w:r w:rsidRPr="004040F8">
              <w:rPr>
                <w:b/>
                <w:spacing w:val="-2"/>
                <w:sz w:val="22"/>
                <w:szCs w:val="22"/>
              </w:rPr>
              <w:t>podlega</w:t>
            </w:r>
            <w:proofErr w:type="spellEnd"/>
            <w:r w:rsidRPr="004040F8">
              <w:rPr>
                <w:b/>
                <w:spacing w:val="-2"/>
                <w:sz w:val="22"/>
                <w:szCs w:val="22"/>
              </w:rPr>
              <w:t xml:space="preserve"> </w:t>
            </w:r>
            <w:proofErr w:type="spellStart"/>
            <w:r w:rsidRPr="004040F8">
              <w:rPr>
                <w:b/>
                <w:spacing w:val="-2"/>
                <w:sz w:val="22"/>
                <w:szCs w:val="22"/>
              </w:rPr>
              <w:t>regułom</w:t>
            </w:r>
            <w:proofErr w:type="spellEnd"/>
            <w:r w:rsidRPr="004040F8">
              <w:rPr>
                <w:b/>
                <w:spacing w:val="-2"/>
                <w:sz w:val="22"/>
                <w:szCs w:val="22"/>
              </w:rPr>
              <w:t xml:space="preserve"> </w:t>
            </w:r>
            <w:proofErr w:type="spellStart"/>
            <w:r w:rsidRPr="004040F8">
              <w:rPr>
                <w:b/>
                <w:spacing w:val="-2"/>
                <w:sz w:val="22"/>
                <w:szCs w:val="22"/>
              </w:rPr>
              <w:t>pomocy</w:t>
            </w:r>
            <w:proofErr w:type="spellEnd"/>
            <w:r w:rsidRPr="004040F8">
              <w:rPr>
                <w:b/>
                <w:spacing w:val="-2"/>
                <w:sz w:val="22"/>
                <w:szCs w:val="22"/>
              </w:rPr>
              <w:t xml:space="preserve"> </w:t>
            </w:r>
            <w:proofErr w:type="spellStart"/>
            <w:r w:rsidRPr="004040F8">
              <w:rPr>
                <w:b/>
                <w:spacing w:val="-2"/>
                <w:sz w:val="22"/>
                <w:szCs w:val="22"/>
              </w:rPr>
              <w:t>publicznej</w:t>
            </w:r>
            <w:proofErr w:type="spellEnd"/>
            <w:r w:rsidRPr="004040F8">
              <w:rPr>
                <w:b/>
                <w:spacing w:val="-2"/>
                <w:sz w:val="22"/>
                <w:szCs w:val="22"/>
              </w:rPr>
              <w:t>?</w:t>
            </w:r>
          </w:p>
          <w:p w14:paraId="29D0CE44" w14:textId="083F3030" w:rsidR="00AE5AB6" w:rsidRPr="00D803CB" w:rsidRDefault="00AE5AB6" w:rsidP="00AE5AB6">
            <w:pPr>
              <w:pStyle w:val="Tekstprzypisukocowego"/>
              <w:rPr>
                <w:b/>
                <w:spacing w:val="-2"/>
                <w:sz w:val="22"/>
                <w:szCs w:val="22"/>
                <w:lang w:val="pl-PL"/>
              </w:rPr>
            </w:pP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60E43031" w14:textId="6E08353E" w:rsidR="004040F8" w:rsidRPr="004040F8" w:rsidRDefault="007922A8" w:rsidP="004040F8">
            <w:pPr>
              <w:jc w:val="both"/>
              <w:rPr>
                <w:rFonts w:ascii="Times New Roman" w:eastAsia="Times New Roman" w:hAnsi="Times New Roman" w:cs="Times New Roman"/>
                <w:color w:val="000000"/>
                <w:sz w:val="20"/>
                <w:szCs w:val="20"/>
              </w:rPr>
            </w:pPr>
            <w:sdt>
              <w:sdtPr>
                <w:rPr>
                  <w:rFonts w:ascii="Times New Roman" w:hAnsi="Times New Roman" w:cs="Times New Roman"/>
                  <w:color w:val="000000"/>
                  <w:sz w:val="20"/>
                  <w:szCs w:val="20"/>
                </w:rPr>
                <w:id w:val="-2052443846"/>
                <w14:checkbox>
                  <w14:checked w14:val="0"/>
                  <w14:checkedState w14:val="2612" w14:font="MS Gothic"/>
                  <w14:uncheckedState w14:val="2610" w14:font="MS Gothic"/>
                </w14:checkbox>
              </w:sdtPr>
              <w:sdtEndPr/>
              <w:sdtContent>
                <w:r w:rsidR="004040F8">
                  <w:rPr>
                    <w:rFonts w:ascii="MS Gothic" w:eastAsia="MS Gothic" w:hAnsi="MS Gothic" w:cs="Times New Roman" w:hint="eastAsia"/>
                    <w:color w:val="000000"/>
                    <w:sz w:val="20"/>
                    <w:szCs w:val="20"/>
                  </w:rPr>
                  <w:t>☐</w:t>
                </w:r>
              </w:sdtContent>
            </w:sdt>
            <w:r w:rsidR="004040F8" w:rsidRPr="004040F8">
              <w:rPr>
                <w:rFonts w:ascii="Times New Roman" w:eastAsia="Times New Roman" w:hAnsi="Times New Roman" w:cs="Times New Roman"/>
                <w:color w:val="000000"/>
                <w:sz w:val="20"/>
                <w:szCs w:val="20"/>
              </w:rPr>
              <w:t xml:space="preserve"> pomoc de minimis – udzielan</w:t>
            </w:r>
            <w:r w:rsidR="004040F8">
              <w:rPr>
                <w:rFonts w:ascii="Times New Roman" w:eastAsia="Times New Roman" w:hAnsi="Times New Roman" w:cs="Times New Roman"/>
                <w:color w:val="000000"/>
                <w:sz w:val="20"/>
                <w:szCs w:val="20"/>
              </w:rPr>
              <w:t>a</w:t>
            </w:r>
            <w:r w:rsidR="004040F8" w:rsidRPr="004040F8">
              <w:rPr>
                <w:rFonts w:ascii="Times New Roman" w:eastAsia="Times New Roman" w:hAnsi="Times New Roman" w:cs="Times New Roman"/>
                <w:color w:val="000000"/>
                <w:sz w:val="20"/>
                <w:szCs w:val="20"/>
              </w:rPr>
              <w:t xml:space="preserve"> zgodnie z zasadami i warunkami określonymi w rozporządzeniu Komisji (UE) 2023/2831 z dnia 13 grudnia 2023 r. w sprawie stosowania art. 107 i 108 Traktatu o funkcjonowaniu Unii Europejskiej do pomocy de minimis </w:t>
            </w:r>
            <w:bookmarkStart w:id="1" w:name="_Hlk164674556"/>
            <w:r w:rsidR="004040F8" w:rsidRPr="004040F8">
              <w:rPr>
                <w:rFonts w:ascii="Times New Roman" w:eastAsia="Times New Roman" w:hAnsi="Times New Roman" w:cs="Times New Roman"/>
                <w:color w:val="000000"/>
                <w:sz w:val="20"/>
                <w:szCs w:val="20"/>
              </w:rPr>
              <w:t>oraz Rozporządzeniu Ministra Funduszy i Polityki Regionalnej z dnia 17 kwietnia 2024 r w sprawie udzielania pomocy de minimis w ramach regionalnych programów na lata 2021-2027</w:t>
            </w:r>
            <w:bookmarkEnd w:id="1"/>
            <w:r w:rsidR="004040F8" w:rsidRPr="004040F8">
              <w:rPr>
                <w:rFonts w:ascii="Times New Roman" w:eastAsia="Times New Roman" w:hAnsi="Times New Roman" w:cs="Times New Roman"/>
                <w:color w:val="000000"/>
                <w:sz w:val="20"/>
                <w:szCs w:val="20"/>
              </w:rPr>
              <w:t>,</w:t>
            </w:r>
          </w:p>
          <w:p w14:paraId="2D19C036" w14:textId="3610BDEF" w:rsidR="004040F8" w:rsidRPr="004040F8" w:rsidRDefault="007922A8" w:rsidP="004040F8">
            <w:pPr>
              <w:jc w:val="both"/>
              <w:rPr>
                <w:rFonts w:ascii="Times New Roman" w:eastAsia="Times New Roman" w:hAnsi="Times New Roman" w:cs="Times New Roman"/>
                <w:color w:val="000000"/>
                <w:sz w:val="20"/>
                <w:szCs w:val="20"/>
              </w:rPr>
            </w:pPr>
            <w:sdt>
              <w:sdtPr>
                <w:rPr>
                  <w:rFonts w:ascii="Times New Roman" w:hAnsi="Times New Roman" w:cs="Times New Roman"/>
                  <w:color w:val="000000"/>
                  <w:sz w:val="20"/>
                  <w:szCs w:val="20"/>
                </w:rPr>
                <w:id w:val="-1413233688"/>
                <w14:checkbox>
                  <w14:checked w14:val="0"/>
                  <w14:checkedState w14:val="2612" w14:font="MS Gothic"/>
                  <w14:uncheckedState w14:val="2610" w14:font="MS Gothic"/>
                </w14:checkbox>
              </w:sdtPr>
              <w:sdtEndPr/>
              <w:sdtContent>
                <w:r w:rsidR="004040F8">
                  <w:rPr>
                    <w:rFonts w:ascii="MS Gothic" w:eastAsia="MS Gothic" w:hAnsi="MS Gothic" w:cs="Times New Roman" w:hint="eastAsia"/>
                    <w:color w:val="000000"/>
                    <w:sz w:val="20"/>
                    <w:szCs w:val="20"/>
                  </w:rPr>
                  <w:t>☐</w:t>
                </w:r>
              </w:sdtContent>
            </w:sdt>
            <w:r w:rsidR="004040F8" w:rsidRPr="004040F8">
              <w:rPr>
                <w:rFonts w:ascii="Times New Roman" w:eastAsia="Times New Roman" w:hAnsi="Times New Roman" w:cs="Times New Roman"/>
                <w:color w:val="000000"/>
                <w:sz w:val="20"/>
                <w:szCs w:val="20"/>
              </w:rPr>
              <w:t xml:space="preserve"> pomoc inwestycyjn</w:t>
            </w:r>
            <w:r w:rsidR="004040F8">
              <w:rPr>
                <w:rFonts w:ascii="Times New Roman" w:eastAsia="Times New Roman" w:hAnsi="Times New Roman" w:cs="Times New Roman"/>
                <w:color w:val="000000"/>
                <w:sz w:val="20"/>
                <w:szCs w:val="20"/>
              </w:rPr>
              <w:t>a</w:t>
            </w:r>
            <w:r w:rsidR="004040F8" w:rsidRPr="004040F8">
              <w:rPr>
                <w:rFonts w:ascii="Times New Roman" w:eastAsia="Times New Roman" w:hAnsi="Times New Roman" w:cs="Times New Roman"/>
                <w:color w:val="000000"/>
                <w:sz w:val="20"/>
                <w:szCs w:val="20"/>
              </w:rPr>
              <w:t xml:space="preserve"> na propagowanie energii ze źródeł odnawialnych - udzielan</w:t>
            </w:r>
            <w:r w:rsidR="004040F8">
              <w:rPr>
                <w:rFonts w:ascii="Times New Roman" w:eastAsia="Times New Roman" w:hAnsi="Times New Roman" w:cs="Times New Roman"/>
                <w:color w:val="000000"/>
                <w:sz w:val="20"/>
                <w:szCs w:val="20"/>
              </w:rPr>
              <w:t>a</w:t>
            </w:r>
            <w:r w:rsidR="004040F8" w:rsidRPr="004040F8">
              <w:rPr>
                <w:rFonts w:ascii="Times New Roman" w:eastAsia="Times New Roman" w:hAnsi="Times New Roman" w:cs="Times New Roman"/>
                <w:color w:val="000000"/>
                <w:sz w:val="20"/>
                <w:szCs w:val="20"/>
              </w:rPr>
              <w:t xml:space="preserve"> zgodnie z zasadami i 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 Polityki Regionalnej z dnia 11 grudnia 2022 r. w sprawie udzielania pomocy inwestycyjnej na propagowanie energii ze źródeł odnawialnych, propagowanie wodoru odnawialnego i wysokosprawnej kogeneracji w ramach regionalnych programów na lata 2021-2027.</w:t>
            </w:r>
          </w:p>
          <w:p w14:paraId="0C408EF7" w14:textId="6F8B666A" w:rsidR="00AE5AB6" w:rsidRPr="006E2DFA" w:rsidRDefault="007922A8" w:rsidP="006E2DFA">
            <w:pPr>
              <w:tabs>
                <w:tab w:val="left" w:pos="1104"/>
                <w:tab w:val="left" w:pos="1529"/>
              </w:tabs>
              <w:autoSpaceDE w:val="0"/>
              <w:autoSpaceDN w:val="0"/>
              <w:adjustRightInd w:val="0"/>
              <w:rPr>
                <w:rFonts w:ascii="Times New Roman" w:hAnsi="Times New Roman" w:cs="Times New Roman"/>
                <w:color w:val="000000"/>
                <w:sz w:val="20"/>
                <w:szCs w:val="20"/>
              </w:rPr>
            </w:pPr>
            <w:sdt>
              <w:sdtPr>
                <w:rPr>
                  <w:rFonts w:ascii="Times New Roman" w:hAnsi="Times New Roman" w:cs="Times New Roman"/>
                  <w:color w:val="000000"/>
                  <w:sz w:val="20"/>
                  <w:szCs w:val="20"/>
                </w:rPr>
                <w:id w:val="-159697537"/>
                <w14:checkbox>
                  <w14:checked w14:val="0"/>
                  <w14:checkedState w14:val="2612" w14:font="MS Gothic"/>
                  <w14:uncheckedState w14:val="2610" w14:font="MS Gothic"/>
                </w14:checkbox>
              </w:sdtPr>
              <w:sdtEndPr/>
              <w:sdtContent>
                <w:r w:rsidR="004040F8">
                  <w:rPr>
                    <w:rFonts w:ascii="MS Gothic" w:eastAsia="MS Gothic" w:hAnsi="MS Gothic" w:cs="Times New Roman" w:hint="eastAsia"/>
                    <w:color w:val="000000"/>
                    <w:sz w:val="20"/>
                    <w:szCs w:val="20"/>
                  </w:rPr>
                  <w:t>☐</w:t>
                </w:r>
              </w:sdtContent>
            </w:sdt>
            <w:r w:rsidR="006E2DFA" w:rsidRPr="006E2DFA">
              <w:rPr>
                <w:rFonts w:ascii="Times New Roman" w:hAnsi="Times New Roman" w:cs="Times New Roman"/>
                <w:color w:val="000000"/>
                <w:sz w:val="20"/>
                <w:szCs w:val="20"/>
              </w:rPr>
              <w:t xml:space="preserve"> nie podlega</w:t>
            </w:r>
            <w:r w:rsidR="005F4239">
              <w:rPr>
                <w:rFonts w:ascii="Times New Roman" w:hAnsi="Times New Roman" w:cs="Times New Roman"/>
                <w:color w:val="000000"/>
                <w:sz w:val="20"/>
                <w:szCs w:val="20"/>
              </w:rPr>
              <w:t>.</w:t>
            </w:r>
          </w:p>
        </w:tc>
      </w:tr>
      <w:bookmarkEnd w:id="0"/>
    </w:tbl>
    <w:p w14:paraId="16FA4F22" w14:textId="77777777" w:rsidR="006C5529" w:rsidRPr="006C5529" w:rsidRDefault="006C5529" w:rsidP="006C5529">
      <w:pPr>
        <w:pStyle w:val="Application2"/>
        <w:ind w:left="1080" w:firstLine="0"/>
        <w:rPr>
          <w:rFonts w:ascii="Times New Roman" w:hAnsi="Times New Roman"/>
          <w:lang w:val="pl-PL"/>
        </w:rPr>
      </w:pPr>
    </w:p>
    <w:p w14:paraId="1BBA8ECA" w14:textId="77777777" w:rsidR="00284993" w:rsidRPr="00EB6B8D" w:rsidRDefault="00284993" w:rsidP="008C726A">
      <w:pPr>
        <w:pStyle w:val="Application2"/>
        <w:numPr>
          <w:ilvl w:val="0"/>
          <w:numId w:val="4"/>
        </w:numPr>
        <w:ind w:left="851"/>
        <w:rPr>
          <w:rFonts w:ascii="Times New Roman" w:hAnsi="Times New Roman"/>
          <w:i/>
          <w:lang w:val="pl-PL"/>
        </w:rPr>
      </w:pPr>
      <w:r w:rsidRPr="00EB6B8D">
        <w:rPr>
          <w:rFonts w:ascii="Times New Roman" w:hAnsi="Times New Roman"/>
          <w:lang w:val="pl-PL"/>
        </w:rPr>
        <w:t>Szczegóły dotyczące wnioskowanej pożyczki</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4"/>
        <w:gridCol w:w="1564"/>
        <w:gridCol w:w="966"/>
        <w:gridCol w:w="582"/>
        <w:gridCol w:w="717"/>
        <w:gridCol w:w="686"/>
        <w:gridCol w:w="734"/>
        <w:gridCol w:w="683"/>
        <w:gridCol w:w="1727"/>
      </w:tblGrid>
      <w:tr w:rsidR="009963DA" w:rsidRPr="009963DA" w14:paraId="74F0575E" w14:textId="77777777" w:rsidTr="0059716E">
        <w:trPr>
          <w:trHeight w:val="690"/>
        </w:trPr>
        <w:tc>
          <w:tcPr>
            <w:tcW w:w="3828" w:type="dxa"/>
            <w:gridSpan w:val="2"/>
            <w:shd w:val="clear" w:color="auto" w:fill="D9D9D9" w:themeFill="background1" w:themeFillShade="D9"/>
            <w:vAlign w:val="center"/>
          </w:tcPr>
          <w:p w14:paraId="5F04A124" w14:textId="77777777" w:rsidR="00284993" w:rsidRPr="009963DA" w:rsidRDefault="00284993" w:rsidP="001F328D">
            <w:pPr>
              <w:pStyle w:val="Tekstprzypisudolnego"/>
              <w:widowControl/>
              <w:tabs>
                <w:tab w:val="clear" w:pos="-720"/>
                <w:tab w:val="right" w:pos="8789"/>
              </w:tabs>
              <w:spacing w:before="160"/>
              <w:jc w:val="center"/>
              <w:rPr>
                <w:b/>
                <w:sz w:val="22"/>
                <w:lang w:val="pl-PL"/>
              </w:rPr>
            </w:pPr>
            <w:r w:rsidRPr="009963DA">
              <w:rPr>
                <w:b/>
                <w:sz w:val="22"/>
                <w:lang w:val="pl-PL"/>
              </w:rPr>
              <w:t>Rodzaj pożyczki</w:t>
            </w:r>
          </w:p>
        </w:tc>
        <w:tc>
          <w:tcPr>
            <w:tcW w:w="6095" w:type="dxa"/>
            <w:gridSpan w:val="7"/>
            <w:shd w:val="clear" w:color="auto" w:fill="D9D9D9" w:themeFill="background1" w:themeFillShade="D9"/>
          </w:tcPr>
          <w:p w14:paraId="2C36A4D9" w14:textId="77777777" w:rsidR="00F84E5F" w:rsidRPr="009963DA" w:rsidRDefault="00F84E5F" w:rsidP="00F84E5F">
            <w:pPr>
              <w:tabs>
                <w:tab w:val="right" w:pos="8789"/>
              </w:tabs>
              <w:suppressAutoHyphens/>
              <w:spacing w:after="0" w:line="276" w:lineRule="auto"/>
              <w:ind w:left="360"/>
              <w:jc w:val="both"/>
              <w:rPr>
                <w:rFonts w:ascii="Times New Roman" w:hAnsi="Times New Roman" w:cs="Times New Roman"/>
                <w:spacing w:val="-2"/>
                <w:sz w:val="20"/>
                <w:szCs w:val="20"/>
              </w:rPr>
            </w:pPr>
          </w:p>
          <w:p w14:paraId="45AE6FC9" w14:textId="7D288F16" w:rsidR="00284993" w:rsidRDefault="00EA3104" w:rsidP="00557808">
            <w:pPr>
              <w:numPr>
                <w:ilvl w:val="0"/>
                <w:numId w:val="2"/>
              </w:numPr>
              <w:tabs>
                <w:tab w:val="right" w:pos="8789"/>
              </w:tabs>
              <w:suppressAutoHyphens/>
              <w:spacing w:after="0" w:line="276" w:lineRule="auto"/>
              <w:jc w:val="both"/>
              <w:rPr>
                <w:rFonts w:ascii="Times New Roman" w:hAnsi="Times New Roman" w:cs="Times New Roman"/>
                <w:spacing w:val="-2"/>
                <w:sz w:val="20"/>
                <w:szCs w:val="20"/>
              </w:rPr>
            </w:pPr>
            <w:r w:rsidRPr="009963DA">
              <w:rPr>
                <w:rFonts w:ascii="Times New Roman" w:hAnsi="Times New Roman" w:cs="Times New Roman"/>
                <w:spacing w:val="-2"/>
                <w:sz w:val="20"/>
                <w:szCs w:val="20"/>
              </w:rPr>
              <w:t xml:space="preserve">Pożyczka </w:t>
            </w:r>
            <w:r w:rsidR="00305CC3" w:rsidRPr="009963DA">
              <w:rPr>
                <w:rFonts w:ascii="Times New Roman" w:hAnsi="Times New Roman" w:cs="Times New Roman"/>
                <w:spacing w:val="-2"/>
                <w:sz w:val="20"/>
                <w:szCs w:val="20"/>
              </w:rPr>
              <w:t xml:space="preserve">na </w:t>
            </w:r>
            <w:r w:rsidR="004040F8">
              <w:rPr>
                <w:rFonts w:ascii="Times New Roman" w:hAnsi="Times New Roman" w:cs="Times New Roman"/>
                <w:spacing w:val="-2"/>
                <w:sz w:val="20"/>
                <w:szCs w:val="20"/>
              </w:rPr>
              <w:t>rozwój OZE instytucji publicznych</w:t>
            </w:r>
            <w:r w:rsidR="00715F81">
              <w:rPr>
                <w:rFonts w:ascii="Times New Roman" w:hAnsi="Times New Roman" w:cs="Times New Roman"/>
                <w:spacing w:val="-2"/>
                <w:sz w:val="20"/>
                <w:szCs w:val="20"/>
              </w:rPr>
              <w:t xml:space="preserve"> </w:t>
            </w:r>
            <w:r w:rsidR="002479B2" w:rsidRPr="002479B2">
              <w:rPr>
                <w:rFonts w:ascii="Times New Roman" w:hAnsi="Times New Roman" w:cs="Times New Roman"/>
                <w:b/>
                <w:bCs/>
                <w:spacing w:val="-2"/>
                <w:sz w:val="20"/>
                <w:szCs w:val="20"/>
              </w:rPr>
              <w:t>bez umorzenia</w:t>
            </w:r>
          </w:p>
          <w:p w14:paraId="1F7D43EC" w14:textId="771935B6" w:rsidR="002479B2" w:rsidRDefault="007E3F84" w:rsidP="00557808">
            <w:pPr>
              <w:numPr>
                <w:ilvl w:val="0"/>
                <w:numId w:val="2"/>
              </w:numPr>
              <w:tabs>
                <w:tab w:val="right" w:pos="8789"/>
              </w:tabs>
              <w:suppressAutoHyphens/>
              <w:spacing w:after="0" w:line="276" w:lineRule="auto"/>
              <w:jc w:val="both"/>
              <w:rPr>
                <w:rFonts w:ascii="Times New Roman" w:hAnsi="Times New Roman" w:cs="Times New Roman"/>
                <w:spacing w:val="-2"/>
                <w:sz w:val="20"/>
                <w:szCs w:val="20"/>
              </w:rPr>
            </w:pPr>
            <w:r w:rsidRPr="009963DA">
              <w:rPr>
                <w:rFonts w:ascii="Times New Roman" w:hAnsi="Times New Roman" w:cs="Times New Roman"/>
                <w:spacing w:val="-2"/>
                <w:sz w:val="20"/>
                <w:szCs w:val="20"/>
              </w:rPr>
              <w:t xml:space="preserve">Pożyczka na </w:t>
            </w:r>
            <w:r w:rsidR="004040F8">
              <w:rPr>
                <w:rFonts w:ascii="Times New Roman" w:hAnsi="Times New Roman" w:cs="Times New Roman"/>
                <w:spacing w:val="-2"/>
                <w:sz w:val="20"/>
                <w:szCs w:val="20"/>
              </w:rPr>
              <w:t xml:space="preserve">rozwój OZE instytucji publicznych </w:t>
            </w:r>
            <w:r w:rsidR="002479B2" w:rsidRPr="002479B2">
              <w:rPr>
                <w:rFonts w:ascii="Times New Roman" w:hAnsi="Times New Roman" w:cs="Times New Roman"/>
                <w:b/>
                <w:bCs/>
                <w:spacing w:val="-2"/>
                <w:sz w:val="20"/>
                <w:szCs w:val="20"/>
              </w:rPr>
              <w:t>z umorzeniem</w:t>
            </w:r>
          </w:p>
          <w:p w14:paraId="4B2210EE" w14:textId="0B20CB5A" w:rsidR="002479B2" w:rsidRPr="009963DA" w:rsidRDefault="002479B2" w:rsidP="002479B2">
            <w:pPr>
              <w:tabs>
                <w:tab w:val="right" w:pos="8789"/>
              </w:tabs>
              <w:suppressAutoHyphens/>
              <w:spacing w:after="0" w:line="276" w:lineRule="auto"/>
              <w:jc w:val="both"/>
              <w:rPr>
                <w:rFonts w:ascii="Times New Roman" w:hAnsi="Times New Roman" w:cs="Times New Roman"/>
                <w:spacing w:val="-2"/>
                <w:sz w:val="20"/>
                <w:szCs w:val="20"/>
              </w:rPr>
            </w:pPr>
          </w:p>
        </w:tc>
      </w:tr>
      <w:tr w:rsidR="00284993" w:rsidRPr="00EB6B8D" w14:paraId="12C593BC" w14:textId="77777777" w:rsidTr="0059716E">
        <w:trPr>
          <w:trHeight w:val="969"/>
        </w:trPr>
        <w:tc>
          <w:tcPr>
            <w:tcW w:w="3828" w:type="dxa"/>
            <w:gridSpan w:val="2"/>
            <w:shd w:val="clear" w:color="auto" w:fill="D9D9D9" w:themeFill="background1" w:themeFillShade="D9"/>
            <w:vAlign w:val="center"/>
          </w:tcPr>
          <w:p w14:paraId="17109726" w14:textId="77777777" w:rsidR="00284993" w:rsidRDefault="00284993" w:rsidP="00026200">
            <w:pPr>
              <w:pStyle w:val="Tekstprzypisudolnego"/>
              <w:widowControl/>
              <w:tabs>
                <w:tab w:val="clear" w:pos="-720"/>
                <w:tab w:val="right" w:pos="8789"/>
              </w:tabs>
              <w:spacing w:before="160"/>
              <w:jc w:val="center"/>
              <w:rPr>
                <w:bCs/>
                <w:i/>
                <w:iCs/>
                <w:sz w:val="18"/>
                <w:szCs w:val="18"/>
                <w:lang w:val="pl-PL"/>
              </w:rPr>
            </w:pPr>
            <w:r w:rsidRPr="00EB6B8D">
              <w:rPr>
                <w:b/>
                <w:sz w:val="22"/>
                <w:lang w:val="pl-PL"/>
              </w:rPr>
              <w:t>Wnioskowana kwota pożyczki</w:t>
            </w:r>
            <w:r w:rsidR="0053120B">
              <w:rPr>
                <w:b/>
                <w:sz w:val="22"/>
                <w:lang w:val="pl-PL"/>
              </w:rPr>
              <w:t xml:space="preserve"> </w:t>
            </w:r>
            <w:r w:rsidR="0053120B">
              <w:rPr>
                <w:b/>
                <w:sz w:val="22"/>
                <w:lang w:val="pl-PL"/>
              </w:rPr>
              <w:br/>
            </w:r>
            <w:r w:rsidR="0053120B" w:rsidRPr="0053120B">
              <w:rPr>
                <w:bCs/>
                <w:i/>
                <w:iCs/>
                <w:sz w:val="18"/>
                <w:szCs w:val="18"/>
                <w:lang w:val="pl-PL"/>
              </w:rPr>
              <w:t>(w pełnych złotych)</w:t>
            </w:r>
          </w:p>
          <w:p w14:paraId="567C8B4A" w14:textId="77777777" w:rsidR="00C839AE" w:rsidRDefault="00C839AE" w:rsidP="00C839AE">
            <w:pPr>
              <w:spacing w:after="0" w:line="240" w:lineRule="auto"/>
              <w:rPr>
                <w:rFonts w:ascii="Times New Roman" w:hAnsi="Times New Roman" w:cs="Times New Roman"/>
                <w:b/>
                <w:bCs/>
                <w:color w:val="000000"/>
                <w:sz w:val="16"/>
                <w:szCs w:val="16"/>
              </w:rPr>
            </w:pPr>
          </w:p>
          <w:p w14:paraId="538EFBA3" w14:textId="3C850779" w:rsidR="00C839AE" w:rsidRPr="00C839AE" w:rsidRDefault="00C839AE" w:rsidP="00C839AE">
            <w:pPr>
              <w:spacing w:after="0" w:line="240" w:lineRule="auto"/>
              <w:rPr>
                <w:rFonts w:ascii="Times New Roman" w:hAnsi="Times New Roman" w:cs="Times New Roman"/>
                <w:b/>
                <w:bCs/>
                <w:color w:val="000000"/>
                <w:sz w:val="16"/>
                <w:szCs w:val="16"/>
              </w:rPr>
            </w:pPr>
            <w:r w:rsidRPr="00C839AE">
              <w:rPr>
                <w:rFonts w:ascii="Times New Roman" w:hAnsi="Times New Roman" w:cs="Times New Roman"/>
                <w:b/>
                <w:bCs/>
                <w:color w:val="000000"/>
                <w:sz w:val="16"/>
                <w:szCs w:val="16"/>
              </w:rPr>
              <w:t>UWAGA!</w:t>
            </w:r>
          </w:p>
          <w:p w14:paraId="4354BA58" w14:textId="5EE24C64" w:rsidR="00C839AE" w:rsidRPr="00EB6B8D" w:rsidRDefault="00C839AE" w:rsidP="00C839AE">
            <w:pPr>
              <w:pStyle w:val="Tekstprzypisudolnego"/>
              <w:widowControl/>
              <w:tabs>
                <w:tab w:val="clear" w:pos="-720"/>
                <w:tab w:val="right" w:pos="8789"/>
              </w:tabs>
              <w:jc w:val="left"/>
              <w:rPr>
                <w:b/>
                <w:sz w:val="22"/>
                <w:lang w:val="pl-PL"/>
              </w:rPr>
            </w:pPr>
            <w:proofErr w:type="spellStart"/>
            <w:r w:rsidRPr="00C839AE">
              <w:rPr>
                <w:b/>
                <w:bCs/>
                <w:sz w:val="16"/>
                <w:szCs w:val="16"/>
              </w:rPr>
              <w:t>Pożyczki</w:t>
            </w:r>
            <w:proofErr w:type="spellEnd"/>
            <w:r w:rsidRPr="00C839AE">
              <w:rPr>
                <w:b/>
                <w:bCs/>
                <w:sz w:val="16"/>
                <w:szCs w:val="16"/>
              </w:rPr>
              <w:t xml:space="preserve"> </w:t>
            </w:r>
            <w:proofErr w:type="spellStart"/>
            <w:r w:rsidRPr="00C839AE">
              <w:rPr>
                <w:b/>
                <w:bCs/>
                <w:sz w:val="16"/>
                <w:szCs w:val="16"/>
              </w:rPr>
              <w:t>udzielane</w:t>
            </w:r>
            <w:proofErr w:type="spellEnd"/>
            <w:r w:rsidRPr="00C839AE">
              <w:rPr>
                <w:b/>
                <w:bCs/>
                <w:sz w:val="16"/>
                <w:szCs w:val="16"/>
              </w:rPr>
              <w:t xml:space="preserve"> </w:t>
            </w:r>
            <w:proofErr w:type="spellStart"/>
            <w:r w:rsidRPr="00C839AE">
              <w:rPr>
                <w:b/>
                <w:bCs/>
                <w:sz w:val="16"/>
                <w:szCs w:val="16"/>
              </w:rPr>
              <w:t>są</w:t>
            </w:r>
            <w:proofErr w:type="spellEnd"/>
            <w:r w:rsidRPr="00C839AE">
              <w:rPr>
                <w:b/>
                <w:bCs/>
                <w:sz w:val="16"/>
                <w:szCs w:val="16"/>
              </w:rPr>
              <w:t xml:space="preserve"> </w:t>
            </w:r>
            <w:proofErr w:type="spellStart"/>
            <w:r w:rsidRPr="00C839AE">
              <w:rPr>
                <w:b/>
                <w:bCs/>
                <w:sz w:val="16"/>
                <w:szCs w:val="16"/>
              </w:rPr>
              <w:t>wyłącznie</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te</w:t>
            </w:r>
            <w:proofErr w:type="spellEnd"/>
            <w:r w:rsidRPr="00C839AE">
              <w:rPr>
                <w:b/>
                <w:bCs/>
                <w:sz w:val="16"/>
                <w:szCs w:val="16"/>
              </w:rPr>
              <w:t xml:space="preserve"> </w:t>
            </w:r>
            <w:proofErr w:type="spellStart"/>
            <w:r w:rsidRPr="00C839AE">
              <w:rPr>
                <w:b/>
                <w:bCs/>
                <w:sz w:val="16"/>
                <w:szCs w:val="16"/>
              </w:rPr>
              <w:t>elementy</w:t>
            </w:r>
            <w:proofErr w:type="spellEnd"/>
            <w:r w:rsidRPr="00C839AE">
              <w:rPr>
                <w:b/>
                <w:bCs/>
                <w:sz w:val="16"/>
                <w:szCs w:val="16"/>
              </w:rPr>
              <w:t xml:space="preserve"> </w:t>
            </w:r>
            <w:proofErr w:type="spellStart"/>
            <w:r w:rsidRPr="00C839AE">
              <w:rPr>
                <w:b/>
                <w:bCs/>
                <w:sz w:val="16"/>
                <w:szCs w:val="16"/>
              </w:rPr>
              <w:t>Inwestycji</w:t>
            </w:r>
            <w:proofErr w:type="spellEnd"/>
            <w:r w:rsidRPr="00C839AE">
              <w:rPr>
                <w:b/>
                <w:bCs/>
                <w:sz w:val="16"/>
                <w:szCs w:val="16"/>
              </w:rPr>
              <w:t xml:space="preserve"> </w:t>
            </w:r>
            <w:proofErr w:type="spellStart"/>
            <w:r w:rsidRPr="00C839AE">
              <w:rPr>
                <w:b/>
                <w:bCs/>
                <w:sz w:val="16"/>
                <w:szCs w:val="16"/>
              </w:rPr>
              <w:t>Końcowej</w:t>
            </w:r>
            <w:proofErr w:type="spellEnd"/>
            <w:r w:rsidRPr="00C839AE">
              <w:rPr>
                <w:b/>
                <w:bCs/>
                <w:sz w:val="16"/>
                <w:szCs w:val="16"/>
              </w:rPr>
              <w:t xml:space="preserve">, </w:t>
            </w:r>
            <w:proofErr w:type="spellStart"/>
            <w:r w:rsidRPr="00C839AE">
              <w:rPr>
                <w:b/>
                <w:bCs/>
                <w:sz w:val="16"/>
                <w:szCs w:val="16"/>
              </w:rPr>
              <w:t>które</w:t>
            </w:r>
            <w:proofErr w:type="spellEnd"/>
            <w:r w:rsidRPr="00C839AE">
              <w:rPr>
                <w:b/>
                <w:bCs/>
                <w:sz w:val="16"/>
                <w:szCs w:val="16"/>
              </w:rPr>
              <w:t xml:space="preserve"> </w:t>
            </w:r>
            <w:proofErr w:type="spellStart"/>
            <w:r w:rsidRPr="00C839AE">
              <w:rPr>
                <w:b/>
                <w:bCs/>
                <w:sz w:val="16"/>
                <w:szCs w:val="16"/>
              </w:rPr>
              <w:t>nie</w:t>
            </w:r>
            <w:proofErr w:type="spellEnd"/>
            <w:r w:rsidRPr="00C839AE">
              <w:rPr>
                <w:b/>
                <w:bCs/>
                <w:sz w:val="16"/>
                <w:szCs w:val="16"/>
              </w:rPr>
              <w:t xml:space="preserve"> </w:t>
            </w:r>
            <w:proofErr w:type="spellStart"/>
            <w:r w:rsidRPr="00C839AE">
              <w:rPr>
                <w:b/>
                <w:bCs/>
                <w:sz w:val="16"/>
                <w:szCs w:val="16"/>
              </w:rPr>
              <w:t>są</w:t>
            </w:r>
            <w:proofErr w:type="spellEnd"/>
            <w:r w:rsidRPr="00C839AE">
              <w:rPr>
                <w:b/>
                <w:bCs/>
                <w:sz w:val="16"/>
                <w:szCs w:val="16"/>
              </w:rPr>
              <w:t xml:space="preserve"> </w:t>
            </w:r>
            <w:proofErr w:type="spellStart"/>
            <w:r w:rsidRPr="00C839AE">
              <w:rPr>
                <w:b/>
                <w:bCs/>
                <w:sz w:val="16"/>
                <w:szCs w:val="16"/>
              </w:rPr>
              <w:t>fizycznie</w:t>
            </w:r>
            <w:proofErr w:type="spellEnd"/>
            <w:r w:rsidRPr="00C839AE">
              <w:rPr>
                <w:b/>
                <w:bCs/>
                <w:sz w:val="16"/>
                <w:szCs w:val="16"/>
              </w:rPr>
              <w:t xml:space="preserve"> </w:t>
            </w:r>
            <w:proofErr w:type="spellStart"/>
            <w:r w:rsidRPr="00C839AE">
              <w:rPr>
                <w:b/>
                <w:bCs/>
                <w:sz w:val="16"/>
                <w:szCs w:val="16"/>
              </w:rPr>
              <w:t>ukończone</w:t>
            </w:r>
            <w:proofErr w:type="spellEnd"/>
            <w:r w:rsidRPr="00C839AE">
              <w:rPr>
                <w:b/>
                <w:bCs/>
                <w:sz w:val="16"/>
                <w:szCs w:val="16"/>
              </w:rPr>
              <w:t xml:space="preserve"> </w:t>
            </w:r>
            <w:proofErr w:type="spellStart"/>
            <w:r w:rsidRPr="00C839AE">
              <w:rPr>
                <w:b/>
                <w:bCs/>
                <w:sz w:val="16"/>
                <w:szCs w:val="16"/>
              </w:rPr>
              <w:t>lub</w:t>
            </w:r>
            <w:proofErr w:type="spellEnd"/>
            <w:r w:rsidRPr="00C839AE">
              <w:rPr>
                <w:b/>
                <w:bCs/>
                <w:sz w:val="16"/>
                <w:szCs w:val="16"/>
              </w:rPr>
              <w:t xml:space="preserve"> w </w:t>
            </w:r>
            <w:proofErr w:type="spellStart"/>
            <w:r w:rsidRPr="00C839AE">
              <w:rPr>
                <w:b/>
                <w:bCs/>
                <w:sz w:val="16"/>
                <w:szCs w:val="16"/>
              </w:rPr>
              <w:t>pełni</w:t>
            </w:r>
            <w:proofErr w:type="spellEnd"/>
            <w:r w:rsidRPr="00C839AE">
              <w:rPr>
                <w:b/>
                <w:bCs/>
                <w:sz w:val="16"/>
                <w:szCs w:val="16"/>
              </w:rPr>
              <w:t xml:space="preserve"> </w:t>
            </w:r>
            <w:proofErr w:type="spellStart"/>
            <w:r w:rsidRPr="00C839AE">
              <w:rPr>
                <w:b/>
                <w:bCs/>
                <w:sz w:val="16"/>
                <w:szCs w:val="16"/>
              </w:rPr>
              <w:t>wdrożone</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dzień</w:t>
            </w:r>
            <w:proofErr w:type="spellEnd"/>
            <w:r w:rsidRPr="00C839AE">
              <w:rPr>
                <w:b/>
                <w:bCs/>
                <w:sz w:val="16"/>
                <w:szCs w:val="16"/>
              </w:rPr>
              <w:t xml:space="preserve"> </w:t>
            </w:r>
            <w:proofErr w:type="spellStart"/>
            <w:r w:rsidRPr="00C839AE">
              <w:rPr>
                <w:b/>
                <w:bCs/>
                <w:sz w:val="16"/>
                <w:szCs w:val="16"/>
              </w:rPr>
              <w:t>podjęcia</w:t>
            </w:r>
            <w:proofErr w:type="spellEnd"/>
            <w:r w:rsidRPr="00C839AE">
              <w:rPr>
                <w:b/>
                <w:bCs/>
                <w:sz w:val="16"/>
                <w:szCs w:val="16"/>
              </w:rPr>
              <w:t xml:space="preserve"> </w:t>
            </w:r>
            <w:proofErr w:type="spellStart"/>
            <w:r w:rsidRPr="00C839AE">
              <w:rPr>
                <w:b/>
                <w:bCs/>
                <w:sz w:val="16"/>
                <w:szCs w:val="16"/>
              </w:rPr>
              <w:t>decyzji</w:t>
            </w:r>
            <w:proofErr w:type="spellEnd"/>
            <w:r w:rsidRPr="00C839AE">
              <w:rPr>
                <w:b/>
                <w:bCs/>
                <w:sz w:val="16"/>
                <w:szCs w:val="16"/>
              </w:rPr>
              <w:t xml:space="preserve"> </w:t>
            </w:r>
            <w:proofErr w:type="spellStart"/>
            <w:r w:rsidRPr="00C839AE">
              <w:rPr>
                <w:b/>
                <w:bCs/>
                <w:sz w:val="16"/>
                <w:szCs w:val="16"/>
              </w:rPr>
              <w:t>inwestycyjnej</w:t>
            </w:r>
            <w:proofErr w:type="spellEnd"/>
            <w:r w:rsidRPr="00C839AE">
              <w:rPr>
                <w:b/>
                <w:bCs/>
                <w:sz w:val="16"/>
                <w:szCs w:val="16"/>
              </w:rPr>
              <w:t xml:space="preserve"> </w:t>
            </w:r>
            <w:proofErr w:type="spellStart"/>
            <w:r w:rsidRPr="00C839AE">
              <w:rPr>
                <w:b/>
                <w:bCs/>
                <w:sz w:val="16"/>
                <w:szCs w:val="16"/>
              </w:rPr>
              <w:t>przez</w:t>
            </w:r>
            <w:proofErr w:type="spellEnd"/>
            <w:r w:rsidRPr="00C839AE">
              <w:rPr>
                <w:b/>
                <w:bCs/>
                <w:sz w:val="16"/>
                <w:szCs w:val="16"/>
              </w:rPr>
              <w:t xml:space="preserve"> </w:t>
            </w:r>
            <w:r w:rsidR="007707EE">
              <w:rPr>
                <w:b/>
                <w:bCs/>
                <w:sz w:val="16"/>
                <w:szCs w:val="16"/>
              </w:rPr>
              <w:t>ARR S.A.</w:t>
            </w:r>
            <w:r w:rsidRPr="00C839AE">
              <w:rPr>
                <w:b/>
                <w:bCs/>
                <w:sz w:val="16"/>
                <w:szCs w:val="16"/>
              </w:rPr>
              <w:t xml:space="preserve"> </w:t>
            </w:r>
            <w:proofErr w:type="spellStart"/>
            <w:r w:rsidRPr="00C839AE">
              <w:rPr>
                <w:b/>
                <w:bCs/>
                <w:sz w:val="16"/>
                <w:szCs w:val="16"/>
              </w:rPr>
              <w:t>tj</w:t>
            </w:r>
            <w:proofErr w:type="spellEnd"/>
            <w:r w:rsidRPr="00C839AE">
              <w:rPr>
                <w:b/>
                <w:bCs/>
                <w:sz w:val="16"/>
                <w:szCs w:val="16"/>
              </w:rPr>
              <w:t xml:space="preserve">. </w:t>
            </w:r>
            <w:proofErr w:type="spellStart"/>
            <w:r w:rsidRPr="00C839AE">
              <w:rPr>
                <w:b/>
                <w:bCs/>
                <w:sz w:val="16"/>
                <w:szCs w:val="16"/>
              </w:rPr>
              <w:t>na</w:t>
            </w:r>
            <w:proofErr w:type="spellEnd"/>
            <w:r w:rsidRPr="00C839AE">
              <w:rPr>
                <w:b/>
                <w:bCs/>
                <w:sz w:val="16"/>
                <w:szCs w:val="16"/>
              </w:rPr>
              <w:t xml:space="preserve"> </w:t>
            </w:r>
            <w:proofErr w:type="spellStart"/>
            <w:r w:rsidRPr="00C839AE">
              <w:rPr>
                <w:b/>
                <w:bCs/>
                <w:sz w:val="16"/>
                <w:szCs w:val="16"/>
              </w:rPr>
              <w:t>dzień</w:t>
            </w:r>
            <w:proofErr w:type="spellEnd"/>
            <w:r w:rsidRPr="00C839AE">
              <w:rPr>
                <w:b/>
                <w:bCs/>
                <w:sz w:val="16"/>
                <w:szCs w:val="16"/>
              </w:rPr>
              <w:t xml:space="preserve"> </w:t>
            </w:r>
            <w:proofErr w:type="spellStart"/>
            <w:r w:rsidRPr="00C839AE">
              <w:rPr>
                <w:b/>
                <w:bCs/>
                <w:sz w:val="16"/>
                <w:szCs w:val="16"/>
              </w:rPr>
              <w:t>podjęcia</w:t>
            </w:r>
            <w:proofErr w:type="spellEnd"/>
            <w:r w:rsidRPr="00C839AE">
              <w:rPr>
                <w:b/>
                <w:bCs/>
                <w:sz w:val="16"/>
                <w:szCs w:val="16"/>
              </w:rPr>
              <w:t xml:space="preserve"> prawnie </w:t>
            </w:r>
            <w:proofErr w:type="spellStart"/>
            <w:r w:rsidRPr="00C839AE">
              <w:rPr>
                <w:b/>
                <w:bCs/>
                <w:sz w:val="16"/>
                <w:szCs w:val="16"/>
              </w:rPr>
              <w:t>wiążącego</w:t>
            </w:r>
            <w:proofErr w:type="spellEnd"/>
            <w:r w:rsidRPr="00C839AE">
              <w:rPr>
                <w:b/>
                <w:bCs/>
                <w:sz w:val="16"/>
                <w:szCs w:val="16"/>
              </w:rPr>
              <w:t xml:space="preserve"> </w:t>
            </w:r>
            <w:proofErr w:type="spellStart"/>
            <w:r w:rsidRPr="00C839AE">
              <w:rPr>
                <w:b/>
                <w:bCs/>
                <w:sz w:val="16"/>
                <w:szCs w:val="16"/>
              </w:rPr>
              <w:t>zobowiązania</w:t>
            </w:r>
            <w:proofErr w:type="spellEnd"/>
            <w:r w:rsidRPr="00C839AE">
              <w:rPr>
                <w:b/>
                <w:bCs/>
                <w:sz w:val="16"/>
                <w:szCs w:val="16"/>
              </w:rPr>
              <w:t xml:space="preserve"> do </w:t>
            </w:r>
            <w:proofErr w:type="spellStart"/>
            <w:r w:rsidRPr="00C839AE">
              <w:rPr>
                <w:b/>
                <w:bCs/>
                <w:sz w:val="16"/>
                <w:szCs w:val="16"/>
              </w:rPr>
              <w:t>udzielenia</w:t>
            </w:r>
            <w:proofErr w:type="spellEnd"/>
            <w:r w:rsidRPr="00C839AE">
              <w:rPr>
                <w:b/>
                <w:bCs/>
                <w:sz w:val="16"/>
                <w:szCs w:val="16"/>
              </w:rPr>
              <w:t xml:space="preserve"> </w:t>
            </w:r>
            <w:proofErr w:type="spellStart"/>
            <w:r w:rsidRPr="00C839AE">
              <w:rPr>
                <w:b/>
                <w:bCs/>
                <w:sz w:val="16"/>
                <w:szCs w:val="16"/>
              </w:rPr>
              <w:t>Pożyczki</w:t>
            </w:r>
            <w:proofErr w:type="spellEnd"/>
            <w:r w:rsidRPr="00C839AE">
              <w:rPr>
                <w:b/>
                <w:bCs/>
                <w:sz w:val="16"/>
                <w:szCs w:val="16"/>
              </w:rPr>
              <w:t xml:space="preserve"> Wnioskodawcy</w:t>
            </w:r>
            <w:r w:rsidR="00D803CB">
              <w:rPr>
                <w:b/>
                <w:bCs/>
                <w:sz w:val="16"/>
                <w:szCs w:val="16"/>
              </w:rPr>
              <w:t>.</w:t>
            </w:r>
          </w:p>
        </w:tc>
        <w:tc>
          <w:tcPr>
            <w:tcW w:w="6095" w:type="dxa"/>
            <w:gridSpan w:val="7"/>
            <w:shd w:val="clear" w:color="auto" w:fill="FFFFFF"/>
          </w:tcPr>
          <w:p w14:paraId="247D8BED" w14:textId="77777777" w:rsidR="00284993" w:rsidRPr="00EB6B8D" w:rsidRDefault="00284993" w:rsidP="00026200">
            <w:pPr>
              <w:pStyle w:val="Tekstprzypisudolnego"/>
              <w:widowControl/>
              <w:tabs>
                <w:tab w:val="clear" w:pos="-720"/>
                <w:tab w:val="right" w:pos="8789"/>
              </w:tabs>
              <w:rPr>
                <w:lang w:val="pl-PL"/>
              </w:rPr>
            </w:pPr>
          </w:p>
          <w:p w14:paraId="7F6DC149" w14:textId="77777777" w:rsidR="00284993" w:rsidRPr="00EB6B8D" w:rsidRDefault="00284993" w:rsidP="00026200">
            <w:pPr>
              <w:pStyle w:val="Tekstprzypisudolnego"/>
              <w:widowControl/>
              <w:tabs>
                <w:tab w:val="clear" w:pos="-720"/>
                <w:tab w:val="right" w:pos="8789"/>
              </w:tabs>
              <w:spacing w:before="120"/>
              <w:rPr>
                <w:lang w:val="pl-PL"/>
              </w:rPr>
            </w:pPr>
            <w:r w:rsidRPr="00EB6B8D">
              <w:rPr>
                <w:lang w:val="pl-PL"/>
              </w:rPr>
              <w:t>...........................</w:t>
            </w:r>
            <w:r w:rsidR="006C5529">
              <w:rPr>
                <w:lang w:val="pl-PL"/>
              </w:rPr>
              <w:t>.................</w:t>
            </w:r>
            <w:r w:rsidRPr="00EB6B8D">
              <w:rPr>
                <w:lang w:val="pl-PL"/>
              </w:rPr>
              <w:t>...</w:t>
            </w:r>
            <w:r w:rsidR="00704686">
              <w:rPr>
                <w:lang w:val="pl-PL"/>
              </w:rPr>
              <w:t>.</w:t>
            </w:r>
            <w:r w:rsidRPr="00EB6B8D">
              <w:rPr>
                <w:lang w:val="pl-PL"/>
              </w:rPr>
              <w:t xml:space="preserve">............ zł  </w:t>
            </w:r>
          </w:p>
          <w:p w14:paraId="13D3D07D" w14:textId="77777777" w:rsidR="00C839AE" w:rsidRDefault="00C839AE" w:rsidP="00026200">
            <w:pPr>
              <w:pStyle w:val="Tekstprzypisudolnego"/>
              <w:widowControl/>
              <w:tabs>
                <w:tab w:val="clear" w:pos="-720"/>
                <w:tab w:val="right" w:pos="8789"/>
              </w:tabs>
              <w:spacing w:before="120"/>
              <w:jc w:val="left"/>
              <w:rPr>
                <w:i/>
                <w:lang w:val="pl-PL"/>
              </w:rPr>
            </w:pPr>
          </w:p>
          <w:p w14:paraId="309D0495" w14:textId="02F88A07" w:rsidR="00BC5687" w:rsidRPr="00EB6B8D" w:rsidRDefault="00284993" w:rsidP="00026200">
            <w:pPr>
              <w:pStyle w:val="Tekstprzypisudolnego"/>
              <w:widowControl/>
              <w:tabs>
                <w:tab w:val="clear" w:pos="-720"/>
                <w:tab w:val="right" w:pos="8789"/>
              </w:tabs>
              <w:spacing w:before="120"/>
              <w:jc w:val="left"/>
              <w:rPr>
                <w:lang w:val="pl-PL"/>
              </w:rPr>
            </w:pPr>
            <w:r w:rsidRPr="00EB6B8D">
              <w:rPr>
                <w:i/>
                <w:lang w:val="pl-PL"/>
              </w:rPr>
              <w:t>słownie złotych</w:t>
            </w:r>
            <w:r w:rsidRPr="00EB6B8D">
              <w:rPr>
                <w:lang w:val="pl-PL"/>
              </w:rPr>
              <w:t>:</w:t>
            </w:r>
            <w:r>
              <w:rPr>
                <w:lang w:val="pl-PL"/>
              </w:rPr>
              <w:t xml:space="preserve"> </w:t>
            </w:r>
            <w:r w:rsidRPr="00EB6B8D">
              <w:rPr>
                <w:lang w:val="pl-PL"/>
              </w:rPr>
              <w:t>.................................................................</w:t>
            </w:r>
            <w:r>
              <w:rPr>
                <w:lang w:val="pl-PL"/>
              </w:rPr>
              <w:t>.......................</w:t>
            </w:r>
            <w:r w:rsidR="00BC5687">
              <w:rPr>
                <w:lang w:val="pl-PL"/>
              </w:rPr>
              <w:t>.</w:t>
            </w:r>
          </w:p>
        </w:tc>
      </w:tr>
      <w:tr w:rsidR="00BB6DD2" w:rsidRPr="00EB6B8D" w14:paraId="07787A10" w14:textId="77777777" w:rsidTr="00BB6DD2">
        <w:trPr>
          <w:trHeight w:val="2010"/>
        </w:trPr>
        <w:tc>
          <w:tcPr>
            <w:tcW w:w="3828" w:type="dxa"/>
            <w:gridSpan w:val="2"/>
            <w:vMerge w:val="restart"/>
            <w:shd w:val="clear" w:color="auto" w:fill="D9D9D9" w:themeFill="background1" w:themeFillShade="D9"/>
            <w:vAlign w:val="center"/>
          </w:tcPr>
          <w:p w14:paraId="40C15156" w14:textId="54B8CFE3" w:rsidR="00BB6DD2" w:rsidRPr="00EB6B8D" w:rsidRDefault="00A9267A" w:rsidP="0090201B">
            <w:pPr>
              <w:pStyle w:val="Tekstprzypisudolnego"/>
              <w:widowControl/>
              <w:tabs>
                <w:tab w:val="clear" w:pos="-720"/>
                <w:tab w:val="right" w:pos="8789"/>
              </w:tabs>
              <w:spacing w:before="160"/>
              <w:jc w:val="center"/>
              <w:rPr>
                <w:b/>
                <w:sz w:val="22"/>
                <w:lang w:val="pl-PL"/>
              </w:rPr>
            </w:pPr>
            <w:r>
              <w:rPr>
                <w:b/>
                <w:sz w:val="22"/>
                <w:lang w:val="pl-PL"/>
              </w:rPr>
              <w:lastRenderedPageBreak/>
              <w:t>Rodzaj inwestycji i o</w:t>
            </w:r>
            <w:r w:rsidR="00BB6DD2" w:rsidRPr="00EB6B8D">
              <w:rPr>
                <w:b/>
                <w:sz w:val="22"/>
                <w:lang w:val="pl-PL"/>
              </w:rPr>
              <w:t>kres</w:t>
            </w:r>
            <w:r w:rsidR="00BB6DD2">
              <w:rPr>
                <w:b/>
                <w:sz w:val="22"/>
                <w:lang w:val="pl-PL"/>
              </w:rPr>
              <w:t xml:space="preserve"> spłaty pożyczki</w:t>
            </w:r>
          </w:p>
        </w:tc>
        <w:tc>
          <w:tcPr>
            <w:tcW w:w="6095" w:type="dxa"/>
            <w:gridSpan w:val="7"/>
          </w:tcPr>
          <w:p w14:paraId="1B116414" w14:textId="10BDFCDA" w:rsidR="00BB6DD2" w:rsidRPr="00E84F7A" w:rsidRDefault="00BB6DD2" w:rsidP="008C726A">
            <w:pPr>
              <w:pStyle w:val="Tekstprzypisudolnego"/>
              <w:widowControl/>
              <w:numPr>
                <w:ilvl w:val="0"/>
                <w:numId w:val="17"/>
              </w:numPr>
              <w:tabs>
                <w:tab w:val="clear" w:pos="-720"/>
                <w:tab w:val="right" w:pos="8789"/>
              </w:tabs>
              <w:spacing w:before="120"/>
              <w:ind w:left="324"/>
              <w:jc w:val="left"/>
              <w:rPr>
                <w:b/>
                <w:bCs/>
                <w:sz w:val="18"/>
                <w:szCs w:val="18"/>
                <w:lang w:val="pl-PL"/>
              </w:rPr>
            </w:pPr>
            <w:proofErr w:type="spellStart"/>
            <w:r w:rsidRPr="00E84F7A">
              <w:rPr>
                <w:rFonts w:cs="Calibri"/>
                <w:b/>
                <w:bCs/>
                <w:color w:val="000000"/>
                <w:sz w:val="18"/>
                <w:szCs w:val="18"/>
              </w:rPr>
              <w:t>Inwestycj</w:t>
            </w:r>
            <w:r w:rsidR="00E84F7A" w:rsidRPr="00E84F7A">
              <w:rPr>
                <w:rFonts w:cs="Calibri"/>
                <w:b/>
                <w:bCs/>
                <w:color w:val="000000"/>
                <w:sz w:val="18"/>
                <w:szCs w:val="18"/>
              </w:rPr>
              <w:t>a</w:t>
            </w:r>
            <w:proofErr w:type="spellEnd"/>
            <w:r w:rsidRPr="00E84F7A">
              <w:rPr>
                <w:rFonts w:cs="Calibri"/>
                <w:b/>
                <w:bCs/>
                <w:color w:val="000000"/>
                <w:sz w:val="18"/>
                <w:szCs w:val="18"/>
              </w:rPr>
              <w:t xml:space="preserve"> </w:t>
            </w:r>
            <w:proofErr w:type="spellStart"/>
            <w:r w:rsidRPr="00E84F7A">
              <w:rPr>
                <w:rFonts w:cs="Calibri"/>
                <w:b/>
                <w:bCs/>
                <w:color w:val="000000"/>
                <w:sz w:val="18"/>
                <w:szCs w:val="18"/>
              </w:rPr>
              <w:t>Końcow</w:t>
            </w:r>
            <w:r w:rsidR="00E84F7A" w:rsidRPr="00E84F7A">
              <w:rPr>
                <w:rFonts w:cs="Calibri"/>
                <w:b/>
                <w:bCs/>
                <w:color w:val="000000"/>
                <w:sz w:val="18"/>
                <w:szCs w:val="18"/>
              </w:rPr>
              <w:t>a</w:t>
            </w:r>
            <w:proofErr w:type="spellEnd"/>
            <w:r w:rsidRPr="00E84F7A">
              <w:rPr>
                <w:rFonts w:cs="Calibri"/>
                <w:b/>
                <w:bCs/>
                <w:color w:val="000000"/>
                <w:sz w:val="18"/>
                <w:szCs w:val="18"/>
              </w:rPr>
              <w:t xml:space="preserve"> </w:t>
            </w:r>
            <w:proofErr w:type="spellStart"/>
            <w:r w:rsidRPr="00E84F7A">
              <w:rPr>
                <w:rFonts w:cs="Calibri"/>
                <w:b/>
                <w:bCs/>
                <w:color w:val="000000"/>
                <w:sz w:val="18"/>
                <w:szCs w:val="18"/>
              </w:rPr>
              <w:t>obejmują</w:t>
            </w:r>
            <w:r w:rsidR="00E84F7A" w:rsidRPr="00E84F7A">
              <w:rPr>
                <w:rFonts w:cs="Calibri"/>
                <w:b/>
                <w:bCs/>
                <w:color w:val="000000"/>
                <w:sz w:val="18"/>
                <w:szCs w:val="18"/>
              </w:rPr>
              <w:t>ca</w:t>
            </w:r>
            <w:proofErr w:type="spellEnd"/>
            <w:r w:rsidRPr="00E84F7A">
              <w:rPr>
                <w:rFonts w:cs="Calibri"/>
                <w:b/>
                <w:bCs/>
                <w:color w:val="000000"/>
                <w:sz w:val="18"/>
                <w:szCs w:val="18"/>
              </w:rPr>
              <w:t xml:space="preserve"> </w:t>
            </w:r>
            <w:proofErr w:type="spellStart"/>
            <w:r w:rsidRPr="00E84F7A">
              <w:rPr>
                <w:rFonts w:cs="Calibri"/>
                <w:b/>
                <w:bCs/>
                <w:color w:val="000000"/>
                <w:sz w:val="18"/>
                <w:szCs w:val="18"/>
              </w:rPr>
              <w:t>instalacj</w:t>
            </w:r>
            <w:r w:rsidR="00E84F7A" w:rsidRPr="00E84F7A">
              <w:rPr>
                <w:rFonts w:cs="Calibri"/>
                <w:b/>
                <w:bCs/>
                <w:color w:val="000000"/>
                <w:sz w:val="18"/>
                <w:szCs w:val="18"/>
              </w:rPr>
              <w:t>e</w:t>
            </w:r>
            <w:proofErr w:type="spellEnd"/>
            <w:r w:rsidRPr="00E84F7A">
              <w:rPr>
                <w:rFonts w:cs="Calibri"/>
                <w:b/>
                <w:bCs/>
                <w:color w:val="000000"/>
                <w:sz w:val="18"/>
                <w:szCs w:val="18"/>
              </w:rPr>
              <w:t xml:space="preserve"> do 50 kW</w:t>
            </w:r>
          </w:p>
          <w:p w14:paraId="2F22C9B0" w14:textId="72E9E653" w:rsidR="00BB6DD2" w:rsidRPr="00BB6DD2" w:rsidRDefault="00BB6DD2" w:rsidP="008C726A">
            <w:pPr>
              <w:pStyle w:val="Tekstprzypisudolnego"/>
              <w:widowControl/>
              <w:numPr>
                <w:ilvl w:val="0"/>
                <w:numId w:val="8"/>
              </w:numPr>
              <w:tabs>
                <w:tab w:val="clear" w:pos="-720"/>
                <w:tab w:val="right" w:pos="8789"/>
              </w:tabs>
              <w:spacing w:before="120"/>
              <w:jc w:val="left"/>
              <w:rPr>
                <w:sz w:val="18"/>
                <w:szCs w:val="18"/>
                <w:lang w:val="pl-PL"/>
              </w:rPr>
            </w:pPr>
            <w:r w:rsidRPr="00BB6DD2">
              <w:rPr>
                <w:sz w:val="18"/>
                <w:szCs w:val="18"/>
                <w:lang w:val="pl-PL"/>
              </w:rPr>
              <w:t>max. 120 m-</w:t>
            </w:r>
            <w:proofErr w:type="spellStart"/>
            <w:r w:rsidRPr="00BB6DD2">
              <w:rPr>
                <w:sz w:val="18"/>
                <w:szCs w:val="18"/>
                <w:lang w:val="pl-PL"/>
              </w:rPr>
              <w:t>cy</w:t>
            </w:r>
            <w:proofErr w:type="spellEnd"/>
            <w:r w:rsidRPr="00BB6DD2">
              <w:rPr>
                <w:sz w:val="18"/>
                <w:szCs w:val="18"/>
                <w:lang w:val="pl-PL"/>
              </w:rPr>
              <w:t xml:space="preserve"> (10 lat)</w:t>
            </w:r>
            <w:r w:rsidR="00E84F7A">
              <w:rPr>
                <w:sz w:val="18"/>
                <w:szCs w:val="18"/>
                <w:lang w:val="pl-PL"/>
              </w:rPr>
              <w:t xml:space="preserve"> </w:t>
            </w:r>
            <w:r w:rsidRPr="00BB6DD2">
              <w:rPr>
                <w:sz w:val="18"/>
                <w:szCs w:val="18"/>
                <w:lang w:val="pl-PL"/>
              </w:rPr>
              <w:t>–  ………………… lat</w:t>
            </w:r>
            <w:r w:rsidR="00E84F7A">
              <w:rPr>
                <w:sz w:val="18"/>
                <w:szCs w:val="18"/>
                <w:lang w:val="pl-PL"/>
              </w:rPr>
              <w:t>,</w:t>
            </w:r>
          </w:p>
          <w:p w14:paraId="0960DF0C" w14:textId="77777777" w:rsidR="00BB6DD2" w:rsidRPr="00BB6DD2" w:rsidRDefault="00BB6DD2" w:rsidP="00BB6DD2">
            <w:pPr>
              <w:pStyle w:val="Tekstprzypisudolnego"/>
              <w:widowControl/>
              <w:tabs>
                <w:tab w:val="clear" w:pos="-720"/>
                <w:tab w:val="right" w:pos="8789"/>
              </w:tabs>
              <w:spacing w:before="120"/>
              <w:ind w:left="749"/>
              <w:jc w:val="left"/>
              <w:rPr>
                <w:sz w:val="18"/>
                <w:szCs w:val="18"/>
                <w:lang w:val="pl-PL"/>
              </w:rPr>
            </w:pPr>
            <w:r w:rsidRPr="00BB6DD2">
              <w:rPr>
                <w:sz w:val="18"/>
                <w:szCs w:val="18"/>
                <w:lang w:val="pl-PL"/>
              </w:rPr>
              <w:t>w tym karencja w spłacie kapitału (w miesiącach):</w:t>
            </w:r>
          </w:p>
          <w:p w14:paraId="544F5ADB" w14:textId="5BEF4128" w:rsidR="00BB6DD2" w:rsidRDefault="00BB6DD2" w:rsidP="008C726A">
            <w:pPr>
              <w:pStyle w:val="Tekstprzypisudolnego"/>
              <w:widowControl/>
              <w:numPr>
                <w:ilvl w:val="0"/>
                <w:numId w:val="8"/>
              </w:numPr>
              <w:tabs>
                <w:tab w:val="clear" w:pos="-720"/>
                <w:tab w:val="right" w:pos="8789"/>
              </w:tabs>
              <w:spacing w:before="120"/>
              <w:jc w:val="left"/>
              <w:rPr>
                <w:sz w:val="18"/>
                <w:szCs w:val="18"/>
                <w:lang w:val="pl-PL"/>
              </w:rPr>
            </w:pPr>
            <w:r w:rsidRPr="00BB6DD2">
              <w:rPr>
                <w:sz w:val="18"/>
                <w:szCs w:val="18"/>
                <w:lang w:val="pl-PL"/>
              </w:rPr>
              <w:t>max. 6 m-</w:t>
            </w:r>
            <w:proofErr w:type="spellStart"/>
            <w:r w:rsidRPr="00BB6DD2">
              <w:rPr>
                <w:sz w:val="18"/>
                <w:szCs w:val="18"/>
                <w:lang w:val="pl-PL"/>
              </w:rPr>
              <w:t>cy</w:t>
            </w:r>
            <w:proofErr w:type="spellEnd"/>
            <w:r w:rsidRPr="00BB6DD2">
              <w:rPr>
                <w:sz w:val="18"/>
                <w:szCs w:val="18"/>
                <w:lang w:val="pl-PL"/>
              </w:rPr>
              <w:t xml:space="preserve"> – ……………… m-</w:t>
            </w:r>
            <w:proofErr w:type="spellStart"/>
            <w:r w:rsidRPr="00BB6DD2">
              <w:rPr>
                <w:sz w:val="18"/>
                <w:szCs w:val="18"/>
                <w:lang w:val="pl-PL"/>
              </w:rPr>
              <w:t>cy</w:t>
            </w:r>
            <w:proofErr w:type="spellEnd"/>
          </w:p>
          <w:p w14:paraId="2C46B7C6" w14:textId="77777777" w:rsidR="00BB6DD2" w:rsidRDefault="00BB6DD2" w:rsidP="002F3908">
            <w:pPr>
              <w:spacing w:after="0" w:line="240" w:lineRule="auto"/>
              <w:rPr>
                <w:rFonts w:ascii="Times New Roman" w:hAnsi="Times New Roman" w:cs="Times New Roman"/>
                <w:b/>
                <w:bCs/>
                <w:color w:val="000000"/>
                <w:sz w:val="20"/>
                <w:szCs w:val="20"/>
              </w:rPr>
            </w:pPr>
          </w:p>
          <w:p w14:paraId="1C4A2E69" w14:textId="2300EB18" w:rsidR="00BB6DD2" w:rsidRPr="00725585" w:rsidRDefault="00BB6DD2" w:rsidP="002F3908">
            <w:pPr>
              <w:spacing w:after="0" w:line="240" w:lineRule="auto"/>
              <w:rPr>
                <w:rFonts w:ascii="Times New Roman" w:hAnsi="Times New Roman" w:cs="Times New Roman"/>
                <w:b/>
                <w:bCs/>
                <w:color w:val="000000"/>
                <w:sz w:val="16"/>
                <w:szCs w:val="16"/>
              </w:rPr>
            </w:pPr>
            <w:r w:rsidRPr="00725585">
              <w:rPr>
                <w:rFonts w:ascii="Times New Roman" w:hAnsi="Times New Roman" w:cs="Times New Roman"/>
                <w:b/>
                <w:bCs/>
                <w:color w:val="000000"/>
                <w:sz w:val="16"/>
                <w:szCs w:val="16"/>
              </w:rPr>
              <w:t>UWAGA!</w:t>
            </w:r>
            <w:r>
              <w:rPr>
                <w:rFonts w:ascii="Times New Roman" w:hAnsi="Times New Roman" w:cs="Times New Roman"/>
                <w:b/>
                <w:bCs/>
                <w:color w:val="000000"/>
                <w:sz w:val="16"/>
                <w:szCs w:val="16"/>
              </w:rPr>
              <w:t xml:space="preserve"> </w:t>
            </w:r>
          </w:p>
          <w:p w14:paraId="47579EEB" w14:textId="64E337C0" w:rsidR="00BB6DD2" w:rsidRPr="00AB5FD2" w:rsidRDefault="00BB6DD2" w:rsidP="002F3908">
            <w:pPr>
              <w:pStyle w:val="Tekstprzypisudolnego"/>
              <w:widowControl/>
              <w:tabs>
                <w:tab w:val="clear" w:pos="-720"/>
                <w:tab w:val="right" w:pos="8789"/>
              </w:tabs>
              <w:jc w:val="left"/>
              <w:rPr>
                <w:lang w:val="pl-PL"/>
              </w:rPr>
            </w:pPr>
            <w:proofErr w:type="spellStart"/>
            <w:r w:rsidRPr="00725585">
              <w:rPr>
                <w:b/>
                <w:bCs/>
                <w:color w:val="000000"/>
                <w:sz w:val="16"/>
                <w:szCs w:val="16"/>
              </w:rPr>
              <w:t>Karencja</w:t>
            </w:r>
            <w:proofErr w:type="spellEnd"/>
            <w:r w:rsidRPr="00725585">
              <w:rPr>
                <w:b/>
                <w:bCs/>
                <w:color w:val="000000"/>
                <w:sz w:val="16"/>
                <w:szCs w:val="16"/>
              </w:rPr>
              <w:t xml:space="preserve"> </w:t>
            </w:r>
            <w:proofErr w:type="spellStart"/>
            <w:r w:rsidRPr="00725585">
              <w:rPr>
                <w:b/>
                <w:bCs/>
                <w:color w:val="000000"/>
                <w:sz w:val="16"/>
                <w:szCs w:val="16"/>
              </w:rPr>
              <w:t>nie</w:t>
            </w:r>
            <w:proofErr w:type="spellEnd"/>
            <w:r w:rsidRPr="00725585">
              <w:rPr>
                <w:b/>
                <w:bCs/>
                <w:color w:val="000000"/>
                <w:sz w:val="16"/>
                <w:szCs w:val="16"/>
              </w:rPr>
              <w:t xml:space="preserve"> </w:t>
            </w:r>
            <w:proofErr w:type="spellStart"/>
            <w:r w:rsidRPr="00725585">
              <w:rPr>
                <w:b/>
                <w:bCs/>
                <w:color w:val="000000"/>
                <w:sz w:val="16"/>
                <w:szCs w:val="16"/>
              </w:rPr>
              <w:t>wydłuża</w:t>
            </w:r>
            <w:proofErr w:type="spellEnd"/>
            <w:r w:rsidRPr="00725585">
              <w:rPr>
                <w:b/>
                <w:bCs/>
                <w:color w:val="000000"/>
                <w:sz w:val="16"/>
                <w:szCs w:val="16"/>
              </w:rPr>
              <w:t xml:space="preserve"> </w:t>
            </w:r>
            <w:proofErr w:type="spellStart"/>
            <w:r w:rsidRPr="00725585">
              <w:rPr>
                <w:b/>
                <w:bCs/>
                <w:color w:val="000000"/>
                <w:sz w:val="16"/>
                <w:szCs w:val="16"/>
              </w:rPr>
              <w:t>okresu</w:t>
            </w:r>
            <w:proofErr w:type="spellEnd"/>
            <w:r w:rsidRPr="00725585">
              <w:rPr>
                <w:b/>
                <w:bCs/>
                <w:color w:val="000000"/>
                <w:sz w:val="16"/>
                <w:szCs w:val="16"/>
              </w:rPr>
              <w:t xml:space="preserve"> </w:t>
            </w:r>
            <w:proofErr w:type="spellStart"/>
            <w:r w:rsidRPr="00725585">
              <w:rPr>
                <w:b/>
                <w:bCs/>
                <w:color w:val="000000"/>
                <w:sz w:val="16"/>
                <w:szCs w:val="16"/>
              </w:rPr>
              <w:t>spłaty</w:t>
            </w:r>
            <w:proofErr w:type="spellEnd"/>
            <w:r w:rsidRPr="00725585">
              <w:rPr>
                <w:b/>
                <w:bCs/>
                <w:color w:val="000000"/>
                <w:sz w:val="16"/>
                <w:szCs w:val="16"/>
              </w:rPr>
              <w:t xml:space="preserve"> </w:t>
            </w:r>
            <w:proofErr w:type="spellStart"/>
            <w:r w:rsidRPr="00725585">
              <w:rPr>
                <w:b/>
                <w:bCs/>
                <w:color w:val="000000"/>
                <w:sz w:val="16"/>
                <w:szCs w:val="16"/>
              </w:rPr>
              <w:t>Pożyczki</w:t>
            </w:r>
            <w:proofErr w:type="spellEnd"/>
          </w:p>
        </w:tc>
      </w:tr>
      <w:tr w:rsidR="00BB6DD2" w:rsidRPr="00EB6B8D" w14:paraId="6D881759" w14:textId="77777777" w:rsidTr="0059716E">
        <w:trPr>
          <w:trHeight w:val="2010"/>
        </w:trPr>
        <w:tc>
          <w:tcPr>
            <w:tcW w:w="3828" w:type="dxa"/>
            <w:gridSpan w:val="2"/>
            <w:vMerge/>
            <w:shd w:val="clear" w:color="auto" w:fill="D9D9D9" w:themeFill="background1" w:themeFillShade="D9"/>
            <w:vAlign w:val="center"/>
          </w:tcPr>
          <w:p w14:paraId="5F30B1AB" w14:textId="77777777" w:rsidR="00BB6DD2" w:rsidRPr="00EB6B8D" w:rsidRDefault="00BB6DD2" w:rsidP="0090201B">
            <w:pPr>
              <w:pStyle w:val="Tekstprzypisudolnego"/>
              <w:widowControl/>
              <w:tabs>
                <w:tab w:val="clear" w:pos="-720"/>
                <w:tab w:val="right" w:pos="8789"/>
              </w:tabs>
              <w:spacing w:before="160"/>
              <w:jc w:val="center"/>
              <w:rPr>
                <w:b/>
                <w:sz w:val="22"/>
                <w:lang w:val="pl-PL"/>
              </w:rPr>
            </w:pPr>
          </w:p>
        </w:tc>
        <w:tc>
          <w:tcPr>
            <w:tcW w:w="6095" w:type="dxa"/>
            <w:gridSpan w:val="7"/>
          </w:tcPr>
          <w:p w14:paraId="6ED2EC67" w14:textId="1672DA45" w:rsidR="00BB6DD2" w:rsidRPr="00E84F7A" w:rsidRDefault="00E84F7A" w:rsidP="008C726A">
            <w:pPr>
              <w:pStyle w:val="Tekstprzypisudolnego"/>
              <w:widowControl/>
              <w:numPr>
                <w:ilvl w:val="0"/>
                <w:numId w:val="17"/>
              </w:numPr>
              <w:tabs>
                <w:tab w:val="clear" w:pos="-720"/>
                <w:tab w:val="right" w:pos="8789"/>
              </w:tabs>
              <w:spacing w:before="120"/>
              <w:ind w:left="324"/>
              <w:jc w:val="left"/>
              <w:rPr>
                <w:b/>
                <w:bCs/>
                <w:sz w:val="18"/>
                <w:szCs w:val="18"/>
                <w:lang w:val="pl-PL"/>
              </w:rPr>
            </w:pPr>
            <w:proofErr w:type="spellStart"/>
            <w:r w:rsidRPr="00E84F7A">
              <w:rPr>
                <w:rFonts w:cs="Calibri"/>
                <w:b/>
                <w:bCs/>
                <w:color w:val="000000"/>
                <w:sz w:val="18"/>
                <w:szCs w:val="18"/>
              </w:rPr>
              <w:t>Inwestycja</w:t>
            </w:r>
            <w:proofErr w:type="spellEnd"/>
            <w:r w:rsidRPr="00E84F7A">
              <w:rPr>
                <w:rFonts w:cs="Calibri"/>
                <w:b/>
                <w:bCs/>
                <w:color w:val="000000"/>
                <w:sz w:val="18"/>
                <w:szCs w:val="18"/>
              </w:rPr>
              <w:t xml:space="preserve"> </w:t>
            </w:r>
            <w:proofErr w:type="spellStart"/>
            <w:r w:rsidRPr="00E84F7A">
              <w:rPr>
                <w:rFonts w:cs="Calibri"/>
                <w:b/>
                <w:bCs/>
                <w:color w:val="000000"/>
                <w:sz w:val="18"/>
                <w:szCs w:val="18"/>
              </w:rPr>
              <w:t>Końcowa</w:t>
            </w:r>
            <w:proofErr w:type="spellEnd"/>
            <w:r w:rsidRPr="00E84F7A">
              <w:rPr>
                <w:rFonts w:cs="Calibri"/>
                <w:b/>
                <w:bCs/>
                <w:color w:val="000000"/>
                <w:sz w:val="18"/>
                <w:szCs w:val="18"/>
              </w:rPr>
              <w:t xml:space="preserve"> </w:t>
            </w:r>
            <w:proofErr w:type="spellStart"/>
            <w:r w:rsidRPr="00E84F7A">
              <w:rPr>
                <w:rFonts w:cs="Calibri"/>
                <w:b/>
                <w:bCs/>
                <w:color w:val="000000"/>
                <w:sz w:val="18"/>
                <w:szCs w:val="18"/>
              </w:rPr>
              <w:t>obejmująca</w:t>
            </w:r>
            <w:proofErr w:type="spellEnd"/>
            <w:r w:rsidRPr="00E84F7A">
              <w:rPr>
                <w:rFonts w:cs="Calibri"/>
                <w:b/>
                <w:bCs/>
                <w:color w:val="000000"/>
                <w:sz w:val="18"/>
                <w:szCs w:val="18"/>
              </w:rPr>
              <w:t xml:space="preserve"> </w:t>
            </w:r>
            <w:proofErr w:type="spellStart"/>
            <w:r w:rsidRPr="00E84F7A">
              <w:rPr>
                <w:rFonts w:cs="Calibri"/>
                <w:b/>
                <w:bCs/>
                <w:color w:val="000000"/>
                <w:sz w:val="18"/>
                <w:szCs w:val="18"/>
              </w:rPr>
              <w:t>instalacje</w:t>
            </w:r>
            <w:proofErr w:type="spellEnd"/>
            <w:r w:rsidRPr="00E84F7A">
              <w:rPr>
                <w:rFonts w:cs="Calibri"/>
                <w:b/>
                <w:bCs/>
                <w:color w:val="000000"/>
                <w:sz w:val="18"/>
                <w:szCs w:val="18"/>
              </w:rPr>
              <w:t xml:space="preserve"> </w:t>
            </w:r>
            <w:proofErr w:type="spellStart"/>
            <w:r w:rsidR="00BB6DD2" w:rsidRPr="00E84F7A">
              <w:rPr>
                <w:rFonts w:cs="Calibri"/>
                <w:b/>
                <w:bCs/>
                <w:color w:val="000000"/>
                <w:sz w:val="18"/>
                <w:szCs w:val="18"/>
              </w:rPr>
              <w:t>ponad</w:t>
            </w:r>
            <w:proofErr w:type="spellEnd"/>
            <w:r w:rsidR="00BB6DD2" w:rsidRPr="00E84F7A">
              <w:rPr>
                <w:rFonts w:cs="Calibri"/>
                <w:b/>
                <w:bCs/>
                <w:color w:val="000000"/>
                <w:sz w:val="18"/>
                <w:szCs w:val="18"/>
              </w:rPr>
              <w:t xml:space="preserve"> 50 kW</w:t>
            </w:r>
          </w:p>
          <w:p w14:paraId="1188A8A3" w14:textId="1235EDF3" w:rsidR="00BB6DD2" w:rsidRPr="00BB6DD2" w:rsidRDefault="00BB6DD2" w:rsidP="008C726A">
            <w:pPr>
              <w:pStyle w:val="Tekstprzypisudolnego"/>
              <w:widowControl/>
              <w:numPr>
                <w:ilvl w:val="0"/>
                <w:numId w:val="8"/>
              </w:numPr>
              <w:tabs>
                <w:tab w:val="clear" w:pos="-720"/>
                <w:tab w:val="right" w:pos="8789"/>
              </w:tabs>
              <w:spacing w:before="120"/>
              <w:jc w:val="left"/>
              <w:rPr>
                <w:sz w:val="18"/>
                <w:szCs w:val="18"/>
                <w:lang w:val="pl-PL"/>
              </w:rPr>
            </w:pPr>
            <w:r w:rsidRPr="00BB6DD2">
              <w:rPr>
                <w:sz w:val="18"/>
                <w:szCs w:val="18"/>
                <w:lang w:val="pl-PL"/>
              </w:rPr>
              <w:t>max. 1</w:t>
            </w:r>
            <w:r>
              <w:rPr>
                <w:sz w:val="18"/>
                <w:szCs w:val="18"/>
                <w:lang w:val="pl-PL"/>
              </w:rPr>
              <w:t>8</w:t>
            </w:r>
            <w:r w:rsidRPr="00BB6DD2">
              <w:rPr>
                <w:sz w:val="18"/>
                <w:szCs w:val="18"/>
                <w:lang w:val="pl-PL"/>
              </w:rPr>
              <w:t>0 m-</w:t>
            </w:r>
            <w:proofErr w:type="spellStart"/>
            <w:r w:rsidRPr="00BB6DD2">
              <w:rPr>
                <w:sz w:val="18"/>
                <w:szCs w:val="18"/>
                <w:lang w:val="pl-PL"/>
              </w:rPr>
              <w:t>cy</w:t>
            </w:r>
            <w:proofErr w:type="spellEnd"/>
            <w:r w:rsidRPr="00BB6DD2">
              <w:rPr>
                <w:sz w:val="18"/>
                <w:szCs w:val="18"/>
                <w:lang w:val="pl-PL"/>
              </w:rPr>
              <w:t xml:space="preserve"> (1</w:t>
            </w:r>
            <w:r>
              <w:rPr>
                <w:sz w:val="18"/>
                <w:szCs w:val="18"/>
                <w:lang w:val="pl-PL"/>
              </w:rPr>
              <w:t>5</w:t>
            </w:r>
            <w:r w:rsidRPr="00BB6DD2">
              <w:rPr>
                <w:sz w:val="18"/>
                <w:szCs w:val="18"/>
                <w:lang w:val="pl-PL"/>
              </w:rPr>
              <w:t xml:space="preserve"> lat)–  ………………… lat</w:t>
            </w:r>
            <w:r w:rsidR="00E84F7A">
              <w:rPr>
                <w:sz w:val="18"/>
                <w:szCs w:val="18"/>
                <w:lang w:val="pl-PL"/>
              </w:rPr>
              <w:t>,</w:t>
            </w:r>
          </w:p>
          <w:p w14:paraId="42BA2C5D" w14:textId="77777777" w:rsidR="00BB6DD2" w:rsidRPr="00BB6DD2" w:rsidRDefault="00BB6DD2" w:rsidP="00BB6DD2">
            <w:pPr>
              <w:pStyle w:val="Tekstprzypisudolnego"/>
              <w:widowControl/>
              <w:tabs>
                <w:tab w:val="clear" w:pos="-720"/>
                <w:tab w:val="right" w:pos="8789"/>
              </w:tabs>
              <w:spacing w:before="120"/>
              <w:ind w:left="749"/>
              <w:jc w:val="left"/>
              <w:rPr>
                <w:sz w:val="18"/>
                <w:szCs w:val="18"/>
                <w:lang w:val="pl-PL"/>
              </w:rPr>
            </w:pPr>
            <w:r w:rsidRPr="00BB6DD2">
              <w:rPr>
                <w:sz w:val="18"/>
                <w:szCs w:val="18"/>
                <w:lang w:val="pl-PL"/>
              </w:rPr>
              <w:t>w tym karencja w spłacie kapitału (w miesiącach):</w:t>
            </w:r>
          </w:p>
          <w:p w14:paraId="1692717E" w14:textId="25EC7B39" w:rsidR="00BB6DD2" w:rsidRDefault="00BB6DD2" w:rsidP="008C726A">
            <w:pPr>
              <w:pStyle w:val="Tekstprzypisudolnego"/>
              <w:widowControl/>
              <w:numPr>
                <w:ilvl w:val="0"/>
                <w:numId w:val="8"/>
              </w:numPr>
              <w:tabs>
                <w:tab w:val="clear" w:pos="-720"/>
                <w:tab w:val="right" w:pos="8789"/>
              </w:tabs>
              <w:spacing w:before="120"/>
              <w:jc w:val="left"/>
              <w:rPr>
                <w:sz w:val="18"/>
                <w:szCs w:val="18"/>
                <w:lang w:val="pl-PL"/>
              </w:rPr>
            </w:pPr>
            <w:r w:rsidRPr="00BB6DD2">
              <w:rPr>
                <w:sz w:val="18"/>
                <w:szCs w:val="18"/>
                <w:lang w:val="pl-PL"/>
              </w:rPr>
              <w:t xml:space="preserve">max. </w:t>
            </w:r>
            <w:r>
              <w:rPr>
                <w:sz w:val="18"/>
                <w:szCs w:val="18"/>
                <w:lang w:val="pl-PL"/>
              </w:rPr>
              <w:t>12</w:t>
            </w:r>
            <w:r w:rsidRPr="00BB6DD2">
              <w:rPr>
                <w:sz w:val="18"/>
                <w:szCs w:val="18"/>
                <w:lang w:val="pl-PL"/>
              </w:rPr>
              <w:t xml:space="preserve"> m-</w:t>
            </w:r>
            <w:proofErr w:type="spellStart"/>
            <w:r w:rsidRPr="00BB6DD2">
              <w:rPr>
                <w:sz w:val="18"/>
                <w:szCs w:val="18"/>
                <w:lang w:val="pl-PL"/>
              </w:rPr>
              <w:t>cy</w:t>
            </w:r>
            <w:proofErr w:type="spellEnd"/>
            <w:r w:rsidRPr="00BB6DD2">
              <w:rPr>
                <w:sz w:val="18"/>
                <w:szCs w:val="18"/>
                <w:lang w:val="pl-PL"/>
              </w:rPr>
              <w:t xml:space="preserve"> – ……………… m-</w:t>
            </w:r>
            <w:proofErr w:type="spellStart"/>
            <w:r w:rsidRPr="00BB6DD2">
              <w:rPr>
                <w:sz w:val="18"/>
                <w:szCs w:val="18"/>
                <w:lang w:val="pl-PL"/>
              </w:rPr>
              <w:t>cy</w:t>
            </w:r>
            <w:proofErr w:type="spellEnd"/>
          </w:p>
          <w:p w14:paraId="3F29CB54" w14:textId="77777777" w:rsidR="00E84F7A" w:rsidRPr="00E84F7A" w:rsidRDefault="00E84F7A" w:rsidP="00E84F7A">
            <w:pPr>
              <w:pStyle w:val="Tekstprzypisudolnego"/>
              <w:widowControl/>
              <w:tabs>
                <w:tab w:val="clear" w:pos="-720"/>
                <w:tab w:val="right" w:pos="8789"/>
              </w:tabs>
              <w:spacing w:before="120"/>
              <w:ind w:left="720"/>
              <w:jc w:val="left"/>
              <w:rPr>
                <w:sz w:val="18"/>
                <w:szCs w:val="18"/>
                <w:lang w:val="pl-PL"/>
              </w:rPr>
            </w:pPr>
          </w:p>
          <w:p w14:paraId="2B033F11" w14:textId="77777777" w:rsidR="00BB6DD2" w:rsidRPr="00725585" w:rsidRDefault="00BB6DD2" w:rsidP="00E84F7A">
            <w:pPr>
              <w:spacing w:after="0" w:line="240" w:lineRule="auto"/>
              <w:rPr>
                <w:rFonts w:ascii="Times New Roman" w:hAnsi="Times New Roman" w:cs="Times New Roman"/>
                <w:b/>
                <w:bCs/>
                <w:color w:val="000000"/>
                <w:sz w:val="16"/>
                <w:szCs w:val="16"/>
              </w:rPr>
            </w:pPr>
            <w:r w:rsidRPr="00725585">
              <w:rPr>
                <w:rFonts w:ascii="Times New Roman" w:hAnsi="Times New Roman" w:cs="Times New Roman"/>
                <w:b/>
                <w:bCs/>
                <w:color w:val="000000"/>
                <w:sz w:val="16"/>
                <w:szCs w:val="16"/>
              </w:rPr>
              <w:t>UWAGA!</w:t>
            </w:r>
            <w:r>
              <w:rPr>
                <w:rFonts w:ascii="Times New Roman" w:hAnsi="Times New Roman" w:cs="Times New Roman"/>
                <w:b/>
                <w:bCs/>
                <w:color w:val="000000"/>
                <w:sz w:val="16"/>
                <w:szCs w:val="16"/>
              </w:rPr>
              <w:t xml:space="preserve"> </w:t>
            </w:r>
          </w:p>
          <w:p w14:paraId="6A1CCA41" w14:textId="36973981" w:rsidR="00BB6DD2" w:rsidRPr="00BB6DD2" w:rsidRDefault="00BB6DD2" w:rsidP="00E84F7A">
            <w:pPr>
              <w:pStyle w:val="Tekstprzypisudolnego"/>
              <w:widowControl/>
              <w:tabs>
                <w:tab w:val="clear" w:pos="-720"/>
                <w:tab w:val="right" w:pos="8789"/>
              </w:tabs>
              <w:jc w:val="left"/>
              <w:rPr>
                <w:sz w:val="18"/>
                <w:szCs w:val="18"/>
                <w:lang w:val="pl-PL"/>
              </w:rPr>
            </w:pPr>
            <w:proofErr w:type="spellStart"/>
            <w:r w:rsidRPr="00725585">
              <w:rPr>
                <w:b/>
                <w:bCs/>
                <w:color w:val="000000"/>
                <w:sz w:val="16"/>
                <w:szCs w:val="16"/>
              </w:rPr>
              <w:t>Karencja</w:t>
            </w:r>
            <w:proofErr w:type="spellEnd"/>
            <w:r w:rsidRPr="00725585">
              <w:rPr>
                <w:b/>
                <w:bCs/>
                <w:color w:val="000000"/>
                <w:sz w:val="16"/>
                <w:szCs w:val="16"/>
              </w:rPr>
              <w:t xml:space="preserve"> </w:t>
            </w:r>
            <w:proofErr w:type="spellStart"/>
            <w:r w:rsidRPr="00725585">
              <w:rPr>
                <w:b/>
                <w:bCs/>
                <w:color w:val="000000"/>
                <w:sz w:val="16"/>
                <w:szCs w:val="16"/>
              </w:rPr>
              <w:t>nie</w:t>
            </w:r>
            <w:proofErr w:type="spellEnd"/>
            <w:r w:rsidRPr="00725585">
              <w:rPr>
                <w:b/>
                <w:bCs/>
                <w:color w:val="000000"/>
                <w:sz w:val="16"/>
                <w:szCs w:val="16"/>
              </w:rPr>
              <w:t xml:space="preserve"> </w:t>
            </w:r>
            <w:proofErr w:type="spellStart"/>
            <w:r w:rsidRPr="00725585">
              <w:rPr>
                <w:b/>
                <w:bCs/>
                <w:color w:val="000000"/>
                <w:sz w:val="16"/>
                <w:szCs w:val="16"/>
              </w:rPr>
              <w:t>wydłuża</w:t>
            </w:r>
            <w:proofErr w:type="spellEnd"/>
            <w:r w:rsidRPr="00725585">
              <w:rPr>
                <w:b/>
                <w:bCs/>
                <w:color w:val="000000"/>
                <w:sz w:val="16"/>
                <w:szCs w:val="16"/>
              </w:rPr>
              <w:t xml:space="preserve"> </w:t>
            </w:r>
            <w:proofErr w:type="spellStart"/>
            <w:r w:rsidRPr="00725585">
              <w:rPr>
                <w:b/>
                <w:bCs/>
                <w:color w:val="000000"/>
                <w:sz w:val="16"/>
                <w:szCs w:val="16"/>
              </w:rPr>
              <w:t>okresu</w:t>
            </w:r>
            <w:proofErr w:type="spellEnd"/>
            <w:r w:rsidRPr="00725585">
              <w:rPr>
                <w:b/>
                <w:bCs/>
                <w:color w:val="000000"/>
                <w:sz w:val="16"/>
                <w:szCs w:val="16"/>
              </w:rPr>
              <w:t xml:space="preserve"> </w:t>
            </w:r>
            <w:proofErr w:type="spellStart"/>
            <w:r w:rsidRPr="00725585">
              <w:rPr>
                <w:b/>
                <w:bCs/>
                <w:color w:val="000000"/>
                <w:sz w:val="16"/>
                <w:szCs w:val="16"/>
              </w:rPr>
              <w:t>spłaty</w:t>
            </w:r>
            <w:proofErr w:type="spellEnd"/>
            <w:r w:rsidRPr="00725585">
              <w:rPr>
                <w:b/>
                <w:bCs/>
                <w:color w:val="000000"/>
                <w:sz w:val="16"/>
                <w:szCs w:val="16"/>
              </w:rPr>
              <w:t xml:space="preserve"> </w:t>
            </w:r>
            <w:proofErr w:type="spellStart"/>
            <w:r w:rsidRPr="00725585">
              <w:rPr>
                <w:b/>
                <w:bCs/>
                <w:color w:val="000000"/>
                <w:sz w:val="16"/>
                <w:szCs w:val="16"/>
              </w:rPr>
              <w:t>Pożyczki</w:t>
            </w:r>
            <w:proofErr w:type="spellEnd"/>
          </w:p>
        </w:tc>
      </w:tr>
      <w:tr w:rsidR="00410F02" w:rsidRPr="004A3E64" w14:paraId="426050E8" w14:textId="77777777" w:rsidTr="00597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trPr>
        <w:tc>
          <w:tcPr>
            <w:tcW w:w="3828" w:type="dxa"/>
            <w:gridSpan w:val="2"/>
            <w:vMerge w:val="restart"/>
            <w:tcBorders>
              <w:top w:val="single" w:sz="4" w:space="0" w:color="auto"/>
              <w:left w:val="single" w:sz="4" w:space="0" w:color="auto"/>
              <w:right w:val="single" w:sz="4" w:space="0" w:color="auto"/>
            </w:tcBorders>
            <w:shd w:val="clear" w:color="auto" w:fill="BFBFBF"/>
            <w:vAlign w:val="center"/>
          </w:tcPr>
          <w:p w14:paraId="6316A558" w14:textId="1E9AF5E4" w:rsidR="00410F02" w:rsidRPr="007E3F84" w:rsidRDefault="00410F02" w:rsidP="00D670EF">
            <w:pPr>
              <w:rPr>
                <w:rFonts w:ascii="Times New Roman" w:hAnsi="Times New Roman" w:cs="Times New Roman"/>
                <w:b/>
                <w:bCs/>
                <w:color w:val="000000"/>
              </w:rPr>
            </w:pPr>
            <w:r w:rsidRPr="007E3F84">
              <w:rPr>
                <w:rFonts w:ascii="Times New Roman" w:hAnsi="Times New Roman" w:cs="Times New Roman"/>
                <w:b/>
                <w:bCs/>
                <w:color w:val="000000"/>
              </w:rPr>
              <w:t>Proponowan</w:t>
            </w:r>
            <w:r>
              <w:rPr>
                <w:rFonts w:ascii="Times New Roman" w:hAnsi="Times New Roman" w:cs="Times New Roman"/>
                <w:b/>
                <w:bCs/>
                <w:color w:val="000000"/>
              </w:rPr>
              <w:t xml:space="preserve">e transze </w:t>
            </w:r>
            <w:r w:rsidRPr="007E3F84">
              <w:rPr>
                <w:rFonts w:ascii="Times New Roman" w:hAnsi="Times New Roman" w:cs="Times New Roman"/>
                <w:b/>
                <w:bCs/>
                <w:color w:val="000000"/>
              </w:rPr>
              <w:t>pożyczki</w:t>
            </w:r>
          </w:p>
          <w:p w14:paraId="750D7523" w14:textId="03AA28A2" w:rsidR="00410F02" w:rsidRPr="007E3F84" w:rsidRDefault="00410F02" w:rsidP="00D670EF">
            <w:pPr>
              <w:rPr>
                <w:rFonts w:ascii="Times New Roman" w:hAnsi="Times New Roman" w:cs="Times New Roman"/>
                <w:i/>
                <w:iCs/>
                <w:color w:val="000000"/>
                <w:sz w:val="18"/>
                <w:szCs w:val="18"/>
              </w:rPr>
            </w:pPr>
            <w:r w:rsidRPr="007E3F84">
              <w:rPr>
                <w:rFonts w:ascii="Times New Roman" w:hAnsi="Times New Roman" w:cs="Times New Roman"/>
                <w:i/>
                <w:iCs/>
                <w:color w:val="000000"/>
                <w:sz w:val="18"/>
                <w:szCs w:val="18"/>
              </w:rPr>
              <w:t>(</w:t>
            </w:r>
            <w:r>
              <w:rPr>
                <w:rFonts w:ascii="Times New Roman" w:hAnsi="Times New Roman" w:cs="Times New Roman"/>
                <w:i/>
                <w:iCs/>
                <w:color w:val="000000"/>
                <w:sz w:val="18"/>
                <w:szCs w:val="18"/>
              </w:rPr>
              <w:t xml:space="preserve">Wypłata pierwszej transzy w terminie </w:t>
            </w:r>
            <w:r w:rsidRPr="007E3F84">
              <w:rPr>
                <w:rFonts w:ascii="Times New Roman" w:hAnsi="Times New Roman" w:cs="Times New Roman"/>
                <w:i/>
                <w:iCs/>
                <w:color w:val="000000"/>
                <w:sz w:val="18"/>
                <w:szCs w:val="18"/>
              </w:rPr>
              <w:t>max.</w:t>
            </w:r>
            <w:r>
              <w:rPr>
                <w:rFonts w:ascii="Times New Roman" w:hAnsi="Times New Roman" w:cs="Times New Roman"/>
                <w:i/>
                <w:iCs/>
                <w:color w:val="000000"/>
                <w:sz w:val="18"/>
                <w:szCs w:val="18"/>
              </w:rPr>
              <w:t xml:space="preserve"> </w:t>
            </w:r>
            <w:r w:rsidR="00E84F7A">
              <w:rPr>
                <w:rFonts w:ascii="Times New Roman" w:hAnsi="Times New Roman" w:cs="Times New Roman"/>
                <w:i/>
                <w:iCs/>
                <w:color w:val="000000"/>
                <w:sz w:val="18"/>
                <w:szCs w:val="18"/>
              </w:rPr>
              <w:t>9</w:t>
            </w:r>
            <w:r w:rsidRPr="007E3F84">
              <w:rPr>
                <w:rFonts w:ascii="Times New Roman" w:hAnsi="Times New Roman" w:cs="Times New Roman"/>
                <w:i/>
                <w:iCs/>
                <w:color w:val="000000"/>
                <w:sz w:val="18"/>
                <w:szCs w:val="18"/>
              </w:rPr>
              <w:t>0 dni od przewidywanej daty zawarcia umowy)</w:t>
            </w:r>
          </w:p>
          <w:p w14:paraId="7EEB91F1" w14:textId="77777777" w:rsidR="00410F02" w:rsidRPr="007E3F84" w:rsidRDefault="00410F02" w:rsidP="00D670EF">
            <w:pPr>
              <w:rPr>
                <w:rFonts w:ascii="Times New Roman" w:hAnsi="Times New Roman" w:cs="Times New Roman"/>
                <w:b/>
                <w:bCs/>
                <w:color w:val="000000"/>
                <w:sz w:val="18"/>
                <w:szCs w:val="18"/>
              </w:rPr>
            </w:pPr>
            <w:r w:rsidRPr="007E3F84">
              <w:rPr>
                <w:rFonts w:ascii="Times New Roman" w:hAnsi="Times New Roman" w:cs="Times New Roman"/>
                <w:b/>
                <w:bCs/>
                <w:color w:val="000000"/>
                <w:sz w:val="18"/>
                <w:szCs w:val="18"/>
              </w:rPr>
              <w:t>UWAGA!</w:t>
            </w:r>
          </w:p>
          <w:p w14:paraId="53FE0FAE" w14:textId="44755A06" w:rsidR="00410F02" w:rsidRPr="00410F02" w:rsidRDefault="00410F02" w:rsidP="00D670EF">
            <w:pPr>
              <w:jc w:val="both"/>
              <w:rPr>
                <w:rFonts w:ascii="Times New Roman" w:hAnsi="Times New Roman" w:cs="Times New Roman"/>
                <w:b/>
                <w:bCs/>
                <w:color w:val="000000"/>
                <w:sz w:val="18"/>
                <w:szCs w:val="18"/>
              </w:rPr>
            </w:pPr>
            <w:r w:rsidRPr="00410F02">
              <w:rPr>
                <w:rFonts w:ascii="Times New Roman" w:hAnsi="Times New Roman" w:cs="Times New Roman"/>
                <w:b/>
                <w:bCs/>
                <w:color w:val="000000"/>
                <w:sz w:val="18"/>
                <w:szCs w:val="18"/>
              </w:rPr>
              <w:t xml:space="preserve">wypłata drugiej i kolejnych </w:t>
            </w:r>
            <w:r w:rsidR="00D803CB">
              <w:rPr>
                <w:rFonts w:ascii="Times New Roman" w:hAnsi="Times New Roman" w:cs="Times New Roman"/>
                <w:b/>
                <w:bCs/>
                <w:color w:val="000000"/>
                <w:sz w:val="18"/>
                <w:szCs w:val="18"/>
              </w:rPr>
              <w:t>transz</w:t>
            </w:r>
            <w:r w:rsidRPr="00410F02">
              <w:rPr>
                <w:rFonts w:ascii="Times New Roman" w:hAnsi="Times New Roman" w:cs="Times New Roman"/>
                <w:b/>
                <w:bCs/>
                <w:color w:val="000000"/>
                <w:sz w:val="18"/>
                <w:szCs w:val="18"/>
              </w:rPr>
              <w:t xml:space="preserve"> może następować dopiero po uprzednim udokumentowaniu odpowiedniej kwoty wydatków poniesionych</w:t>
            </w:r>
            <w:r>
              <w:rPr>
                <w:rFonts w:ascii="Times New Roman" w:hAnsi="Times New Roman" w:cs="Times New Roman"/>
                <w:b/>
                <w:bCs/>
                <w:color w:val="000000"/>
                <w:sz w:val="18"/>
                <w:szCs w:val="18"/>
              </w:rPr>
              <w:t xml:space="preserve"> </w:t>
            </w:r>
            <w:r w:rsidRPr="00410F02">
              <w:rPr>
                <w:rFonts w:ascii="Times New Roman" w:hAnsi="Times New Roman" w:cs="Times New Roman"/>
                <w:b/>
                <w:bCs/>
                <w:color w:val="000000"/>
                <w:sz w:val="18"/>
                <w:szCs w:val="18"/>
              </w:rPr>
              <w:t xml:space="preserve">w ramach dotychczas otrzymanych </w:t>
            </w:r>
            <w:r w:rsidR="00D803CB">
              <w:rPr>
                <w:rFonts w:ascii="Times New Roman" w:hAnsi="Times New Roman" w:cs="Times New Roman"/>
                <w:b/>
                <w:bCs/>
                <w:color w:val="000000"/>
                <w:sz w:val="18"/>
                <w:szCs w:val="18"/>
              </w:rPr>
              <w:t>transz</w:t>
            </w:r>
            <w:r w:rsidRPr="00410F02">
              <w:rPr>
                <w:rFonts w:ascii="Times New Roman" w:hAnsi="Times New Roman" w:cs="Times New Roman"/>
                <w:b/>
                <w:bCs/>
                <w:color w:val="000000"/>
                <w:sz w:val="18"/>
                <w:szCs w:val="18"/>
              </w:rPr>
              <w:t xml:space="preserve">, nie mniejszej niż 50% łącznej wartości tych </w:t>
            </w:r>
            <w:r w:rsidR="00D803CB">
              <w:rPr>
                <w:rFonts w:ascii="Times New Roman" w:hAnsi="Times New Roman" w:cs="Times New Roman"/>
                <w:b/>
                <w:bCs/>
                <w:color w:val="000000"/>
                <w:sz w:val="18"/>
                <w:szCs w:val="18"/>
              </w:rPr>
              <w:t>transz</w:t>
            </w:r>
            <w:r>
              <w:rPr>
                <w:rFonts w:ascii="Times New Roman" w:hAnsi="Times New Roman" w:cs="Times New Roman"/>
                <w:b/>
                <w:bCs/>
                <w:color w:val="000000"/>
                <w:sz w:val="18"/>
                <w:szCs w:val="18"/>
              </w:rPr>
              <w:t>.</w:t>
            </w:r>
          </w:p>
        </w:tc>
        <w:tc>
          <w:tcPr>
            <w:tcW w:w="6095" w:type="dxa"/>
            <w:gridSpan w:val="7"/>
            <w:tcBorders>
              <w:top w:val="single" w:sz="4" w:space="0" w:color="auto"/>
              <w:left w:val="single" w:sz="4" w:space="0" w:color="auto"/>
              <w:right w:val="single" w:sz="4" w:space="0" w:color="auto"/>
            </w:tcBorders>
            <w:shd w:val="clear" w:color="auto" w:fill="BFBFBF"/>
            <w:vAlign w:val="center"/>
          </w:tcPr>
          <w:p w14:paraId="10630916" w14:textId="3588FB5D" w:rsidR="00410F02" w:rsidRPr="00410F02" w:rsidRDefault="00410F02" w:rsidP="00410F02">
            <w:pPr>
              <w:spacing w:before="12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Transze</w:t>
            </w:r>
          </w:p>
        </w:tc>
      </w:tr>
      <w:tr w:rsidR="00410F02" w:rsidRPr="004A3E64" w14:paraId="3F4BEE01" w14:textId="77777777" w:rsidTr="00597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51"/>
        </w:trPr>
        <w:tc>
          <w:tcPr>
            <w:tcW w:w="3828" w:type="dxa"/>
            <w:gridSpan w:val="2"/>
            <w:vMerge/>
            <w:tcBorders>
              <w:left w:val="single" w:sz="4" w:space="0" w:color="auto"/>
              <w:right w:val="single" w:sz="4" w:space="0" w:color="auto"/>
            </w:tcBorders>
            <w:shd w:val="clear" w:color="auto" w:fill="BFBFBF"/>
          </w:tcPr>
          <w:p w14:paraId="040CABCD" w14:textId="77777777" w:rsidR="00410F02" w:rsidRPr="007E3F84" w:rsidRDefault="00410F02" w:rsidP="00D670EF">
            <w:pPr>
              <w:rPr>
                <w:rFonts w:ascii="Times New Roman" w:hAnsi="Times New Roman" w:cs="Times New Roman"/>
                <w:color w:val="000000"/>
                <w:sz w:val="18"/>
                <w:szCs w:val="18"/>
              </w:rPr>
            </w:pPr>
          </w:p>
        </w:tc>
        <w:tc>
          <w:tcPr>
            <w:tcW w:w="6095" w:type="dxa"/>
            <w:gridSpan w:val="7"/>
            <w:tcBorders>
              <w:left w:val="single" w:sz="4" w:space="0" w:color="auto"/>
              <w:right w:val="single" w:sz="4" w:space="0" w:color="auto"/>
            </w:tcBorders>
          </w:tcPr>
          <w:p w14:paraId="2CA6A217" w14:textId="77777777" w:rsidR="00410F02" w:rsidRDefault="00410F02" w:rsidP="00D670EF">
            <w:pPr>
              <w:rPr>
                <w:rFonts w:ascii="Times New Roman" w:hAnsi="Times New Roman" w:cs="Times New Roman"/>
                <w:color w:val="000000"/>
                <w:sz w:val="18"/>
                <w:szCs w:val="18"/>
              </w:rPr>
            </w:pPr>
          </w:p>
          <w:p w14:paraId="1594A4F2" w14:textId="39D7F389"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Wypłata w ………… transzach*, tj.:</w:t>
            </w:r>
          </w:p>
          <w:p w14:paraId="4B1ECF96"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 transza w kwocie …………………...…….. PLN</w:t>
            </w:r>
          </w:p>
          <w:p w14:paraId="780E8C93"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II transza w kwocie …………………………. PLN</w:t>
            </w:r>
          </w:p>
          <w:p w14:paraId="6133E780"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III transza w kwocie ………..……………….. PLN</w:t>
            </w:r>
          </w:p>
          <w:p w14:paraId="1F44FC55" w14:textId="77777777" w:rsidR="00410F02" w:rsidRPr="007E3F84" w:rsidRDefault="00410F02" w:rsidP="00D670EF">
            <w:pPr>
              <w:rPr>
                <w:rFonts w:ascii="Times New Roman" w:hAnsi="Times New Roman" w:cs="Times New Roman"/>
                <w:color w:val="000000"/>
                <w:sz w:val="18"/>
                <w:szCs w:val="18"/>
              </w:rPr>
            </w:pPr>
          </w:p>
          <w:p w14:paraId="011C8CA3" w14:textId="1AAFFB04"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 xml:space="preserve">*Podać ilość i </w:t>
            </w:r>
            <w:r>
              <w:rPr>
                <w:rFonts w:ascii="Times New Roman" w:hAnsi="Times New Roman" w:cs="Times New Roman"/>
                <w:color w:val="000000"/>
                <w:sz w:val="18"/>
                <w:szCs w:val="18"/>
              </w:rPr>
              <w:t xml:space="preserve">szacunkowe </w:t>
            </w:r>
            <w:r w:rsidRPr="007E3F84">
              <w:rPr>
                <w:rFonts w:ascii="Times New Roman" w:hAnsi="Times New Roman" w:cs="Times New Roman"/>
                <w:color w:val="000000"/>
                <w:sz w:val="18"/>
                <w:szCs w:val="18"/>
              </w:rPr>
              <w:t xml:space="preserve">kwoty transz </w:t>
            </w:r>
            <w:r w:rsidR="00666C66">
              <w:rPr>
                <w:rFonts w:ascii="Times New Roman" w:hAnsi="Times New Roman" w:cs="Times New Roman"/>
                <w:color w:val="000000"/>
                <w:sz w:val="18"/>
                <w:szCs w:val="18"/>
              </w:rPr>
              <w:t>(min. 2 transze)</w:t>
            </w:r>
          </w:p>
        </w:tc>
      </w:tr>
      <w:tr w:rsidR="009963DA" w:rsidRPr="009963DA" w14:paraId="314BABB7" w14:textId="77777777" w:rsidTr="0059716E">
        <w:tc>
          <w:tcPr>
            <w:tcW w:w="9923" w:type="dxa"/>
            <w:gridSpan w:val="9"/>
            <w:shd w:val="clear" w:color="auto" w:fill="D9D9D9" w:themeFill="background1" w:themeFillShade="D9"/>
            <w:vAlign w:val="center"/>
          </w:tcPr>
          <w:p w14:paraId="01489B67" w14:textId="77777777" w:rsidR="00D803CB" w:rsidRDefault="00D803CB" w:rsidP="00D803CB">
            <w:pPr>
              <w:pStyle w:val="Tekstprzypisudolnego"/>
              <w:widowControl/>
              <w:tabs>
                <w:tab w:val="clear" w:pos="-720"/>
                <w:tab w:val="right" w:pos="8789"/>
              </w:tabs>
              <w:jc w:val="center"/>
              <w:rPr>
                <w:b/>
                <w:sz w:val="22"/>
                <w:lang w:val="pl-PL"/>
              </w:rPr>
            </w:pPr>
          </w:p>
          <w:p w14:paraId="75C28E86" w14:textId="6E9C15AC" w:rsidR="00751322" w:rsidRPr="00751322" w:rsidRDefault="00302B2F" w:rsidP="00751322">
            <w:pPr>
              <w:pStyle w:val="Akapitzlist"/>
              <w:spacing w:before="120" w:after="120" w:line="240" w:lineRule="auto"/>
              <w:ind w:left="0"/>
              <w:contextualSpacing w:val="0"/>
              <w:jc w:val="center"/>
              <w:rPr>
                <w:rFonts w:ascii="Times New Roman" w:hAnsi="Times New Roman" w:cs="Times New Roman"/>
                <w:b/>
                <w:color w:val="000000"/>
                <w:sz w:val="24"/>
                <w:szCs w:val="24"/>
              </w:rPr>
            </w:pPr>
            <w:r w:rsidRPr="00751322">
              <w:rPr>
                <w:rFonts w:ascii="Times New Roman" w:hAnsi="Times New Roman" w:cs="Times New Roman"/>
                <w:b/>
              </w:rPr>
              <w:t>Przeznaczenie pożyczki zgodnie z regulaminem –</w:t>
            </w:r>
            <w:r w:rsidR="00FF5E58" w:rsidRPr="00751322">
              <w:rPr>
                <w:rFonts w:ascii="Times New Roman" w:hAnsi="Times New Roman" w:cs="Times New Roman"/>
                <w:b/>
              </w:rPr>
              <w:t xml:space="preserve"> </w:t>
            </w:r>
            <w:r w:rsidR="00751322" w:rsidRPr="00751322">
              <w:rPr>
                <w:rFonts w:ascii="Times New Roman" w:hAnsi="Times New Roman" w:cs="Times New Roman"/>
                <w:b/>
                <w:color w:val="000000"/>
                <w:sz w:val="24"/>
                <w:szCs w:val="24"/>
              </w:rPr>
              <w:t>POŻYCZKA NA ROZWÓJ ODNAWIALNYCH</w:t>
            </w:r>
            <w:r w:rsidR="00751322" w:rsidRPr="00751322">
              <w:rPr>
                <w:rFonts w:ascii="Times New Roman" w:hAnsi="Times New Roman" w:cs="Times New Roman"/>
                <w:b/>
                <w:color w:val="000000"/>
                <w:sz w:val="24"/>
                <w:szCs w:val="24"/>
              </w:rPr>
              <w:br/>
              <w:t xml:space="preserve">ŹRÓDEŁ ENERGII INSTYTUCJI PUBLICZNYCH </w:t>
            </w:r>
          </w:p>
          <w:p w14:paraId="578F58BA" w14:textId="11342CFF" w:rsidR="00D803CB" w:rsidRPr="002D5EBF" w:rsidRDefault="002D5EBF" w:rsidP="002D5EBF">
            <w:pPr>
              <w:tabs>
                <w:tab w:val="right" w:pos="8789"/>
              </w:tabs>
              <w:suppressAutoHyphens/>
              <w:spacing w:after="0"/>
              <w:rPr>
                <w:rFonts w:ascii="Times New Roman" w:hAnsi="Times New Roman" w:cs="Times New Roman"/>
                <w:b/>
                <w:spacing w:val="-2"/>
                <w:sz w:val="20"/>
                <w:szCs w:val="20"/>
              </w:rPr>
            </w:pPr>
            <w:r w:rsidRPr="00B04AE2">
              <w:rPr>
                <w:rFonts w:ascii="Times New Roman" w:hAnsi="Times New Roman" w:cs="Times New Roman"/>
                <w:b/>
                <w:spacing w:val="-2"/>
                <w:sz w:val="20"/>
                <w:szCs w:val="20"/>
              </w:rPr>
              <w:t>CEL INWESTYCJI</w:t>
            </w:r>
            <w:r>
              <w:rPr>
                <w:rFonts w:ascii="Times New Roman" w:hAnsi="Times New Roman" w:cs="Times New Roman"/>
                <w:b/>
                <w:spacing w:val="-2"/>
                <w:sz w:val="20"/>
                <w:szCs w:val="20"/>
              </w:rPr>
              <w:t xml:space="preserve"> (</w:t>
            </w:r>
            <w:r w:rsidRPr="002D5EBF">
              <w:rPr>
                <w:rFonts w:ascii="Times New Roman" w:hAnsi="Times New Roman" w:cs="Times New Roman"/>
                <w:bCs/>
                <w:spacing w:val="-2"/>
                <w:sz w:val="20"/>
                <w:szCs w:val="20"/>
              </w:rPr>
              <w:t>m</w:t>
            </w:r>
            <w:r w:rsidRPr="002D5EBF">
              <w:rPr>
                <w:rFonts w:cs="Calibri"/>
                <w:bCs/>
                <w:sz w:val="20"/>
                <w:szCs w:val="20"/>
              </w:rPr>
              <w:t>aksymalne</w:t>
            </w:r>
            <w:r w:rsidRPr="002D5EBF">
              <w:rPr>
                <w:rFonts w:cs="Calibri"/>
                <w:sz w:val="20"/>
                <w:szCs w:val="20"/>
              </w:rPr>
              <w:t xml:space="preserve"> moce wskazane </w:t>
            </w:r>
            <w:r>
              <w:rPr>
                <w:rFonts w:cs="Calibri"/>
                <w:sz w:val="20"/>
                <w:szCs w:val="20"/>
              </w:rPr>
              <w:t>poniżej</w:t>
            </w:r>
            <w:r w:rsidRPr="002D5EBF">
              <w:rPr>
                <w:rFonts w:cs="Calibri"/>
                <w:sz w:val="20"/>
                <w:szCs w:val="20"/>
              </w:rPr>
              <w:t xml:space="preserve"> nie dotyczą klastrów energii i spółdzielni energetycznych</w:t>
            </w:r>
            <w:r>
              <w:rPr>
                <w:rFonts w:cs="Calibri"/>
                <w:sz w:val="20"/>
                <w:szCs w:val="20"/>
              </w:rPr>
              <w:t>):</w:t>
            </w:r>
          </w:p>
        </w:tc>
      </w:tr>
      <w:tr w:rsidR="00302B2F" w:rsidRPr="00B04AE2" w14:paraId="7542B6D2" w14:textId="77777777" w:rsidTr="0059716E">
        <w:tc>
          <w:tcPr>
            <w:tcW w:w="9923" w:type="dxa"/>
            <w:gridSpan w:val="9"/>
            <w:vAlign w:val="center"/>
          </w:tcPr>
          <w:p w14:paraId="255CB243" w14:textId="2EFA25F6" w:rsidR="00751322" w:rsidRPr="00A02977" w:rsidRDefault="00751322" w:rsidP="008C726A">
            <w:pPr>
              <w:numPr>
                <w:ilvl w:val="0"/>
                <w:numId w:val="7"/>
              </w:numPr>
              <w:autoSpaceDE w:val="0"/>
              <w:autoSpaceDN w:val="0"/>
              <w:adjustRightInd w:val="0"/>
              <w:spacing w:before="120" w:after="120" w:line="276" w:lineRule="auto"/>
              <w:jc w:val="both"/>
              <w:rPr>
                <w:rFonts w:ascii="Times New Roman" w:hAnsi="Times New Roman" w:cs="Times New Roman"/>
                <w:sz w:val="20"/>
                <w:szCs w:val="20"/>
                <w:lang w:eastAsia="pl-PL"/>
              </w:rPr>
            </w:pPr>
            <w:r w:rsidRPr="00A02977">
              <w:rPr>
                <w:rFonts w:ascii="Times New Roman" w:hAnsi="Times New Roman" w:cs="Times New Roman"/>
                <w:sz w:val="20"/>
                <w:szCs w:val="20"/>
                <w:lang w:eastAsia="pl-PL"/>
              </w:rPr>
              <w:t xml:space="preserve">inwestycje w odnawialne źródła energii </w:t>
            </w:r>
            <w:r w:rsidRPr="00A02977">
              <w:rPr>
                <w:rFonts w:ascii="Times New Roman" w:hAnsi="Times New Roman" w:cs="Times New Roman"/>
                <w:sz w:val="20"/>
                <w:szCs w:val="20"/>
              </w:rPr>
              <w:t>w zakresie wytwarzania energii elektrycznej</w:t>
            </w:r>
            <w:r w:rsidR="001D2195" w:rsidRPr="00A02977">
              <w:rPr>
                <w:rFonts w:ascii="Times New Roman" w:hAnsi="Times New Roman" w:cs="Times New Roman"/>
                <w:sz w:val="20"/>
                <w:szCs w:val="20"/>
              </w:rPr>
              <w:t xml:space="preserve">, spełniające poniższe warunki: </w:t>
            </w:r>
          </w:p>
          <w:p w14:paraId="45F10644" w14:textId="77777777" w:rsidR="00B11A13" w:rsidRPr="00A02977" w:rsidRDefault="00B11A13" w:rsidP="008C726A">
            <w:pPr>
              <w:pStyle w:val="Akapitzlist"/>
              <w:numPr>
                <w:ilvl w:val="0"/>
                <w:numId w:val="15"/>
              </w:numPr>
              <w:spacing w:before="120" w:after="120" w:line="240" w:lineRule="auto"/>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dla wiatru nie więcej niż 5 </w:t>
            </w:r>
            <w:proofErr w:type="spellStart"/>
            <w:r w:rsidRPr="00A02977">
              <w:rPr>
                <w:rFonts w:ascii="Times New Roman" w:hAnsi="Times New Roman" w:cs="Times New Roman"/>
                <w:color w:val="000000"/>
                <w:sz w:val="20"/>
                <w:szCs w:val="20"/>
              </w:rPr>
              <w:t>MWe</w:t>
            </w:r>
            <w:proofErr w:type="spellEnd"/>
            <w:r w:rsidRPr="00A02977">
              <w:rPr>
                <w:rFonts w:ascii="Times New Roman" w:hAnsi="Times New Roman" w:cs="Times New Roman"/>
                <w:color w:val="000000"/>
                <w:sz w:val="20"/>
                <w:szCs w:val="20"/>
              </w:rPr>
              <w:t>,</w:t>
            </w:r>
          </w:p>
          <w:p w14:paraId="4A8A376B" w14:textId="77777777" w:rsidR="00B11A13" w:rsidRPr="00A02977" w:rsidRDefault="00B11A13" w:rsidP="008C726A">
            <w:pPr>
              <w:pStyle w:val="Akapitzlist"/>
              <w:numPr>
                <w:ilvl w:val="0"/>
                <w:numId w:val="15"/>
              </w:numPr>
              <w:spacing w:before="120" w:after="120" w:line="240" w:lineRule="auto"/>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dla biomasy nie więcej niż 5 </w:t>
            </w:r>
            <w:proofErr w:type="spellStart"/>
            <w:r w:rsidRPr="00A02977">
              <w:rPr>
                <w:rFonts w:ascii="Times New Roman" w:hAnsi="Times New Roman" w:cs="Times New Roman"/>
                <w:color w:val="000000"/>
                <w:sz w:val="20"/>
                <w:szCs w:val="20"/>
              </w:rPr>
              <w:t>MWe</w:t>
            </w:r>
            <w:proofErr w:type="spellEnd"/>
            <w:r w:rsidRPr="00A02977">
              <w:rPr>
                <w:rFonts w:ascii="Times New Roman" w:hAnsi="Times New Roman" w:cs="Times New Roman"/>
                <w:color w:val="000000"/>
                <w:sz w:val="20"/>
                <w:szCs w:val="20"/>
              </w:rPr>
              <w:t>,</w:t>
            </w:r>
          </w:p>
          <w:p w14:paraId="337CE01C" w14:textId="77777777" w:rsidR="00B11A13" w:rsidRPr="00A02977" w:rsidRDefault="00B11A13" w:rsidP="008C726A">
            <w:pPr>
              <w:pStyle w:val="Akapitzlist"/>
              <w:numPr>
                <w:ilvl w:val="0"/>
                <w:numId w:val="15"/>
              </w:numPr>
              <w:spacing w:before="120" w:after="120" w:line="240" w:lineRule="auto"/>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dla biogazu nie więcej niż 0,5 </w:t>
            </w:r>
            <w:proofErr w:type="spellStart"/>
            <w:r w:rsidRPr="00A02977">
              <w:rPr>
                <w:rFonts w:ascii="Times New Roman" w:hAnsi="Times New Roman" w:cs="Times New Roman"/>
                <w:color w:val="000000"/>
                <w:sz w:val="20"/>
                <w:szCs w:val="20"/>
              </w:rPr>
              <w:t>MWe</w:t>
            </w:r>
            <w:proofErr w:type="spellEnd"/>
            <w:r w:rsidRPr="00A02977">
              <w:rPr>
                <w:rFonts w:ascii="Times New Roman" w:hAnsi="Times New Roman" w:cs="Times New Roman"/>
                <w:color w:val="000000"/>
                <w:sz w:val="20"/>
                <w:szCs w:val="20"/>
              </w:rPr>
              <w:t>,</w:t>
            </w:r>
          </w:p>
          <w:p w14:paraId="58AE5CA6" w14:textId="77777777" w:rsidR="00B11A13" w:rsidRPr="00A02977" w:rsidRDefault="00B11A13" w:rsidP="008C726A">
            <w:pPr>
              <w:pStyle w:val="Akapitzlist"/>
              <w:numPr>
                <w:ilvl w:val="0"/>
                <w:numId w:val="15"/>
              </w:numPr>
              <w:spacing w:before="120" w:after="120" w:line="240" w:lineRule="auto"/>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dla wody nie więcej niż 5 </w:t>
            </w:r>
            <w:proofErr w:type="spellStart"/>
            <w:r w:rsidRPr="00A02977">
              <w:rPr>
                <w:rFonts w:ascii="Times New Roman" w:hAnsi="Times New Roman" w:cs="Times New Roman"/>
                <w:color w:val="000000"/>
                <w:sz w:val="20"/>
                <w:szCs w:val="20"/>
              </w:rPr>
              <w:t>MWe</w:t>
            </w:r>
            <w:proofErr w:type="spellEnd"/>
            <w:r w:rsidRPr="00A02977">
              <w:rPr>
                <w:rFonts w:ascii="Times New Roman" w:hAnsi="Times New Roman" w:cs="Times New Roman"/>
                <w:color w:val="000000"/>
                <w:sz w:val="20"/>
                <w:szCs w:val="20"/>
              </w:rPr>
              <w:t>,</w:t>
            </w:r>
          </w:p>
          <w:p w14:paraId="52EC1511" w14:textId="34253B46" w:rsidR="00B11A13" w:rsidRPr="00A02977" w:rsidRDefault="00B11A13" w:rsidP="008C726A">
            <w:pPr>
              <w:pStyle w:val="Akapitzlist"/>
              <w:numPr>
                <w:ilvl w:val="0"/>
                <w:numId w:val="15"/>
              </w:numPr>
              <w:autoSpaceDE w:val="0"/>
              <w:autoSpaceDN w:val="0"/>
              <w:adjustRightInd w:val="0"/>
              <w:spacing w:before="120" w:after="120" w:line="276" w:lineRule="auto"/>
              <w:jc w:val="both"/>
              <w:rPr>
                <w:rFonts w:ascii="Times New Roman" w:hAnsi="Times New Roman" w:cs="Times New Roman"/>
                <w:sz w:val="20"/>
                <w:szCs w:val="20"/>
                <w:lang w:eastAsia="pl-PL"/>
              </w:rPr>
            </w:pPr>
            <w:r w:rsidRPr="00A02977">
              <w:rPr>
                <w:rFonts w:ascii="Times New Roman" w:hAnsi="Times New Roman" w:cs="Times New Roman"/>
                <w:color w:val="000000"/>
                <w:sz w:val="20"/>
                <w:szCs w:val="20"/>
              </w:rPr>
              <w:t xml:space="preserve">dla promieniowania słonecznego nie więcej niż 0,5 </w:t>
            </w:r>
            <w:proofErr w:type="spellStart"/>
            <w:r w:rsidRPr="00A02977">
              <w:rPr>
                <w:rFonts w:ascii="Times New Roman" w:hAnsi="Times New Roman" w:cs="Times New Roman"/>
                <w:color w:val="000000"/>
                <w:sz w:val="20"/>
                <w:szCs w:val="20"/>
              </w:rPr>
              <w:t>MWe</w:t>
            </w:r>
            <w:proofErr w:type="spellEnd"/>
          </w:p>
          <w:p w14:paraId="1FE843D8" w14:textId="691E4749" w:rsidR="00D56638" w:rsidRPr="00A02977" w:rsidRDefault="00751322" w:rsidP="008C726A">
            <w:pPr>
              <w:numPr>
                <w:ilvl w:val="0"/>
                <w:numId w:val="7"/>
              </w:numPr>
              <w:autoSpaceDE w:val="0"/>
              <w:autoSpaceDN w:val="0"/>
              <w:adjustRightInd w:val="0"/>
              <w:spacing w:before="120" w:after="120" w:line="276" w:lineRule="auto"/>
              <w:jc w:val="both"/>
              <w:rPr>
                <w:rFonts w:ascii="Times New Roman" w:hAnsi="Times New Roman" w:cs="Times New Roman"/>
                <w:sz w:val="20"/>
                <w:szCs w:val="20"/>
                <w:lang w:eastAsia="pl-PL"/>
              </w:rPr>
            </w:pPr>
            <w:r w:rsidRPr="00A02977">
              <w:rPr>
                <w:rFonts w:ascii="Times New Roman" w:hAnsi="Times New Roman" w:cs="Times New Roman"/>
                <w:sz w:val="20"/>
                <w:szCs w:val="20"/>
                <w:lang w:eastAsia="pl-PL"/>
              </w:rPr>
              <w:t>inwestycje w odnawialne źródła energii w zakresie wytwarzania ciepła</w:t>
            </w:r>
            <w:r w:rsidR="001D2195" w:rsidRPr="00A02977">
              <w:rPr>
                <w:rFonts w:ascii="Times New Roman" w:hAnsi="Times New Roman" w:cs="Times New Roman"/>
                <w:sz w:val="20"/>
                <w:szCs w:val="20"/>
                <w:lang w:eastAsia="pl-PL"/>
              </w:rPr>
              <w:t xml:space="preserve">, </w:t>
            </w:r>
            <w:r w:rsidR="001D2195" w:rsidRPr="00A02977">
              <w:rPr>
                <w:rFonts w:ascii="Times New Roman" w:hAnsi="Times New Roman" w:cs="Times New Roman"/>
                <w:sz w:val="20"/>
                <w:szCs w:val="20"/>
              </w:rPr>
              <w:t>spełniające poniższe warunki:</w:t>
            </w:r>
          </w:p>
          <w:p w14:paraId="08BE3117" w14:textId="77777777" w:rsidR="001D2195" w:rsidRPr="00A02977" w:rsidRDefault="001D2195" w:rsidP="008C726A">
            <w:pPr>
              <w:numPr>
                <w:ilvl w:val="0"/>
                <w:numId w:val="16"/>
              </w:numPr>
              <w:spacing w:after="0" w:line="240" w:lineRule="auto"/>
              <w:ind w:left="1738" w:hanging="357"/>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dla biomasy nie więcej niż 5 </w:t>
            </w:r>
            <w:proofErr w:type="spellStart"/>
            <w:r w:rsidRPr="00A02977">
              <w:rPr>
                <w:rFonts w:ascii="Times New Roman" w:hAnsi="Times New Roman" w:cs="Times New Roman"/>
                <w:color w:val="000000"/>
                <w:sz w:val="20"/>
                <w:szCs w:val="20"/>
              </w:rPr>
              <w:t>MWth</w:t>
            </w:r>
            <w:proofErr w:type="spellEnd"/>
            <w:r w:rsidRPr="00A02977">
              <w:rPr>
                <w:rFonts w:ascii="Times New Roman" w:hAnsi="Times New Roman" w:cs="Times New Roman"/>
                <w:color w:val="000000"/>
                <w:sz w:val="20"/>
                <w:szCs w:val="20"/>
              </w:rPr>
              <w:t>,</w:t>
            </w:r>
          </w:p>
          <w:p w14:paraId="036DE2F3" w14:textId="77777777" w:rsidR="001D2195" w:rsidRPr="00A02977" w:rsidRDefault="001D2195" w:rsidP="008C726A">
            <w:pPr>
              <w:numPr>
                <w:ilvl w:val="0"/>
                <w:numId w:val="16"/>
              </w:numPr>
              <w:spacing w:after="0" w:line="240" w:lineRule="auto"/>
              <w:ind w:left="1738" w:hanging="357"/>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dla promieniowania słonecznego nie więcej niż 1 </w:t>
            </w:r>
            <w:proofErr w:type="spellStart"/>
            <w:r w:rsidRPr="00A02977">
              <w:rPr>
                <w:rFonts w:ascii="Times New Roman" w:hAnsi="Times New Roman" w:cs="Times New Roman"/>
                <w:color w:val="000000"/>
                <w:sz w:val="20"/>
                <w:szCs w:val="20"/>
              </w:rPr>
              <w:t>MWth</w:t>
            </w:r>
            <w:proofErr w:type="spellEnd"/>
            <w:r w:rsidRPr="00A02977">
              <w:rPr>
                <w:rFonts w:ascii="Times New Roman" w:hAnsi="Times New Roman" w:cs="Times New Roman"/>
                <w:color w:val="000000"/>
                <w:sz w:val="20"/>
                <w:szCs w:val="20"/>
              </w:rPr>
              <w:t>,</w:t>
            </w:r>
          </w:p>
          <w:p w14:paraId="29A84278" w14:textId="77777777" w:rsidR="001D2195" w:rsidRPr="00A02977" w:rsidRDefault="001D2195" w:rsidP="008C726A">
            <w:pPr>
              <w:numPr>
                <w:ilvl w:val="0"/>
                <w:numId w:val="16"/>
              </w:numPr>
              <w:spacing w:after="0" w:line="240" w:lineRule="auto"/>
              <w:ind w:left="1738" w:hanging="357"/>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dla geotermii nie więcej niż 2 </w:t>
            </w:r>
            <w:proofErr w:type="spellStart"/>
            <w:r w:rsidRPr="00A02977">
              <w:rPr>
                <w:rFonts w:ascii="Times New Roman" w:hAnsi="Times New Roman" w:cs="Times New Roman"/>
                <w:color w:val="000000"/>
                <w:sz w:val="20"/>
                <w:szCs w:val="20"/>
              </w:rPr>
              <w:t>MWth</w:t>
            </w:r>
            <w:proofErr w:type="spellEnd"/>
            <w:r w:rsidRPr="00A02977">
              <w:rPr>
                <w:rFonts w:ascii="Times New Roman" w:hAnsi="Times New Roman" w:cs="Times New Roman"/>
                <w:color w:val="000000"/>
                <w:sz w:val="20"/>
                <w:szCs w:val="20"/>
              </w:rPr>
              <w:t>,</w:t>
            </w:r>
          </w:p>
          <w:p w14:paraId="3901D382" w14:textId="19E8393B" w:rsidR="002D5EBF" w:rsidRPr="00A02977" w:rsidRDefault="001D2195" w:rsidP="008C726A">
            <w:pPr>
              <w:numPr>
                <w:ilvl w:val="0"/>
                <w:numId w:val="16"/>
              </w:numPr>
              <w:spacing w:after="0" w:line="240" w:lineRule="auto"/>
              <w:ind w:left="1738" w:hanging="357"/>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dla biogazu nie więcej niż 0,5 </w:t>
            </w:r>
            <w:proofErr w:type="spellStart"/>
            <w:r w:rsidRPr="00A02977">
              <w:rPr>
                <w:rFonts w:ascii="Times New Roman" w:hAnsi="Times New Roman" w:cs="Times New Roman"/>
                <w:color w:val="000000"/>
                <w:sz w:val="20"/>
                <w:szCs w:val="20"/>
              </w:rPr>
              <w:t>MWth</w:t>
            </w:r>
            <w:proofErr w:type="spellEnd"/>
          </w:p>
          <w:p w14:paraId="1CB2B651" w14:textId="77777777" w:rsidR="001D2195" w:rsidRPr="00A02977" w:rsidRDefault="001D2195" w:rsidP="001D2195">
            <w:pPr>
              <w:spacing w:after="0" w:line="240" w:lineRule="auto"/>
              <w:ind w:left="1738"/>
              <w:jc w:val="both"/>
              <w:rPr>
                <w:rFonts w:ascii="Times New Roman" w:hAnsi="Times New Roman" w:cs="Times New Roman"/>
                <w:color w:val="000000"/>
                <w:sz w:val="24"/>
                <w:szCs w:val="24"/>
              </w:rPr>
            </w:pPr>
          </w:p>
          <w:p w14:paraId="6240BB16" w14:textId="0158B839" w:rsidR="00D94500" w:rsidRPr="00A02977" w:rsidRDefault="0017617C" w:rsidP="00557808">
            <w:pPr>
              <w:tabs>
                <w:tab w:val="right" w:pos="8789"/>
              </w:tabs>
              <w:suppressAutoHyphens/>
              <w:spacing w:after="0" w:line="240" w:lineRule="auto"/>
              <w:jc w:val="both"/>
              <w:rPr>
                <w:rFonts w:ascii="Times New Roman" w:hAnsi="Times New Roman" w:cs="Times New Roman"/>
                <w:i/>
                <w:iCs/>
                <w:color w:val="000000"/>
                <w:sz w:val="18"/>
                <w:szCs w:val="18"/>
                <w:lang w:eastAsia="pl-PL"/>
              </w:rPr>
            </w:pPr>
            <w:r w:rsidRPr="00A02977">
              <w:rPr>
                <w:rFonts w:ascii="Times New Roman" w:hAnsi="Times New Roman" w:cs="Times New Roman"/>
                <w:bCs/>
                <w:i/>
                <w:iCs/>
                <w:spacing w:val="-2"/>
                <w:sz w:val="18"/>
                <w:szCs w:val="18"/>
              </w:rPr>
              <w:t>(</w:t>
            </w:r>
            <w:r w:rsidR="00A9267A" w:rsidRPr="00A02977">
              <w:rPr>
                <w:rFonts w:ascii="Times New Roman" w:hAnsi="Times New Roman" w:cs="Times New Roman"/>
                <w:i/>
                <w:iCs/>
                <w:color w:val="000000"/>
                <w:sz w:val="18"/>
                <w:szCs w:val="18"/>
                <w:lang w:eastAsia="pl-PL"/>
              </w:rPr>
              <w:t>Dopuszczalne będą instalacje hybrydowe łączące w sobie więcej niż jedno źródło OZE)</w:t>
            </w:r>
          </w:p>
          <w:p w14:paraId="3A6E31DD" w14:textId="48CF517D" w:rsidR="008318C2" w:rsidRPr="00A02977" w:rsidRDefault="008318C2" w:rsidP="002D5EBF">
            <w:pPr>
              <w:autoSpaceDE w:val="0"/>
              <w:autoSpaceDN w:val="0"/>
              <w:adjustRightInd w:val="0"/>
              <w:spacing w:before="120" w:after="120"/>
              <w:jc w:val="both"/>
              <w:rPr>
                <w:rFonts w:ascii="Times New Roman" w:hAnsi="Times New Roman" w:cs="Times New Roman"/>
                <w:b/>
                <w:bCs/>
                <w:color w:val="000000"/>
                <w:sz w:val="20"/>
                <w:szCs w:val="20"/>
              </w:rPr>
            </w:pPr>
            <w:r w:rsidRPr="00A02977">
              <w:rPr>
                <w:rFonts w:ascii="Times New Roman" w:hAnsi="Times New Roman" w:cs="Times New Roman"/>
                <w:b/>
                <w:bCs/>
                <w:color w:val="000000"/>
                <w:sz w:val="20"/>
                <w:szCs w:val="20"/>
              </w:rPr>
              <w:t>Dodatkow</w:t>
            </w:r>
            <w:r w:rsidR="00E16790" w:rsidRPr="00A02977">
              <w:rPr>
                <w:rFonts w:ascii="Times New Roman" w:hAnsi="Times New Roman" w:cs="Times New Roman"/>
                <w:b/>
                <w:bCs/>
                <w:color w:val="000000"/>
                <w:sz w:val="20"/>
                <w:szCs w:val="20"/>
              </w:rPr>
              <w:t>o finansowane wydatki</w:t>
            </w:r>
            <w:r w:rsidRPr="00A02977">
              <w:rPr>
                <w:rFonts w:ascii="Times New Roman" w:hAnsi="Times New Roman" w:cs="Times New Roman"/>
                <w:b/>
                <w:bCs/>
                <w:color w:val="000000"/>
                <w:sz w:val="20"/>
                <w:szCs w:val="20"/>
              </w:rPr>
              <w:t>:</w:t>
            </w:r>
          </w:p>
          <w:p w14:paraId="3B85B1BE" w14:textId="1EE9BA93" w:rsidR="002D5EBF" w:rsidRPr="00A02977" w:rsidRDefault="002D5EBF" w:rsidP="008C726A">
            <w:pPr>
              <w:pStyle w:val="Akapitzlist"/>
              <w:numPr>
                <w:ilvl w:val="0"/>
                <w:numId w:val="18"/>
              </w:numPr>
              <w:autoSpaceDE w:val="0"/>
              <w:autoSpaceDN w:val="0"/>
              <w:adjustRightInd w:val="0"/>
              <w:spacing w:before="120" w:after="120"/>
              <w:ind w:left="604"/>
              <w:jc w:val="both"/>
              <w:rPr>
                <w:rFonts w:ascii="Times New Roman" w:hAnsi="Times New Roman" w:cs="Times New Roman"/>
                <w:sz w:val="20"/>
                <w:szCs w:val="20"/>
              </w:rPr>
            </w:pPr>
            <w:r w:rsidRPr="00A02977">
              <w:rPr>
                <w:rFonts w:ascii="Times New Roman" w:hAnsi="Times New Roman" w:cs="Times New Roman"/>
                <w:sz w:val="20"/>
                <w:szCs w:val="20"/>
              </w:rPr>
              <w:t xml:space="preserve">magazyn energii działający na potrzeby danego źródła OZE* </w:t>
            </w:r>
          </w:p>
          <w:p w14:paraId="1300A509" w14:textId="21E834F4" w:rsidR="002D5EBF" w:rsidRPr="00A02977" w:rsidRDefault="002D5EBF" w:rsidP="008C726A">
            <w:pPr>
              <w:pStyle w:val="Akapitzlist"/>
              <w:numPr>
                <w:ilvl w:val="0"/>
                <w:numId w:val="18"/>
              </w:numPr>
              <w:autoSpaceDE w:val="0"/>
              <w:autoSpaceDN w:val="0"/>
              <w:adjustRightInd w:val="0"/>
              <w:spacing w:before="120" w:after="120"/>
              <w:ind w:left="604"/>
              <w:jc w:val="both"/>
              <w:rPr>
                <w:rFonts w:ascii="Times New Roman" w:hAnsi="Times New Roman" w:cs="Times New Roman"/>
                <w:sz w:val="20"/>
                <w:szCs w:val="20"/>
              </w:rPr>
            </w:pPr>
            <w:r w:rsidRPr="00A02977">
              <w:rPr>
                <w:rFonts w:ascii="Times New Roman" w:hAnsi="Times New Roman" w:cs="Times New Roman"/>
                <w:sz w:val="20"/>
                <w:szCs w:val="20"/>
              </w:rPr>
              <w:t>magazyn ciepła działający na potrzeby danego źródła OZE,</w:t>
            </w:r>
          </w:p>
          <w:p w14:paraId="1AC8186C" w14:textId="3F81ADB8" w:rsidR="002D5EBF" w:rsidRPr="00A02977" w:rsidRDefault="002D5EBF" w:rsidP="008C726A">
            <w:pPr>
              <w:pStyle w:val="Akapitzlist"/>
              <w:numPr>
                <w:ilvl w:val="0"/>
                <w:numId w:val="18"/>
              </w:numPr>
              <w:autoSpaceDE w:val="0"/>
              <w:autoSpaceDN w:val="0"/>
              <w:adjustRightInd w:val="0"/>
              <w:spacing w:before="120" w:after="120"/>
              <w:ind w:left="604"/>
              <w:jc w:val="both"/>
              <w:rPr>
                <w:rFonts w:ascii="Times New Roman" w:hAnsi="Times New Roman" w:cs="Times New Roman"/>
                <w:sz w:val="20"/>
                <w:szCs w:val="20"/>
              </w:rPr>
            </w:pPr>
            <w:r w:rsidRPr="00A02977">
              <w:rPr>
                <w:rFonts w:ascii="Times New Roman" w:hAnsi="Times New Roman" w:cs="Times New Roman"/>
                <w:sz w:val="20"/>
                <w:szCs w:val="20"/>
              </w:rPr>
              <w:t>przyłącze źródła OZE do sieci energetycznych,</w:t>
            </w:r>
          </w:p>
          <w:p w14:paraId="095DAC06" w14:textId="0A9631B6" w:rsidR="002D5EBF" w:rsidRPr="00A02977" w:rsidRDefault="002D5EBF" w:rsidP="008C726A">
            <w:pPr>
              <w:pStyle w:val="Akapitzlist"/>
              <w:numPr>
                <w:ilvl w:val="0"/>
                <w:numId w:val="18"/>
              </w:numPr>
              <w:autoSpaceDE w:val="0"/>
              <w:autoSpaceDN w:val="0"/>
              <w:adjustRightInd w:val="0"/>
              <w:spacing w:before="120" w:after="120"/>
              <w:ind w:left="604"/>
              <w:jc w:val="both"/>
              <w:rPr>
                <w:rFonts w:ascii="Times New Roman" w:hAnsi="Times New Roman" w:cs="Times New Roman"/>
                <w:sz w:val="20"/>
                <w:szCs w:val="20"/>
              </w:rPr>
            </w:pPr>
            <w:r w:rsidRPr="00A02977">
              <w:rPr>
                <w:rFonts w:ascii="Times New Roman" w:hAnsi="Times New Roman" w:cs="Times New Roman"/>
                <w:sz w:val="20"/>
                <w:szCs w:val="20"/>
              </w:rPr>
              <w:t>przyłącze źródła OZE do sieci ciepłowniczych.</w:t>
            </w:r>
          </w:p>
          <w:p w14:paraId="699D0BEA" w14:textId="187E7DCE" w:rsidR="002D5EBF" w:rsidRPr="00A02977" w:rsidRDefault="002D5EBF" w:rsidP="008C726A">
            <w:pPr>
              <w:pStyle w:val="Akapitzlist"/>
              <w:numPr>
                <w:ilvl w:val="0"/>
                <w:numId w:val="18"/>
              </w:numPr>
              <w:autoSpaceDE w:val="0"/>
              <w:autoSpaceDN w:val="0"/>
              <w:adjustRightInd w:val="0"/>
              <w:spacing w:before="120" w:after="120"/>
              <w:ind w:left="604"/>
              <w:jc w:val="both"/>
              <w:rPr>
                <w:rFonts w:ascii="Times New Roman" w:hAnsi="Times New Roman" w:cs="Times New Roman"/>
                <w:sz w:val="20"/>
                <w:szCs w:val="20"/>
                <w:lang w:eastAsia="pl-PL"/>
              </w:rPr>
            </w:pPr>
            <w:r w:rsidRPr="00A02977">
              <w:rPr>
                <w:rFonts w:ascii="Times New Roman" w:hAnsi="Times New Roman" w:cs="Times New Roman"/>
                <w:sz w:val="20"/>
                <w:szCs w:val="20"/>
                <w:lang w:eastAsia="pl-PL"/>
              </w:rPr>
              <w:lastRenderedPageBreak/>
              <w:t>system zarządzania energią właściwy dla danej technologii,</w:t>
            </w:r>
          </w:p>
          <w:p w14:paraId="4EE0A0D9" w14:textId="1958038C" w:rsidR="00F20EC7" w:rsidRPr="00A02977" w:rsidRDefault="002D5EBF" w:rsidP="008C726A">
            <w:pPr>
              <w:pStyle w:val="Akapitzlist"/>
              <w:numPr>
                <w:ilvl w:val="0"/>
                <w:numId w:val="18"/>
              </w:numPr>
              <w:autoSpaceDE w:val="0"/>
              <w:autoSpaceDN w:val="0"/>
              <w:adjustRightInd w:val="0"/>
              <w:spacing w:before="120" w:after="120" w:line="240" w:lineRule="auto"/>
              <w:ind w:left="604"/>
              <w:jc w:val="both"/>
              <w:rPr>
                <w:rFonts w:ascii="Times New Roman" w:hAnsi="Times New Roman" w:cs="Times New Roman"/>
                <w:color w:val="000000"/>
                <w:sz w:val="20"/>
                <w:szCs w:val="20"/>
              </w:rPr>
            </w:pPr>
            <w:r w:rsidRPr="00A02977">
              <w:rPr>
                <w:rFonts w:ascii="Times New Roman" w:hAnsi="Times New Roman" w:cs="Times New Roman"/>
                <w:sz w:val="20"/>
                <w:szCs w:val="20"/>
                <w:lang w:eastAsia="pl-PL"/>
              </w:rPr>
              <w:t>analizę wykonalności</w:t>
            </w:r>
            <w:r w:rsidR="00E16790" w:rsidRPr="00A02977">
              <w:rPr>
                <w:rFonts w:ascii="Times New Roman" w:hAnsi="Times New Roman" w:cs="Times New Roman"/>
                <w:color w:val="000000"/>
                <w:sz w:val="20"/>
                <w:szCs w:val="20"/>
              </w:rPr>
              <w:t>;</w:t>
            </w:r>
          </w:p>
          <w:p w14:paraId="20663B8A" w14:textId="77777777" w:rsidR="00E97BE1" w:rsidRPr="00A02977" w:rsidRDefault="00E97BE1" w:rsidP="00E97BE1">
            <w:pPr>
              <w:spacing w:before="120" w:after="120" w:line="240" w:lineRule="auto"/>
              <w:jc w:val="both"/>
              <w:rPr>
                <w:rFonts w:ascii="Times New Roman" w:hAnsi="Times New Roman" w:cs="Times New Roman"/>
                <w:b/>
                <w:bCs/>
                <w:color w:val="000000"/>
                <w:sz w:val="20"/>
                <w:szCs w:val="20"/>
              </w:rPr>
            </w:pPr>
            <w:r w:rsidRPr="00A02977">
              <w:rPr>
                <w:rFonts w:ascii="Times New Roman" w:hAnsi="Times New Roman" w:cs="Times New Roman"/>
                <w:b/>
                <w:bCs/>
                <w:color w:val="000000"/>
                <w:sz w:val="20"/>
                <w:szCs w:val="20"/>
              </w:rPr>
              <w:t>UWAGA!</w:t>
            </w:r>
          </w:p>
          <w:p w14:paraId="43159BBD" w14:textId="5696A570" w:rsidR="002D5EBF" w:rsidRPr="00A02977" w:rsidRDefault="002D5EBF" w:rsidP="002D5EBF">
            <w:pPr>
              <w:autoSpaceDE w:val="0"/>
              <w:autoSpaceDN w:val="0"/>
              <w:adjustRightInd w:val="0"/>
              <w:jc w:val="both"/>
              <w:rPr>
                <w:rFonts w:ascii="Times New Roman" w:hAnsi="Times New Roman" w:cs="Times New Roman"/>
                <w:sz w:val="20"/>
                <w:szCs w:val="20"/>
              </w:rPr>
            </w:pPr>
            <w:r w:rsidRPr="00A02977">
              <w:rPr>
                <w:rFonts w:ascii="Times New Roman" w:hAnsi="Times New Roman" w:cs="Times New Roman"/>
                <w:sz w:val="20"/>
                <w:szCs w:val="20"/>
                <w:lang w:eastAsia="pl-PL"/>
              </w:rPr>
              <w:t xml:space="preserve">*Inwestycja Końcowa może obejmować </w:t>
            </w:r>
            <w:r w:rsidRPr="00A02977">
              <w:rPr>
                <w:rFonts w:ascii="Times New Roman" w:hAnsi="Times New Roman" w:cs="Times New Roman"/>
                <w:b/>
                <w:bCs/>
                <w:sz w:val="20"/>
                <w:szCs w:val="20"/>
                <w:lang w:eastAsia="pl-PL"/>
              </w:rPr>
              <w:t>magazyn energii</w:t>
            </w:r>
            <w:r w:rsidRPr="00A02977">
              <w:rPr>
                <w:rFonts w:ascii="Times New Roman" w:hAnsi="Times New Roman" w:cs="Times New Roman"/>
                <w:sz w:val="20"/>
                <w:szCs w:val="20"/>
                <w:lang w:eastAsia="pl-PL"/>
              </w:rPr>
              <w:t>, o ile spełnia on łącznie następujące warunki:</w:t>
            </w:r>
          </w:p>
          <w:p w14:paraId="2F048697" w14:textId="77777777" w:rsidR="002D5EBF" w:rsidRPr="00A02977" w:rsidRDefault="002D5EBF" w:rsidP="008C726A">
            <w:pPr>
              <w:pStyle w:val="Akapitzlist"/>
              <w:numPr>
                <w:ilvl w:val="1"/>
                <w:numId w:val="9"/>
              </w:numPr>
              <w:autoSpaceDE w:val="0"/>
              <w:autoSpaceDN w:val="0"/>
              <w:adjustRightInd w:val="0"/>
              <w:jc w:val="both"/>
              <w:rPr>
                <w:rFonts w:ascii="Times New Roman" w:hAnsi="Times New Roman" w:cs="Times New Roman"/>
                <w:sz w:val="20"/>
                <w:szCs w:val="20"/>
              </w:rPr>
            </w:pPr>
            <w:r w:rsidRPr="00A02977">
              <w:rPr>
                <w:rFonts w:ascii="Times New Roman" w:hAnsi="Times New Roman" w:cs="Times New Roman"/>
                <w:sz w:val="20"/>
                <w:szCs w:val="20"/>
                <w:lang w:eastAsia="pl-PL"/>
              </w:rPr>
              <w:t>pojemność i moc magazynu energii jest adekwatna do zapotrzebowania Wnioskodawcy na energię i profilu jej zużycia przez Wnioskodawcę,</w:t>
            </w:r>
          </w:p>
          <w:p w14:paraId="5BAC1C08" w14:textId="1A4AC636" w:rsidR="002D5EBF" w:rsidRPr="00A02977" w:rsidRDefault="002D5EBF" w:rsidP="008C726A">
            <w:pPr>
              <w:pStyle w:val="Akapitzlist"/>
              <w:numPr>
                <w:ilvl w:val="1"/>
                <w:numId w:val="9"/>
              </w:numPr>
              <w:autoSpaceDE w:val="0"/>
              <w:autoSpaceDN w:val="0"/>
              <w:adjustRightInd w:val="0"/>
              <w:jc w:val="both"/>
              <w:rPr>
                <w:rFonts w:ascii="Times New Roman" w:hAnsi="Times New Roman" w:cs="Times New Roman"/>
                <w:sz w:val="20"/>
                <w:szCs w:val="20"/>
                <w:lang w:eastAsia="pl-PL"/>
              </w:rPr>
            </w:pPr>
            <w:r w:rsidRPr="00A02977">
              <w:rPr>
                <w:rFonts w:ascii="Times New Roman" w:hAnsi="Times New Roman" w:cs="Times New Roman"/>
                <w:sz w:val="20"/>
                <w:szCs w:val="20"/>
                <w:lang w:eastAsia="pl-PL"/>
              </w:rPr>
              <w:t xml:space="preserve">pojemność magazynu energii (w kWh) wynosi nie więcej niż 100% mocy zainstalowanej w źródłach odnawialnych (w kW) finansowanych z Jednostkowej Pożyczki, </w:t>
            </w:r>
          </w:p>
          <w:p w14:paraId="7DBDCBDC" w14:textId="41A2BD70" w:rsidR="00E97BE1" w:rsidRPr="00A02977" w:rsidRDefault="002D5EBF" w:rsidP="008C726A">
            <w:pPr>
              <w:pStyle w:val="Akapitzlist"/>
              <w:numPr>
                <w:ilvl w:val="1"/>
                <w:numId w:val="9"/>
              </w:numPr>
              <w:autoSpaceDE w:val="0"/>
              <w:autoSpaceDN w:val="0"/>
              <w:adjustRightInd w:val="0"/>
              <w:jc w:val="both"/>
              <w:rPr>
                <w:rFonts w:ascii="Times New Roman" w:hAnsi="Times New Roman" w:cs="Times New Roman"/>
                <w:sz w:val="24"/>
                <w:szCs w:val="24"/>
                <w:lang w:eastAsia="pl-PL"/>
              </w:rPr>
            </w:pPr>
            <w:r w:rsidRPr="00A02977">
              <w:rPr>
                <w:rFonts w:ascii="Times New Roman" w:hAnsi="Times New Roman" w:cs="Times New Roman"/>
                <w:sz w:val="20"/>
                <w:szCs w:val="20"/>
                <w:lang w:eastAsia="pl-PL"/>
              </w:rPr>
              <w:t>moc magazynu energii nie jest wyższa niż 1 MW i nie przekracza sumarycznej mocy wszystkich jednostek wytwórczych wchodzących w skład instalacji wytwarzania energii ze źródeł odnawialnych finansowanych z Jednostkowej Pożyczki</w:t>
            </w:r>
            <w:r w:rsidR="00A02977" w:rsidRPr="00A02977">
              <w:rPr>
                <w:rFonts w:ascii="Times New Roman" w:hAnsi="Times New Roman" w:cs="Times New Roman"/>
                <w:sz w:val="20"/>
                <w:szCs w:val="20"/>
                <w:lang w:eastAsia="pl-PL"/>
              </w:rPr>
              <w:t>.</w:t>
            </w:r>
          </w:p>
        </w:tc>
      </w:tr>
      <w:tr w:rsidR="002479B2" w:rsidRPr="00FB7E4B" w14:paraId="2D370D56" w14:textId="77777777" w:rsidTr="0059716E">
        <w:tc>
          <w:tcPr>
            <w:tcW w:w="9923" w:type="dxa"/>
            <w:gridSpan w:val="9"/>
            <w:vAlign w:val="center"/>
          </w:tcPr>
          <w:p w14:paraId="068D7418" w14:textId="77777777" w:rsidR="00BB13FF" w:rsidRDefault="00BB13FF" w:rsidP="00CB6E09">
            <w:pPr>
              <w:tabs>
                <w:tab w:val="right" w:pos="8789"/>
              </w:tabs>
              <w:suppressAutoHyphens/>
              <w:spacing w:after="0" w:line="240" w:lineRule="auto"/>
              <w:jc w:val="both"/>
              <w:rPr>
                <w:rFonts w:ascii="Times New Roman" w:hAnsi="Times New Roman" w:cs="Times New Roman"/>
                <w:b/>
                <w:spacing w:val="-2"/>
                <w:sz w:val="20"/>
                <w:szCs w:val="20"/>
              </w:rPr>
            </w:pPr>
          </w:p>
          <w:p w14:paraId="02F524C2" w14:textId="03C3C023" w:rsidR="002479B2" w:rsidRPr="006A52D0" w:rsidRDefault="002479B2" w:rsidP="00CB6E09">
            <w:pPr>
              <w:tabs>
                <w:tab w:val="right" w:pos="8789"/>
              </w:tabs>
              <w:suppressAutoHyphens/>
              <w:spacing w:after="0" w:line="240" w:lineRule="auto"/>
              <w:jc w:val="both"/>
              <w:rPr>
                <w:rFonts w:ascii="Times New Roman" w:hAnsi="Times New Roman" w:cs="Times New Roman"/>
                <w:b/>
                <w:spacing w:val="-2"/>
                <w:sz w:val="20"/>
                <w:szCs w:val="20"/>
              </w:rPr>
            </w:pPr>
            <w:r w:rsidRPr="006A52D0">
              <w:rPr>
                <w:rFonts w:ascii="Times New Roman" w:hAnsi="Times New Roman" w:cs="Times New Roman"/>
                <w:b/>
                <w:spacing w:val="-2"/>
                <w:sz w:val="20"/>
                <w:szCs w:val="20"/>
              </w:rPr>
              <w:t xml:space="preserve">Rabat kapitałowy </w:t>
            </w:r>
            <w:r w:rsidR="0017617C">
              <w:rPr>
                <w:rFonts w:ascii="Times New Roman" w:hAnsi="Times New Roman" w:cs="Times New Roman"/>
                <w:b/>
                <w:spacing w:val="-2"/>
                <w:sz w:val="20"/>
                <w:szCs w:val="20"/>
              </w:rPr>
              <w:t xml:space="preserve">- </w:t>
            </w:r>
            <w:r w:rsidRPr="006A52D0">
              <w:rPr>
                <w:rFonts w:ascii="Times New Roman" w:hAnsi="Times New Roman" w:cs="Times New Roman"/>
                <w:b/>
                <w:spacing w:val="-2"/>
                <w:sz w:val="20"/>
                <w:szCs w:val="20"/>
              </w:rPr>
              <w:t>umorzenie</w:t>
            </w:r>
            <w:r w:rsidR="00B90E98" w:rsidRPr="006A52D0">
              <w:rPr>
                <w:rFonts w:ascii="Times New Roman" w:hAnsi="Times New Roman" w:cs="Times New Roman"/>
                <w:b/>
                <w:spacing w:val="-2"/>
                <w:sz w:val="20"/>
                <w:szCs w:val="20"/>
              </w:rPr>
              <w:t xml:space="preserve"> </w:t>
            </w:r>
            <w:r w:rsidR="002F474F">
              <w:rPr>
                <w:rFonts w:ascii="Times New Roman" w:hAnsi="Times New Roman" w:cs="Times New Roman"/>
                <w:b/>
                <w:spacing w:val="-2"/>
                <w:sz w:val="20"/>
                <w:szCs w:val="20"/>
              </w:rPr>
              <w:t xml:space="preserve">- </w:t>
            </w:r>
            <w:r w:rsidR="00B90E98" w:rsidRPr="006A52D0">
              <w:rPr>
                <w:rFonts w:ascii="Times New Roman" w:hAnsi="Times New Roman" w:cs="Times New Roman"/>
                <w:bCs/>
                <w:i/>
                <w:iCs/>
                <w:spacing w:val="-2"/>
                <w:sz w:val="20"/>
                <w:szCs w:val="20"/>
              </w:rPr>
              <w:t>jeżeli dotycz</w:t>
            </w:r>
            <w:r w:rsidR="00383FC6">
              <w:rPr>
                <w:rFonts w:ascii="Times New Roman" w:hAnsi="Times New Roman" w:cs="Times New Roman"/>
                <w:bCs/>
                <w:i/>
                <w:iCs/>
                <w:spacing w:val="-2"/>
                <w:sz w:val="20"/>
                <w:szCs w:val="20"/>
              </w:rPr>
              <w:t>y</w:t>
            </w:r>
            <w:r w:rsidR="0017617C">
              <w:rPr>
                <w:rFonts w:ascii="Times New Roman" w:hAnsi="Times New Roman" w:cs="Times New Roman"/>
                <w:bCs/>
                <w:i/>
                <w:iCs/>
                <w:spacing w:val="-2"/>
                <w:sz w:val="20"/>
                <w:szCs w:val="20"/>
              </w:rPr>
              <w:t xml:space="preserve"> (</w:t>
            </w:r>
            <w:r w:rsidR="0017617C" w:rsidRPr="0017617C">
              <w:rPr>
                <w:rFonts w:ascii="Times New Roman" w:hAnsi="Times New Roman" w:cs="Times New Roman"/>
                <w:bCs/>
                <w:i/>
                <w:iCs/>
                <w:spacing w:val="-2"/>
                <w:sz w:val="20"/>
                <w:szCs w:val="20"/>
              </w:rPr>
              <w:t>wysokość umorzeń sumuje się</w:t>
            </w:r>
            <w:r w:rsidR="0017617C">
              <w:rPr>
                <w:rFonts w:ascii="Times New Roman" w:hAnsi="Times New Roman" w:cs="Times New Roman"/>
                <w:bCs/>
                <w:i/>
                <w:iCs/>
                <w:spacing w:val="-2"/>
                <w:sz w:val="20"/>
                <w:szCs w:val="20"/>
              </w:rPr>
              <w:t>)</w:t>
            </w:r>
            <w:r w:rsidRPr="006A52D0">
              <w:rPr>
                <w:rFonts w:ascii="Times New Roman" w:hAnsi="Times New Roman" w:cs="Times New Roman"/>
                <w:b/>
                <w:spacing w:val="-2"/>
                <w:sz w:val="20"/>
                <w:szCs w:val="20"/>
              </w:rPr>
              <w:t>:</w:t>
            </w:r>
          </w:p>
          <w:p w14:paraId="614D10CC" w14:textId="77777777" w:rsidR="00B90E98" w:rsidRPr="006A52D0" w:rsidRDefault="00B90E98" w:rsidP="00CB6E09">
            <w:pPr>
              <w:tabs>
                <w:tab w:val="right" w:pos="8789"/>
              </w:tabs>
              <w:suppressAutoHyphens/>
              <w:spacing w:after="0" w:line="240" w:lineRule="auto"/>
              <w:jc w:val="both"/>
              <w:rPr>
                <w:rFonts w:ascii="Times New Roman" w:hAnsi="Times New Roman" w:cs="Times New Roman"/>
                <w:b/>
                <w:spacing w:val="-2"/>
                <w:sz w:val="20"/>
                <w:szCs w:val="20"/>
              </w:rPr>
            </w:pPr>
          </w:p>
          <w:p w14:paraId="27818971" w14:textId="3DC7EA65" w:rsidR="00A02977" w:rsidRPr="00A02977" w:rsidRDefault="00A02977" w:rsidP="008C726A">
            <w:pPr>
              <w:numPr>
                <w:ilvl w:val="0"/>
                <w:numId w:val="7"/>
              </w:numPr>
              <w:spacing w:after="200" w:line="240" w:lineRule="auto"/>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10% wartości Pożyczki w odniesieniu do przedsięwzięć </w:t>
            </w:r>
            <w:r w:rsidRPr="00A02977">
              <w:rPr>
                <w:rFonts w:ascii="Times New Roman" w:hAnsi="Times New Roman" w:cs="Times New Roman"/>
                <w:sz w:val="20"/>
                <w:szCs w:val="20"/>
              </w:rPr>
              <w:t>dla których technologia OZE jest niewystarczająco dojrzała</w:t>
            </w:r>
            <w:r w:rsidRPr="00A02977">
              <w:rPr>
                <w:rStyle w:val="Odwoanieprzypisudolnego"/>
                <w:rFonts w:cs="Times New Roman"/>
                <w:sz w:val="20"/>
                <w:szCs w:val="20"/>
              </w:rPr>
              <w:footnoteReference w:id="3"/>
            </w:r>
            <w:r w:rsidRPr="00A02977">
              <w:rPr>
                <w:rFonts w:ascii="Times New Roman" w:hAnsi="Times New Roman" w:cs="Times New Roman"/>
                <w:sz w:val="20"/>
                <w:szCs w:val="20"/>
              </w:rPr>
              <w:t>,</w:t>
            </w:r>
            <w:r w:rsidRPr="00A02977">
              <w:rPr>
                <w:rFonts w:ascii="Times New Roman" w:hAnsi="Times New Roman" w:cs="Times New Roman"/>
                <w:color w:val="000000"/>
                <w:sz w:val="20"/>
                <w:szCs w:val="20"/>
              </w:rPr>
              <w:t xml:space="preserve"> realizowanych przez jednostki samorządu terytorialnego, ich związki, stowarzyszenia, porozumienia;</w:t>
            </w:r>
          </w:p>
          <w:p w14:paraId="2F8276F7" w14:textId="4912E7AB" w:rsidR="00A02977" w:rsidRPr="00A02977" w:rsidRDefault="00A02977" w:rsidP="008C726A">
            <w:pPr>
              <w:numPr>
                <w:ilvl w:val="0"/>
                <w:numId w:val="7"/>
              </w:numPr>
              <w:spacing w:after="200" w:line="240" w:lineRule="auto"/>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 xml:space="preserve">20% wartości Pożyczki w odniesieniu do przedsięwzięć, dla których </w:t>
            </w:r>
            <w:r w:rsidRPr="00A02977">
              <w:rPr>
                <w:rFonts w:ascii="Times New Roman" w:hAnsi="Times New Roman" w:cs="Times New Roman"/>
                <w:sz w:val="20"/>
                <w:szCs w:val="20"/>
              </w:rPr>
              <w:t>technologia OZE jest niewystarczająco dojrzała</w:t>
            </w:r>
            <w:r w:rsidRPr="00A02977">
              <w:rPr>
                <w:rStyle w:val="Odwoanieprzypisudolnego"/>
                <w:rFonts w:cs="Times New Roman"/>
                <w:sz w:val="20"/>
                <w:szCs w:val="20"/>
              </w:rPr>
              <w:footnoteReference w:id="4"/>
            </w:r>
            <w:r w:rsidRPr="00A02977">
              <w:rPr>
                <w:rFonts w:ascii="Times New Roman" w:hAnsi="Times New Roman" w:cs="Times New Roman"/>
                <w:sz w:val="20"/>
                <w:szCs w:val="20"/>
              </w:rPr>
              <w:t>,</w:t>
            </w:r>
            <w:r w:rsidRPr="00A02977">
              <w:rPr>
                <w:rFonts w:ascii="Times New Roman" w:hAnsi="Times New Roman" w:cs="Times New Roman"/>
                <w:color w:val="000000"/>
                <w:sz w:val="20"/>
                <w:szCs w:val="20"/>
              </w:rPr>
              <w:t xml:space="preserve"> realizowanych przez jednostki samorządu terytorialnego, które wynikają ze strategii terytorialnych opracowanych przez ich partnerstwa w celu wdrażania instrumentu terytorialnego (strategii ZIT lub strategii IIT)</w:t>
            </w:r>
            <w:r w:rsidRPr="00A02977">
              <w:rPr>
                <w:rStyle w:val="Odwoanieprzypisudolnego"/>
                <w:rFonts w:cs="Times New Roman"/>
                <w:color w:val="000000"/>
                <w:sz w:val="20"/>
                <w:szCs w:val="20"/>
              </w:rPr>
              <w:footnoteReference w:id="5"/>
            </w:r>
            <w:r w:rsidR="0038172B">
              <w:rPr>
                <w:rFonts w:ascii="Times New Roman" w:hAnsi="Times New Roman" w:cs="Times New Roman"/>
                <w:color w:val="000000"/>
                <w:sz w:val="20"/>
                <w:szCs w:val="20"/>
              </w:rPr>
              <w:t>;</w:t>
            </w:r>
          </w:p>
          <w:p w14:paraId="3B1A9D13" w14:textId="52EF291D" w:rsidR="00A02977" w:rsidRPr="00A02977" w:rsidRDefault="00A02977" w:rsidP="008C726A">
            <w:pPr>
              <w:numPr>
                <w:ilvl w:val="0"/>
                <w:numId w:val="7"/>
              </w:numPr>
              <w:spacing w:after="200" w:line="240" w:lineRule="auto"/>
              <w:jc w:val="both"/>
              <w:rPr>
                <w:rFonts w:ascii="Times New Roman" w:hAnsi="Times New Roman" w:cs="Times New Roman"/>
                <w:color w:val="000000"/>
                <w:sz w:val="20"/>
                <w:szCs w:val="20"/>
              </w:rPr>
            </w:pPr>
            <w:r w:rsidRPr="00A02977">
              <w:rPr>
                <w:rFonts w:ascii="Times New Roman" w:hAnsi="Times New Roman" w:cs="Times New Roman"/>
                <w:color w:val="000000"/>
                <w:sz w:val="20"/>
                <w:szCs w:val="20"/>
              </w:rPr>
              <w:t>do 10% wartości Pożyczki, ale nie więcej niż kwota wydatków poniesionych na zakup magazynu energii lub magazynu ciepła na potrzeby danego źródła OZE, udzielonej na realizację Inwestycji Końcowej obejmującej dodatkowo utworzenie takiego magazynu energii lub magazynu ciepła działającego na potrzeby danego źródła OZE;</w:t>
            </w:r>
          </w:p>
          <w:p w14:paraId="4D48A831" w14:textId="28AC5D08" w:rsidR="00D56638" w:rsidRPr="00A02977" w:rsidRDefault="00A02977" w:rsidP="008C726A">
            <w:pPr>
              <w:pStyle w:val="Akapitzlist"/>
              <w:numPr>
                <w:ilvl w:val="0"/>
                <w:numId w:val="7"/>
              </w:numPr>
              <w:rPr>
                <w:rFonts w:ascii="Times New Roman" w:hAnsi="Times New Roman" w:cs="Times New Roman"/>
                <w:i/>
                <w:iCs/>
                <w:color w:val="000000"/>
                <w:sz w:val="20"/>
                <w:szCs w:val="20"/>
              </w:rPr>
            </w:pPr>
            <w:r w:rsidRPr="00A02977">
              <w:rPr>
                <w:rFonts w:ascii="Times New Roman" w:hAnsi="Times New Roman" w:cs="Times New Roman"/>
                <w:color w:val="000000"/>
                <w:sz w:val="20"/>
                <w:szCs w:val="20"/>
              </w:rPr>
              <w:t>10% wartości Pożyczki</w:t>
            </w:r>
            <w:r w:rsidR="0038172B">
              <w:rPr>
                <w:rFonts w:ascii="Times New Roman" w:hAnsi="Times New Roman" w:cs="Times New Roman"/>
                <w:color w:val="000000"/>
                <w:sz w:val="20"/>
                <w:szCs w:val="20"/>
              </w:rPr>
              <w:t xml:space="preserve"> </w:t>
            </w:r>
            <w:r w:rsidRPr="00A02977">
              <w:rPr>
                <w:rFonts w:ascii="Times New Roman" w:hAnsi="Times New Roman" w:cs="Times New Roman"/>
                <w:color w:val="000000"/>
                <w:sz w:val="20"/>
                <w:szCs w:val="20"/>
              </w:rPr>
              <w:t xml:space="preserve">udzielonej na realizację Inwestycji Końcowej obejmującej budowę i rozbudowę instalacji </w:t>
            </w:r>
            <w:r w:rsidRPr="00A02977">
              <w:rPr>
                <w:rFonts w:ascii="Times New Roman" w:hAnsi="Times New Roman" w:cs="Times New Roman"/>
                <w:sz w:val="20"/>
                <w:szCs w:val="20"/>
              </w:rPr>
              <w:t>do produkcji</w:t>
            </w:r>
            <w:r w:rsidRPr="00A02977">
              <w:rPr>
                <w:rFonts w:ascii="Times New Roman" w:hAnsi="Times New Roman" w:cs="Times New Roman"/>
                <w:color w:val="000000"/>
                <w:sz w:val="20"/>
                <w:szCs w:val="20"/>
              </w:rPr>
              <w:t xml:space="preserve"> energii elektrycznej/cieplnej z biogazu lub </w:t>
            </w:r>
            <w:proofErr w:type="spellStart"/>
            <w:r w:rsidRPr="00A02977">
              <w:rPr>
                <w:rFonts w:ascii="Times New Roman" w:hAnsi="Times New Roman" w:cs="Times New Roman"/>
                <w:color w:val="000000"/>
                <w:sz w:val="20"/>
                <w:szCs w:val="20"/>
              </w:rPr>
              <w:t>biometanu</w:t>
            </w:r>
            <w:proofErr w:type="spellEnd"/>
            <w:r w:rsidR="00F80E04" w:rsidRPr="00A02977">
              <w:rPr>
                <w:rFonts w:ascii="Times New Roman" w:hAnsi="Times New Roman" w:cs="Times New Roman"/>
                <w:color w:val="000000"/>
                <w:sz w:val="20"/>
                <w:szCs w:val="20"/>
              </w:rPr>
              <w:t>;</w:t>
            </w:r>
          </w:p>
          <w:p w14:paraId="1A0BE34E" w14:textId="77777777" w:rsidR="00D56638" w:rsidRDefault="00D56638" w:rsidP="00D56638">
            <w:pPr>
              <w:pStyle w:val="Akapitzlist"/>
              <w:rPr>
                <w:rFonts w:ascii="Times New Roman" w:hAnsi="Times New Roman" w:cs="Times New Roman"/>
                <w:color w:val="000000"/>
                <w:sz w:val="20"/>
                <w:szCs w:val="20"/>
              </w:rPr>
            </w:pPr>
          </w:p>
          <w:p w14:paraId="31FEE33E" w14:textId="1B2B0519" w:rsidR="00560847" w:rsidRPr="006A52D0" w:rsidRDefault="00560847" w:rsidP="00E16790">
            <w:p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Łączny % umorzenia: …………….%</w:t>
            </w:r>
          </w:p>
          <w:p w14:paraId="326ABC3F" w14:textId="43C49E25" w:rsidR="007B0D9C" w:rsidRDefault="00560847" w:rsidP="00560847">
            <w:p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Łączna kwota umorzenia: ………</w:t>
            </w:r>
            <w:r w:rsidR="00E16790">
              <w:rPr>
                <w:rFonts w:ascii="Times New Roman" w:hAnsi="Times New Roman" w:cs="Times New Roman"/>
                <w:color w:val="000000"/>
                <w:sz w:val="20"/>
                <w:szCs w:val="20"/>
              </w:rPr>
              <w:t>………</w:t>
            </w:r>
            <w:r w:rsidRPr="006A52D0">
              <w:rPr>
                <w:rFonts w:ascii="Times New Roman" w:hAnsi="Times New Roman" w:cs="Times New Roman"/>
                <w:color w:val="000000"/>
                <w:sz w:val="20"/>
                <w:szCs w:val="20"/>
              </w:rPr>
              <w:t>……. PLN</w:t>
            </w:r>
          </w:p>
          <w:p w14:paraId="218CAF8A" w14:textId="7267DD45" w:rsidR="00BB13FF" w:rsidRPr="004C3F49" w:rsidRDefault="00BB13FF" w:rsidP="00F80E04">
            <w:pPr>
              <w:spacing w:after="0" w:line="240" w:lineRule="auto"/>
              <w:jc w:val="both"/>
              <w:rPr>
                <w:rFonts w:ascii="Times New Roman" w:hAnsi="Times New Roman" w:cs="Times New Roman"/>
                <w:b/>
                <w:bCs/>
                <w:color w:val="000000"/>
                <w:sz w:val="20"/>
                <w:szCs w:val="20"/>
              </w:rPr>
            </w:pPr>
          </w:p>
        </w:tc>
      </w:tr>
      <w:tr w:rsidR="0059716E" w:rsidRPr="00325FFC" w14:paraId="673028E5"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ECADA94" w14:textId="6CA92DAE" w:rsidR="0059716E" w:rsidRPr="0059716E" w:rsidRDefault="0059716E" w:rsidP="00D670EF">
            <w:pPr>
              <w:rPr>
                <w:rFonts w:ascii="Times New Roman" w:hAnsi="Times New Roman" w:cs="Times New Roman"/>
                <w:b/>
                <w:bCs/>
                <w:color w:val="000000"/>
              </w:rPr>
            </w:pPr>
            <w:r w:rsidRPr="0059716E">
              <w:rPr>
                <w:rFonts w:ascii="Times New Roman" w:hAnsi="Times New Roman" w:cs="Times New Roman"/>
                <w:b/>
                <w:bCs/>
                <w:color w:val="000000"/>
              </w:rPr>
              <w:t>Miejsce realizacji inwestycji końcowej</w:t>
            </w:r>
          </w:p>
        </w:tc>
      </w:tr>
      <w:tr w:rsidR="0059716E" w:rsidRPr="00325FFC" w14:paraId="4094D55D"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3D9DBDD2" w14:textId="77777777" w:rsidR="0059716E" w:rsidRPr="0059716E" w:rsidRDefault="0059716E" w:rsidP="00D670EF">
            <w:pPr>
              <w:rPr>
                <w:rFonts w:ascii="Times New Roman" w:hAnsi="Times New Roman" w:cs="Times New Roman"/>
                <w:color w:val="000000"/>
                <w:sz w:val="18"/>
                <w:szCs w:val="18"/>
              </w:rPr>
            </w:pPr>
            <w:r w:rsidRPr="0059716E">
              <w:rPr>
                <w:rFonts w:ascii="Times New Roman" w:hAnsi="Times New Roman" w:cs="Times New Roman"/>
                <w:color w:val="000000"/>
                <w:sz w:val="18"/>
                <w:szCs w:val="18"/>
              </w:rPr>
              <w:t>Województwo:</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6787F8F4" w14:textId="6CBC209D" w:rsidR="0059716E" w:rsidRPr="0059716E" w:rsidRDefault="0059716E" w:rsidP="00D670EF">
            <w:pPr>
              <w:rPr>
                <w:rFonts w:ascii="Times New Roman" w:hAnsi="Times New Roman" w:cs="Times New Roman"/>
                <w:color w:val="000000"/>
                <w:sz w:val="18"/>
                <w:szCs w:val="18"/>
              </w:rPr>
            </w:pPr>
            <w:r>
              <w:rPr>
                <w:rFonts w:ascii="Times New Roman" w:hAnsi="Times New Roman" w:cs="Times New Roman"/>
                <w:b/>
                <w:bCs/>
                <w:color w:val="000000"/>
                <w:sz w:val="18"/>
                <w:szCs w:val="18"/>
              </w:rPr>
              <w:t>LUBUSKIE</w:t>
            </w:r>
            <w:r w:rsidRPr="0059716E">
              <w:rPr>
                <w:rFonts w:ascii="Times New Roman" w:hAnsi="Times New Roman" w:cs="Times New Roman"/>
                <w:b/>
                <w:bCs/>
                <w:color w:val="000000"/>
                <w:sz w:val="18"/>
                <w:szCs w:val="18"/>
                <w:vertAlign w:val="superscript"/>
              </w:rPr>
              <w:footnoteReference w:id="6"/>
            </w:r>
          </w:p>
        </w:tc>
        <w:tc>
          <w:tcPr>
            <w:tcW w:w="2137" w:type="dxa"/>
            <w:gridSpan w:val="3"/>
            <w:tcBorders>
              <w:top w:val="single" w:sz="4" w:space="0" w:color="auto"/>
              <w:left w:val="nil"/>
              <w:right w:val="single" w:sz="4" w:space="0" w:color="000000"/>
            </w:tcBorders>
            <w:shd w:val="clear" w:color="auto" w:fill="BFBFBF"/>
            <w:vAlign w:val="center"/>
          </w:tcPr>
          <w:p w14:paraId="66669669" w14:textId="77777777" w:rsidR="0059716E" w:rsidRPr="0059716E" w:rsidRDefault="0059716E" w:rsidP="00D670EF">
            <w:pPr>
              <w:ind w:firstLineChars="59" w:firstLine="106"/>
              <w:rPr>
                <w:rFonts w:ascii="Times New Roman" w:hAnsi="Times New Roman" w:cs="Times New Roman"/>
                <w:color w:val="000000"/>
                <w:sz w:val="18"/>
                <w:szCs w:val="18"/>
              </w:rPr>
            </w:pPr>
            <w:r w:rsidRPr="0059716E">
              <w:rPr>
                <w:rFonts w:ascii="Times New Roman" w:hAnsi="Times New Roman" w:cs="Times New Roman"/>
                <w:color w:val="000000"/>
                <w:sz w:val="18"/>
                <w:szCs w:val="18"/>
              </w:rPr>
              <w:t>Gmina:</w:t>
            </w:r>
          </w:p>
        </w:tc>
        <w:tc>
          <w:tcPr>
            <w:tcW w:w="2410" w:type="dxa"/>
            <w:gridSpan w:val="2"/>
            <w:tcBorders>
              <w:top w:val="single" w:sz="4" w:space="0" w:color="auto"/>
              <w:left w:val="nil"/>
              <w:right w:val="single" w:sz="4" w:space="0" w:color="000000"/>
            </w:tcBorders>
            <w:shd w:val="clear" w:color="000000" w:fill="FFFFFF"/>
            <w:vAlign w:val="center"/>
          </w:tcPr>
          <w:p w14:paraId="08A517F5" w14:textId="77777777" w:rsidR="0059716E" w:rsidRPr="0059716E" w:rsidRDefault="0059716E" w:rsidP="00D670EF">
            <w:pPr>
              <w:rPr>
                <w:rFonts w:ascii="Times New Roman" w:hAnsi="Times New Roman" w:cs="Times New Roman"/>
                <w:color w:val="000000"/>
                <w:sz w:val="18"/>
                <w:szCs w:val="18"/>
              </w:rPr>
            </w:pPr>
          </w:p>
        </w:tc>
      </w:tr>
      <w:tr w:rsidR="0059716E" w:rsidRPr="00325FFC" w14:paraId="5166840A"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28CA35F1" w14:textId="77777777" w:rsidR="0059716E" w:rsidRPr="0059716E" w:rsidRDefault="0059716E" w:rsidP="00D670EF">
            <w:pPr>
              <w:rPr>
                <w:rFonts w:ascii="Times New Roman" w:hAnsi="Times New Roman" w:cs="Times New Roman"/>
                <w:color w:val="000000"/>
                <w:sz w:val="18"/>
                <w:szCs w:val="18"/>
              </w:rPr>
            </w:pPr>
            <w:r w:rsidRPr="0059716E">
              <w:rPr>
                <w:rFonts w:ascii="Times New Roman" w:hAnsi="Times New Roman" w:cs="Times New Roman"/>
                <w:color w:val="000000"/>
                <w:sz w:val="18"/>
                <w:szCs w:val="18"/>
              </w:rPr>
              <w:t>Kod pocztowy:</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70841A44" w14:textId="77777777" w:rsidR="0059716E" w:rsidRPr="0059716E" w:rsidRDefault="0059716E" w:rsidP="00D670EF">
            <w:pPr>
              <w:rPr>
                <w:rFonts w:ascii="Times New Roman" w:hAnsi="Times New Roman" w:cs="Times New Roman"/>
                <w:color w:val="000000"/>
                <w:sz w:val="18"/>
                <w:szCs w:val="18"/>
              </w:rPr>
            </w:pPr>
          </w:p>
        </w:tc>
        <w:tc>
          <w:tcPr>
            <w:tcW w:w="2137" w:type="dxa"/>
            <w:gridSpan w:val="3"/>
            <w:tcBorders>
              <w:top w:val="single" w:sz="4" w:space="0" w:color="auto"/>
              <w:left w:val="nil"/>
              <w:bottom w:val="single" w:sz="4" w:space="0" w:color="auto"/>
              <w:right w:val="single" w:sz="4" w:space="0" w:color="000000"/>
            </w:tcBorders>
            <w:shd w:val="clear" w:color="auto" w:fill="BFBFBF"/>
            <w:vAlign w:val="center"/>
            <w:hideMark/>
          </w:tcPr>
          <w:p w14:paraId="16F099FE" w14:textId="77777777" w:rsidR="0059716E" w:rsidRPr="0059716E" w:rsidRDefault="0059716E" w:rsidP="00D670EF">
            <w:pPr>
              <w:ind w:firstLineChars="59" w:firstLine="106"/>
              <w:rPr>
                <w:rFonts w:ascii="Times New Roman" w:hAnsi="Times New Roman" w:cs="Times New Roman"/>
                <w:color w:val="000000"/>
                <w:sz w:val="18"/>
                <w:szCs w:val="18"/>
              </w:rPr>
            </w:pPr>
            <w:r w:rsidRPr="0059716E">
              <w:rPr>
                <w:rFonts w:ascii="Times New Roman" w:hAnsi="Times New Roman" w:cs="Times New Roman"/>
                <w:color w:val="000000"/>
                <w:sz w:val="18"/>
                <w:szCs w:val="18"/>
              </w:rPr>
              <w:t>Miejscowość:</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27505F58" w14:textId="77777777" w:rsidR="0059716E" w:rsidRPr="0059716E" w:rsidRDefault="0059716E" w:rsidP="00D670EF">
            <w:pPr>
              <w:rPr>
                <w:rFonts w:ascii="Times New Roman" w:hAnsi="Times New Roman" w:cs="Times New Roman"/>
                <w:color w:val="000000"/>
                <w:sz w:val="18"/>
                <w:szCs w:val="18"/>
              </w:rPr>
            </w:pPr>
          </w:p>
        </w:tc>
      </w:tr>
      <w:tr w:rsidR="0059716E" w:rsidRPr="00325FFC" w14:paraId="35A9C097" w14:textId="77777777" w:rsidTr="00B24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64E46200" w14:textId="7611F648" w:rsidR="0059716E" w:rsidRPr="00B2471C" w:rsidRDefault="0059716E" w:rsidP="00D670EF">
            <w:pPr>
              <w:rPr>
                <w:rFonts w:ascii="Times New Roman" w:hAnsi="Times New Roman" w:cs="Times New Roman"/>
                <w:color w:val="000000"/>
                <w:sz w:val="18"/>
                <w:szCs w:val="18"/>
              </w:rPr>
            </w:pPr>
            <w:r w:rsidRPr="00B2471C">
              <w:rPr>
                <w:rFonts w:ascii="Times New Roman" w:hAnsi="Times New Roman" w:cs="Times New Roman"/>
                <w:color w:val="000000"/>
                <w:sz w:val="18"/>
                <w:szCs w:val="18"/>
              </w:rPr>
              <w:t>Ulica</w:t>
            </w:r>
          </w:p>
        </w:tc>
        <w:tc>
          <w:tcPr>
            <w:tcW w:w="3112" w:type="dxa"/>
            <w:gridSpan w:val="3"/>
            <w:tcBorders>
              <w:top w:val="single" w:sz="4" w:space="0" w:color="auto"/>
              <w:left w:val="nil"/>
              <w:bottom w:val="single" w:sz="4" w:space="0" w:color="auto"/>
              <w:right w:val="single" w:sz="4" w:space="0" w:color="000000"/>
            </w:tcBorders>
            <w:vAlign w:val="center"/>
            <w:hideMark/>
          </w:tcPr>
          <w:p w14:paraId="28908932" w14:textId="77777777" w:rsidR="0059716E" w:rsidRPr="00B2471C" w:rsidRDefault="0059716E" w:rsidP="00D670EF">
            <w:pPr>
              <w:rPr>
                <w:rFonts w:ascii="Times New Roman" w:hAnsi="Times New Roman" w:cs="Times New Roman"/>
                <w:color w:val="000000"/>
                <w:sz w:val="18"/>
                <w:szCs w:val="18"/>
              </w:rPr>
            </w:pPr>
          </w:p>
        </w:tc>
        <w:tc>
          <w:tcPr>
            <w:tcW w:w="2137" w:type="dxa"/>
            <w:gridSpan w:val="3"/>
            <w:tcBorders>
              <w:top w:val="single" w:sz="4" w:space="0" w:color="auto"/>
              <w:left w:val="nil"/>
              <w:right w:val="single" w:sz="4" w:space="0" w:color="000000"/>
            </w:tcBorders>
            <w:shd w:val="clear" w:color="auto" w:fill="BFBFBF" w:themeFill="background1" w:themeFillShade="BF"/>
            <w:vAlign w:val="center"/>
          </w:tcPr>
          <w:p w14:paraId="4BEC0BEB" w14:textId="7DC412B7" w:rsidR="0059716E" w:rsidRPr="00B2471C" w:rsidRDefault="00B2471C" w:rsidP="00D670EF">
            <w:pPr>
              <w:ind w:firstLineChars="59" w:firstLine="106"/>
              <w:rPr>
                <w:rFonts w:ascii="Times New Roman" w:hAnsi="Times New Roman" w:cs="Times New Roman"/>
                <w:color w:val="000000"/>
                <w:sz w:val="18"/>
                <w:szCs w:val="18"/>
              </w:rPr>
            </w:pPr>
            <w:r w:rsidRPr="00B2471C">
              <w:rPr>
                <w:rFonts w:ascii="Times New Roman" w:hAnsi="Times New Roman" w:cs="Times New Roman"/>
                <w:color w:val="000000"/>
                <w:sz w:val="18"/>
                <w:szCs w:val="18"/>
              </w:rPr>
              <w:t>Numer</w:t>
            </w:r>
          </w:p>
        </w:tc>
        <w:tc>
          <w:tcPr>
            <w:tcW w:w="2410" w:type="dxa"/>
            <w:gridSpan w:val="2"/>
            <w:tcBorders>
              <w:top w:val="single" w:sz="4" w:space="0" w:color="auto"/>
              <w:left w:val="nil"/>
              <w:right w:val="single" w:sz="4" w:space="0" w:color="000000"/>
            </w:tcBorders>
            <w:vAlign w:val="center"/>
          </w:tcPr>
          <w:p w14:paraId="39921E86" w14:textId="77777777" w:rsidR="0059716E" w:rsidRPr="00B2471C" w:rsidRDefault="0059716E" w:rsidP="00D670EF">
            <w:pPr>
              <w:rPr>
                <w:rFonts w:ascii="Times New Roman" w:hAnsi="Times New Roman" w:cs="Times New Roman"/>
                <w:color w:val="000000"/>
                <w:sz w:val="18"/>
                <w:szCs w:val="18"/>
              </w:rPr>
            </w:pPr>
          </w:p>
        </w:tc>
      </w:tr>
      <w:tr w:rsidR="0059716E" w:rsidRPr="00325FFC" w14:paraId="442B03EE"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70"/>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08D9F444" w14:textId="3CBD0168" w:rsidR="0059716E" w:rsidRPr="009C77E9" w:rsidRDefault="002F474F" w:rsidP="00D670EF">
            <w:pPr>
              <w:rPr>
                <w:rFonts w:ascii="Times New Roman" w:hAnsi="Times New Roman" w:cs="Times New Roman"/>
                <w:color w:val="000000"/>
                <w:sz w:val="18"/>
                <w:szCs w:val="18"/>
              </w:rPr>
            </w:pPr>
            <w:r w:rsidRPr="009C77E9">
              <w:rPr>
                <w:rFonts w:ascii="Times New Roman" w:hAnsi="Times New Roman" w:cs="Times New Roman"/>
                <w:color w:val="000000"/>
                <w:sz w:val="18"/>
                <w:szCs w:val="18"/>
              </w:rPr>
              <w:t>Lokalizacja</w:t>
            </w:r>
            <w:r w:rsidR="00FD18F2" w:rsidRPr="009C77E9">
              <w:rPr>
                <w:rFonts w:ascii="Times New Roman" w:hAnsi="Times New Roman" w:cs="Times New Roman"/>
                <w:color w:val="000000"/>
                <w:sz w:val="18"/>
                <w:szCs w:val="18"/>
              </w:rPr>
              <w:t xml:space="preserve"> inwestycji</w:t>
            </w:r>
            <w:r w:rsidR="00B2471C" w:rsidRPr="009C77E9">
              <w:rPr>
                <w:rFonts w:ascii="Times New Roman" w:hAnsi="Times New Roman" w:cs="Times New Roman"/>
                <w:color w:val="000000"/>
                <w:sz w:val="18"/>
                <w:szCs w:val="18"/>
              </w:rPr>
              <w:t xml:space="preserve"> </w:t>
            </w:r>
            <w:r w:rsidR="009C77E9">
              <w:rPr>
                <w:rFonts w:ascii="Times New Roman" w:hAnsi="Times New Roman" w:cs="Times New Roman"/>
                <w:color w:val="000000"/>
                <w:sz w:val="18"/>
                <w:szCs w:val="18"/>
              </w:rPr>
              <w:br/>
              <w:t>(nr działki, nr Księgi Wieczystej)</w:t>
            </w:r>
          </w:p>
          <w:p w14:paraId="2C7C8A47" w14:textId="77777777" w:rsidR="0059716E" w:rsidRPr="0059716E" w:rsidRDefault="0059716E" w:rsidP="00D670EF">
            <w:pPr>
              <w:rPr>
                <w:rFonts w:ascii="Times New Roman" w:hAnsi="Times New Roman" w:cs="Times New Roman"/>
                <w:b/>
                <w:bCs/>
                <w:color w:val="000000"/>
                <w:sz w:val="18"/>
                <w:szCs w:val="18"/>
              </w:rPr>
            </w:pPr>
          </w:p>
        </w:tc>
        <w:tc>
          <w:tcPr>
            <w:tcW w:w="7659" w:type="dxa"/>
            <w:gridSpan w:val="8"/>
            <w:tcBorders>
              <w:top w:val="single" w:sz="4" w:space="0" w:color="auto"/>
              <w:left w:val="nil"/>
              <w:bottom w:val="single" w:sz="4" w:space="0" w:color="auto"/>
              <w:right w:val="single" w:sz="4" w:space="0" w:color="000000"/>
            </w:tcBorders>
            <w:shd w:val="clear" w:color="000000" w:fill="FFFFFF"/>
            <w:vAlign w:val="center"/>
            <w:hideMark/>
          </w:tcPr>
          <w:p w14:paraId="40D19AC3" w14:textId="77777777" w:rsidR="0059716E" w:rsidRPr="0059716E" w:rsidRDefault="0059716E" w:rsidP="00D670EF">
            <w:pPr>
              <w:rPr>
                <w:rFonts w:ascii="Times New Roman" w:hAnsi="Times New Roman" w:cs="Times New Roman"/>
                <w:color w:val="000000"/>
                <w:sz w:val="18"/>
                <w:szCs w:val="18"/>
              </w:rPr>
            </w:pPr>
          </w:p>
        </w:tc>
      </w:tr>
      <w:tr w:rsidR="0059716E" w:rsidRPr="00325FFC" w14:paraId="10CCB911" w14:textId="77777777" w:rsidTr="0066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tcPr>
          <w:p w14:paraId="41429A2D" w14:textId="69A68C52" w:rsidR="00103520" w:rsidRPr="009C77E9" w:rsidRDefault="0059716E" w:rsidP="00CB5DFE">
            <w:pPr>
              <w:rPr>
                <w:rFonts w:ascii="Times New Roman" w:hAnsi="Times New Roman" w:cs="Times New Roman"/>
                <w:b/>
                <w:bCs/>
              </w:rPr>
            </w:pPr>
            <w:r w:rsidRPr="009C77E9">
              <w:rPr>
                <w:rFonts w:ascii="Times New Roman" w:hAnsi="Times New Roman" w:cs="Times New Roman"/>
                <w:b/>
                <w:bCs/>
              </w:rPr>
              <w:t xml:space="preserve">Tytuł prawny do </w:t>
            </w:r>
            <w:r w:rsidR="00B2471C" w:rsidRPr="009C77E9">
              <w:rPr>
                <w:rFonts w:ascii="Times New Roman" w:hAnsi="Times New Roman" w:cs="Times New Roman"/>
                <w:b/>
                <w:bCs/>
              </w:rPr>
              <w:t>nieruchomoś</w:t>
            </w:r>
            <w:r w:rsidR="002F474F" w:rsidRPr="009C77E9">
              <w:rPr>
                <w:rFonts w:ascii="Times New Roman" w:hAnsi="Times New Roman" w:cs="Times New Roman"/>
                <w:b/>
                <w:bCs/>
              </w:rPr>
              <w:t>ci,</w:t>
            </w:r>
            <w:r w:rsidR="0066190D" w:rsidRPr="009C77E9">
              <w:rPr>
                <w:rFonts w:ascii="Times New Roman" w:hAnsi="Times New Roman" w:cs="Times New Roman"/>
                <w:b/>
                <w:bCs/>
              </w:rPr>
              <w:t xml:space="preserve"> na terenie któr</w:t>
            </w:r>
            <w:r w:rsidR="002F474F" w:rsidRPr="009C77E9">
              <w:rPr>
                <w:rFonts w:ascii="Times New Roman" w:hAnsi="Times New Roman" w:cs="Times New Roman"/>
                <w:b/>
                <w:bCs/>
              </w:rPr>
              <w:t>ej</w:t>
            </w:r>
            <w:r w:rsidR="0066190D" w:rsidRPr="009C77E9">
              <w:rPr>
                <w:rFonts w:ascii="Times New Roman" w:hAnsi="Times New Roman" w:cs="Times New Roman"/>
                <w:b/>
                <w:bCs/>
              </w:rPr>
              <w:t xml:space="preserve"> </w:t>
            </w:r>
            <w:r w:rsidR="002F474F" w:rsidRPr="009C77E9">
              <w:rPr>
                <w:rFonts w:ascii="Times New Roman" w:hAnsi="Times New Roman" w:cs="Times New Roman"/>
                <w:b/>
                <w:bCs/>
              </w:rPr>
              <w:lastRenderedPageBreak/>
              <w:t>realizowana</w:t>
            </w:r>
            <w:r w:rsidR="0066190D" w:rsidRPr="009C77E9">
              <w:rPr>
                <w:rFonts w:ascii="Times New Roman" w:hAnsi="Times New Roman" w:cs="Times New Roman"/>
                <w:b/>
                <w:bCs/>
              </w:rPr>
              <w:t xml:space="preserve"> będzie Inwestycja Końcowa</w:t>
            </w:r>
            <w:r w:rsidRPr="009C77E9">
              <w:rPr>
                <w:rFonts w:ascii="Times New Roman" w:hAnsi="Times New Roman" w:cs="Times New Roman"/>
                <w:b/>
                <w:bCs/>
              </w:rPr>
              <w:t>:</w:t>
            </w:r>
          </w:p>
        </w:tc>
        <w:tc>
          <w:tcPr>
            <w:tcW w:w="7659" w:type="dxa"/>
            <w:gridSpan w:val="8"/>
            <w:tcBorders>
              <w:top w:val="single" w:sz="4" w:space="0" w:color="auto"/>
              <w:left w:val="nil"/>
              <w:bottom w:val="single" w:sz="4" w:space="0" w:color="auto"/>
              <w:right w:val="single" w:sz="4" w:space="0" w:color="000000"/>
            </w:tcBorders>
            <w:shd w:val="clear" w:color="000000" w:fill="FFFFFF"/>
          </w:tcPr>
          <w:p w14:paraId="09686F27" w14:textId="77777777" w:rsidR="0066190D" w:rsidRDefault="0066190D" w:rsidP="0066190D">
            <w:pPr>
              <w:rPr>
                <w:rFonts w:ascii="Times New Roman" w:hAnsi="Times New Roman" w:cs="Times New Roman"/>
                <w:b/>
                <w:bCs/>
                <w:i/>
                <w:iCs/>
                <w:sz w:val="18"/>
                <w:szCs w:val="18"/>
              </w:rPr>
            </w:pPr>
          </w:p>
          <w:p w14:paraId="2D92F218" w14:textId="77777777" w:rsidR="0066190D" w:rsidRDefault="0066190D" w:rsidP="0066190D">
            <w:pPr>
              <w:rPr>
                <w:rFonts w:ascii="Times New Roman" w:hAnsi="Times New Roman" w:cs="Times New Roman"/>
                <w:b/>
                <w:bCs/>
                <w:i/>
                <w:iCs/>
                <w:sz w:val="18"/>
                <w:szCs w:val="18"/>
              </w:rPr>
            </w:pPr>
            <w:r>
              <w:rPr>
                <w:rFonts w:ascii="Times New Roman" w:hAnsi="Times New Roman" w:cs="Times New Roman"/>
                <w:b/>
                <w:bCs/>
                <w:i/>
                <w:iCs/>
                <w:sz w:val="18"/>
                <w:szCs w:val="18"/>
              </w:rPr>
              <w:t>……………………………………………………………………………………………………………..</w:t>
            </w:r>
          </w:p>
          <w:p w14:paraId="0B3F4E9E" w14:textId="77777777" w:rsidR="0066190D" w:rsidRDefault="0066190D" w:rsidP="0066190D">
            <w:pPr>
              <w:rPr>
                <w:rFonts w:ascii="Times New Roman" w:hAnsi="Times New Roman" w:cs="Times New Roman"/>
                <w:b/>
                <w:bCs/>
                <w:i/>
                <w:iCs/>
                <w:sz w:val="18"/>
                <w:szCs w:val="18"/>
              </w:rPr>
            </w:pPr>
            <w:r>
              <w:rPr>
                <w:rFonts w:ascii="Times New Roman" w:hAnsi="Times New Roman" w:cs="Times New Roman"/>
                <w:b/>
                <w:bCs/>
                <w:i/>
                <w:iCs/>
                <w:sz w:val="18"/>
                <w:szCs w:val="18"/>
              </w:rPr>
              <w:lastRenderedPageBreak/>
              <w:t>……………………………………………………………………………………………………………..</w:t>
            </w:r>
          </w:p>
          <w:p w14:paraId="7940E0EE" w14:textId="77777777" w:rsidR="0066190D" w:rsidRDefault="0066190D" w:rsidP="0066190D">
            <w:pPr>
              <w:rPr>
                <w:rFonts w:ascii="Times New Roman" w:hAnsi="Times New Roman" w:cs="Times New Roman"/>
                <w:b/>
                <w:bCs/>
                <w:i/>
                <w:iCs/>
                <w:sz w:val="18"/>
                <w:szCs w:val="18"/>
              </w:rPr>
            </w:pPr>
            <w:r>
              <w:rPr>
                <w:rFonts w:ascii="Times New Roman" w:hAnsi="Times New Roman" w:cs="Times New Roman"/>
                <w:b/>
                <w:bCs/>
                <w:i/>
                <w:iCs/>
                <w:sz w:val="18"/>
                <w:szCs w:val="18"/>
              </w:rPr>
              <w:t>……………………………………………………………………………………………………………..</w:t>
            </w:r>
          </w:p>
          <w:p w14:paraId="291B20F9" w14:textId="7C1D0B67" w:rsidR="00103520" w:rsidRPr="0066190D" w:rsidRDefault="0066190D" w:rsidP="0066190D">
            <w:pPr>
              <w:rPr>
                <w:rFonts w:ascii="Times New Roman" w:hAnsi="Times New Roman" w:cs="Times New Roman"/>
                <w:color w:val="000000"/>
                <w:sz w:val="18"/>
                <w:szCs w:val="18"/>
              </w:rPr>
            </w:pPr>
            <w:r>
              <w:rPr>
                <w:rFonts w:ascii="Times New Roman" w:hAnsi="Times New Roman" w:cs="Times New Roman"/>
                <w:b/>
                <w:bCs/>
                <w:i/>
                <w:iCs/>
                <w:sz w:val="18"/>
                <w:szCs w:val="18"/>
              </w:rPr>
              <w:t xml:space="preserve"> </w:t>
            </w:r>
            <w:r w:rsidRPr="00103520">
              <w:rPr>
                <w:rFonts w:ascii="Times New Roman" w:hAnsi="Times New Roman" w:cs="Times New Roman"/>
                <w:b/>
                <w:bCs/>
                <w:i/>
                <w:iCs/>
                <w:sz w:val="18"/>
                <w:szCs w:val="18"/>
              </w:rPr>
              <w:t>(proszę załączyć kserokopię dokumentu określającego tytuł prawny nieruchomości</w:t>
            </w:r>
            <w:r>
              <w:rPr>
                <w:rFonts w:ascii="Times New Roman" w:hAnsi="Times New Roman" w:cs="Times New Roman"/>
                <w:b/>
                <w:bCs/>
                <w:i/>
                <w:iCs/>
                <w:sz w:val="18"/>
                <w:szCs w:val="18"/>
              </w:rPr>
              <w:t xml:space="preserve"> - </w:t>
            </w:r>
            <w:r w:rsidRPr="00103520">
              <w:rPr>
                <w:rFonts w:ascii="Times New Roman" w:hAnsi="Times New Roman" w:cs="Times New Roman"/>
                <w:b/>
                <w:bCs/>
                <w:i/>
                <w:iCs/>
                <w:sz w:val="18"/>
                <w:szCs w:val="18"/>
              </w:rPr>
              <w:t>właściwa umowa upoważniająca do dysponowania nieruchomością</w:t>
            </w:r>
            <w:r>
              <w:rPr>
                <w:rFonts w:ascii="Times New Roman" w:hAnsi="Times New Roman" w:cs="Times New Roman"/>
                <w:b/>
                <w:bCs/>
                <w:i/>
                <w:iCs/>
                <w:sz w:val="18"/>
                <w:szCs w:val="18"/>
              </w:rPr>
              <w:t>)</w:t>
            </w:r>
          </w:p>
        </w:tc>
      </w:tr>
      <w:tr w:rsidR="001844BC" w:rsidRPr="00325FFC" w14:paraId="039B776D" w14:textId="77777777" w:rsidTr="00184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88"/>
        </w:trPr>
        <w:tc>
          <w:tcPr>
            <w:tcW w:w="2264" w:type="dxa"/>
            <w:tcBorders>
              <w:top w:val="single" w:sz="4" w:space="0" w:color="auto"/>
              <w:left w:val="single" w:sz="4" w:space="0" w:color="auto"/>
              <w:bottom w:val="single" w:sz="4" w:space="0" w:color="auto"/>
              <w:right w:val="single" w:sz="4" w:space="0" w:color="000000"/>
            </w:tcBorders>
            <w:vAlign w:val="center"/>
          </w:tcPr>
          <w:p w14:paraId="08B28BF0" w14:textId="12FC0A68" w:rsidR="001844BC" w:rsidRPr="001844BC" w:rsidRDefault="001844BC" w:rsidP="006B565E">
            <w:pPr>
              <w:rPr>
                <w:rFonts w:ascii="Calibri" w:hAnsi="Calibri"/>
                <w:b/>
                <w:bCs/>
                <w:sz w:val="18"/>
                <w:szCs w:val="18"/>
              </w:rPr>
            </w:pPr>
            <w:r w:rsidRPr="001844BC">
              <w:rPr>
                <w:rFonts w:ascii="Times New Roman" w:hAnsi="Times New Roman" w:cs="Times New Roman"/>
                <w:b/>
                <w:bCs/>
              </w:rPr>
              <w:lastRenderedPageBreak/>
              <w:t>Planowany termin rozpoczęcia inwestycji:</w:t>
            </w:r>
          </w:p>
        </w:tc>
        <w:tc>
          <w:tcPr>
            <w:tcW w:w="3829" w:type="dxa"/>
            <w:gridSpan w:val="4"/>
            <w:tcBorders>
              <w:top w:val="single" w:sz="4" w:space="0" w:color="auto"/>
              <w:left w:val="nil"/>
              <w:bottom w:val="single" w:sz="4" w:space="0" w:color="auto"/>
              <w:right w:val="single" w:sz="4" w:space="0" w:color="000000"/>
            </w:tcBorders>
            <w:shd w:val="clear" w:color="000000" w:fill="FFFFFF"/>
            <w:vAlign w:val="center"/>
          </w:tcPr>
          <w:p w14:paraId="3AF70DAC" w14:textId="0AB0B48A" w:rsidR="001844BC" w:rsidRPr="0059716E" w:rsidRDefault="001844BC" w:rsidP="00D670EF">
            <w:pPr>
              <w:rPr>
                <w:rFonts w:ascii="Calibri" w:hAnsi="Calibri"/>
                <w:color w:val="000000"/>
                <w:sz w:val="18"/>
                <w:szCs w:val="18"/>
              </w:rPr>
            </w:pPr>
            <w:r>
              <w:rPr>
                <w:rFonts w:ascii="Times New Roman" w:hAnsi="Times New Roman" w:cs="Times New Roman"/>
                <w:b/>
                <w:bCs/>
              </w:rPr>
              <w:t>P</w:t>
            </w:r>
            <w:r w:rsidRPr="001844BC">
              <w:rPr>
                <w:rFonts w:ascii="Times New Roman" w:hAnsi="Times New Roman" w:cs="Times New Roman"/>
                <w:b/>
                <w:bCs/>
              </w:rPr>
              <w:t>lanowany termin zakończenia inwestycji:</w:t>
            </w:r>
          </w:p>
        </w:tc>
        <w:tc>
          <w:tcPr>
            <w:tcW w:w="3830" w:type="dxa"/>
            <w:gridSpan w:val="4"/>
            <w:tcBorders>
              <w:top w:val="single" w:sz="4" w:space="0" w:color="auto"/>
              <w:left w:val="nil"/>
              <w:bottom w:val="single" w:sz="4" w:space="0" w:color="auto"/>
              <w:right w:val="single" w:sz="4" w:space="0" w:color="000000"/>
            </w:tcBorders>
            <w:shd w:val="clear" w:color="000000" w:fill="FFFFFF"/>
            <w:vAlign w:val="center"/>
          </w:tcPr>
          <w:p w14:paraId="73725107" w14:textId="7EA55BFE" w:rsidR="001844BC" w:rsidRPr="0059716E" w:rsidRDefault="001844BC" w:rsidP="00D670EF">
            <w:pPr>
              <w:rPr>
                <w:rFonts w:ascii="Calibri" w:hAnsi="Calibri"/>
                <w:color w:val="000000"/>
                <w:sz w:val="18"/>
                <w:szCs w:val="18"/>
              </w:rPr>
            </w:pPr>
            <w:r>
              <w:rPr>
                <w:rFonts w:ascii="Times New Roman" w:hAnsi="Times New Roman" w:cs="Times New Roman"/>
                <w:b/>
                <w:bCs/>
              </w:rPr>
              <w:t>P</w:t>
            </w:r>
            <w:r w:rsidRPr="001844BC">
              <w:rPr>
                <w:rFonts w:ascii="Times New Roman" w:hAnsi="Times New Roman" w:cs="Times New Roman"/>
                <w:b/>
                <w:bCs/>
              </w:rPr>
              <w:t>lanowany termin przekazania do eksploatacji:</w:t>
            </w:r>
          </w:p>
        </w:tc>
      </w:tr>
      <w:tr w:rsidR="001844BC" w:rsidRPr="00325FFC" w14:paraId="737F2FB3" w14:textId="77777777" w:rsidTr="00184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vAlign w:val="center"/>
          </w:tcPr>
          <w:p w14:paraId="522A37EF" w14:textId="35E73527" w:rsidR="001844BC" w:rsidRPr="001844BC" w:rsidRDefault="001844BC" w:rsidP="00D670EF">
            <w:pPr>
              <w:rPr>
                <w:rFonts w:ascii="Times New Roman" w:hAnsi="Times New Roman" w:cs="Times New Roman"/>
                <w:b/>
                <w:bCs/>
              </w:rPr>
            </w:pPr>
            <w:r w:rsidRPr="001844BC">
              <w:rPr>
                <w:rFonts w:ascii="Calibri" w:hAnsi="Calibri"/>
                <w:color w:val="000000"/>
                <w:sz w:val="18"/>
                <w:szCs w:val="18"/>
              </w:rPr>
              <w:t>Miesiąc/Rok           ……../……</w:t>
            </w:r>
            <w:r>
              <w:rPr>
                <w:rFonts w:ascii="Calibri" w:hAnsi="Calibri"/>
                <w:color w:val="000000"/>
                <w:sz w:val="18"/>
                <w:szCs w:val="18"/>
              </w:rPr>
              <w:t>…..</w:t>
            </w:r>
            <w:r w:rsidRPr="001844BC">
              <w:rPr>
                <w:rFonts w:ascii="Calibri" w:hAnsi="Calibri"/>
                <w:color w:val="000000"/>
                <w:sz w:val="18"/>
                <w:szCs w:val="18"/>
              </w:rPr>
              <w:t>…</w:t>
            </w:r>
          </w:p>
        </w:tc>
        <w:tc>
          <w:tcPr>
            <w:tcW w:w="3829" w:type="dxa"/>
            <w:gridSpan w:val="4"/>
            <w:tcBorders>
              <w:top w:val="single" w:sz="4" w:space="0" w:color="auto"/>
              <w:left w:val="nil"/>
              <w:bottom w:val="single" w:sz="4" w:space="0" w:color="auto"/>
              <w:right w:val="single" w:sz="4" w:space="0" w:color="000000"/>
            </w:tcBorders>
            <w:shd w:val="clear" w:color="000000" w:fill="FFFFFF"/>
            <w:vAlign w:val="center"/>
          </w:tcPr>
          <w:p w14:paraId="23D5140E" w14:textId="63AE1222" w:rsidR="001844BC" w:rsidRPr="0059716E" w:rsidRDefault="001844BC" w:rsidP="001844BC">
            <w:pPr>
              <w:rPr>
                <w:rFonts w:ascii="Calibri" w:hAnsi="Calibri"/>
                <w:color w:val="000000"/>
                <w:sz w:val="18"/>
                <w:szCs w:val="18"/>
              </w:rPr>
            </w:pPr>
            <w:r w:rsidRPr="0059716E">
              <w:rPr>
                <w:rFonts w:ascii="Calibri" w:hAnsi="Calibri"/>
                <w:color w:val="000000"/>
                <w:sz w:val="18"/>
                <w:szCs w:val="18"/>
              </w:rPr>
              <w:t>Miesiąc/Rok</w:t>
            </w:r>
            <w:r>
              <w:rPr>
                <w:rFonts w:ascii="Calibri" w:hAnsi="Calibri"/>
                <w:color w:val="000000"/>
                <w:sz w:val="18"/>
                <w:szCs w:val="18"/>
              </w:rPr>
              <w:t xml:space="preserve">           </w:t>
            </w:r>
            <w:r w:rsidRPr="00325FFC">
              <w:rPr>
                <w:rFonts w:ascii="Calibri" w:hAnsi="Calibri"/>
                <w:color w:val="000000"/>
                <w:sz w:val="18"/>
                <w:szCs w:val="18"/>
              </w:rPr>
              <w:t>……../…</w:t>
            </w:r>
            <w:r>
              <w:rPr>
                <w:rFonts w:ascii="Calibri" w:hAnsi="Calibri"/>
                <w:color w:val="000000"/>
                <w:sz w:val="18"/>
                <w:szCs w:val="18"/>
              </w:rPr>
              <w:t>……</w:t>
            </w:r>
            <w:r w:rsidRPr="00325FFC">
              <w:rPr>
                <w:rFonts w:ascii="Calibri" w:hAnsi="Calibri"/>
                <w:color w:val="000000"/>
                <w:sz w:val="18"/>
                <w:szCs w:val="18"/>
              </w:rPr>
              <w:t>……</w:t>
            </w:r>
          </w:p>
        </w:tc>
        <w:tc>
          <w:tcPr>
            <w:tcW w:w="3830" w:type="dxa"/>
            <w:gridSpan w:val="4"/>
            <w:tcBorders>
              <w:top w:val="single" w:sz="4" w:space="0" w:color="auto"/>
              <w:left w:val="nil"/>
              <w:bottom w:val="single" w:sz="4" w:space="0" w:color="auto"/>
              <w:right w:val="single" w:sz="4" w:space="0" w:color="000000"/>
            </w:tcBorders>
            <w:shd w:val="clear" w:color="000000" w:fill="FFFFFF"/>
            <w:vAlign w:val="center"/>
          </w:tcPr>
          <w:p w14:paraId="0D1ED933" w14:textId="66A0BB6C" w:rsidR="001844BC" w:rsidRPr="0059716E" w:rsidRDefault="001844BC" w:rsidP="00D670EF">
            <w:pPr>
              <w:rPr>
                <w:rFonts w:ascii="Calibri" w:hAnsi="Calibri"/>
                <w:color w:val="000000"/>
                <w:sz w:val="18"/>
                <w:szCs w:val="18"/>
              </w:rPr>
            </w:pPr>
            <w:r w:rsidRPr="0059716E">
              <w:rPr>
                <w:rFonts w:ascii="Calibri" w:hAnsi="Calibri"/>
                <w:color w:val="000000"/>
                <w:sz w:val="18"/>
                <w:szCs w:val="18"/>
              </w:rPr>
              <w:t>Miesiąc/Rok</w:t>
            </w:r>
            <w:r>
              <w:rPr>
                <w:rFonts w:ascii="Calibri" w:hAnsi="Calibri"/>
                <w:color w:val="000000"/>
                <w:sz w:val="18"/>
                <w:szCs w:val="18"/>
              </w:rPr>
              <w:t xml:space="preserve">           </w:t>
            </w:r>
            <w:r w:rsidRPr="00325FFC">
              <w:rPr>
                <w:rFonts w:ascii="Calibri" w:hAnsi="Calibri"/>
                <w:color w:val="000000"/>
                <w:sz w:val="18"/>
                <w:szCs w:val="18"/>
              </w:rPr>
              <w:t>……../…</w:t>
            </w:r>
            <w:r>
              <w:rPr>
                <w:rFonts w:ascii="Calibri" w:hAnsi="Calibri"/>
                <w:color w:val="000000"/>
                <w:sz w:val="18"/>
                <w:szCs w:val="18"/>
              </w:rPr>
              <w:t>…….</w:t>
            </w:r>
            <w:r w:rsidRPr="00325FFC">
              <w:rPr>
                <w:rFonts w:ascii="Calibri" w:hAnsi="Calibri"/>
                <w:color w:val="000000"/>
                <w:sz w:val="18"/>
                <w:szCs w:val="18"/>
              </w:rPr>
              <w:t>……</w:t>
            </w:r>
          </w:p>
        </w:tc>
      </w:tr>
      <w:tr w:rsidR="0059716E" w:rsidRPr="00325FFC" w14:paraId="41F298BF"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tcPr>
          <w:p w14:paraId="1FA6507C" w14:textId="77777777" w:rsidR="0059716E" w:rsidRPr="0059716E" w:rsidRDefault="0059716E" w:rsidP="00D670EF">
            <w:pPr>
              <w:rPr>
                <w:rFonts w:ascii="Calibri" w:hAnsi="Calibri"/>
                <w:b/>
                <w:bCs/>
                <w:sz w:val="18"/>
                <w:szCs w:val="18"/>
              </w:rPr>
            </w:pPr>
          </w:p>
          <w:p w14:paraId="6F1A6419" w14:textId="4563E649" w:rsidR="0059716E" w:rsidRPr="00963EBD" w:rsidRDefault="00963EBD" w:rsidP="00D670EF">
            <w:pPr>
              <w:rPr>
                <w:rFonts w:ascii="Times New Roman" w:hAnsi="Times New Roman" w:cs="Times New Roman"/>
                <w:b/>
                <w:bCs/>
              </w:rPr>
            </w:pPr>
            <w:r>
              <w:rPr>
                <w:rFonts w:ascii="Times New Roman" w:hAnsi="Times New Roman" w:cs="Times New Roman"/>
                <w:b/>
                <w:bCs/>
              </w:rPr>
              <w:t>C</w:t>
            </w:r>
            <w:r w:rsidRPr="00963EBD">
              <w:rPr>
                <w:rFonts w:ascii="Times New Roman" w:hAnsi="Times New Roman" w:cs="Times New Roman"/>
                <w:b/>
                <w:bCs/>
              </w:rPr>
              <w:t xml:space="preserve">zy realizowana inwestycja końcowa wymaga posiadania odpowiednich decyzji administracyjnych, środowiskowych, pozwoleń m.in. na budowę, zgód itp. </w:t>
            </w:r>
          </w:p>
        </w:tc>
        <w:tc>
          <w:tcPr>
            <w:tcW w:w="7659" w:type="dxa"/>
            <w:gridSpan w:val="8"/>
            <w:tcBorders>
              <w:top w:val="single" w:sz="4" w:space="0" w:color="auto"/>
              <w:left w:val="nil"/>
              <w:bottom w:val="single" w:sz="4" w:space="0" w:color="auto"/>
              <w:right w:val="single" w:sz="4" w:space="0" w:color="000000"/>
            </w:tcBorders>
            <w:shd w:val="clear" w:color="000000" w:fill="FFFFFF"/>
            <w:vAlign w:val="center"/>
          </w:tcPr>
          <w:p w14:paraId="627EF3E3" w14:textId="77777777" w:rsidR="0059716E" w:rsidRDefault="0059716E" w:rsidP="00D670EF">
            <w:pPr>
              <w:rPr>
                <w:rFonts w:ascii="Calibri" w:hAnsi="Calibri"/>
                <w:color w:val="000000"/>
                <w:sz w:val="18"/>
                <w:szCs w:val="18"/>
              </w:rPr>
            </w:pPr>
            <w:r>
              <w:rPr>
                <w:rFonts w:ascii="Calibri" w:hAnsi="Calibri"/>
                <w:color w:val="000000"/>
                <w:sz w:val="18"/>
                <w:szCs w:val="18"/>
              </w:rPr>
              <w:t xml:space="preserve"> </w:t>
            </w:r>
          </w:p>
          <w:p w14:paraId="3B5F3F61" w14:textId="77777777" w:rsidR="0059716E" w:rsidRPr="0059716E" w:rsidRDefault="0059716E" w:rsidP="00D670EF">
            <w:pPr>
              <w:rPr>
                <w:rFonts w:ascii="Calibri" w:hAnsi="Calibri"/>
                <w:color w:val="000000"/>
                <w:sz w:val="18"/>
                <w:szCs w:val="18"/>
              </w:rPr>
            </w:pPr>
            <w:r w:rsidRPr="00871E26">
              <w:rPr>
                <w:rFonts w:ascii="Calibri" w:hAnsi="Calibri"/>
                <w:color w:val="000000"/>
                <w:sz w:val="18"/>
                <w:szCs w:val="18"/>
              </w:rPr>
              <w:fldChar w:fldCharType="begin">
                <w:ffData>
                  <w:name w:val="Wybór2"/>
                  <w:enabled/>
                  <w:calcOnExit w:val="0"/>
                  <w:checkBox>
                    <w:sizeAuto/>
                    <w:default w:val="0"/>
                  </w:checkBox>
                </w:ffData>
              </w:fldChar>
            </w:r>
            <w:r w:rsidRPr="00871E26">
              <w:rPr>
                <w:rFonts w:ascii="Calibri" w:hAnsi="Calibri"/>
                <w:color w:val="000000"/>
                <w:sz w:val="18"/>
                <w:szCs w:val="18"/>
              </w:rPr>
              <w:instrText xml:space="preserve"> FORMCHECKBOX </w:instrText>
            </w:r>
            <w:r w:rsidRPr="00871E26">
              <w:rPr>
                <w:rFonts w:ascii="Calibri" w:hAnsi="Calibri"/>
                <w:color w:val="000000"/>
                <w:sz w:val="18"/>
                <w:szCs w:val="18"/>
              </w:rPr>
            </w:r>
            <w:r w:rsidRPr="00871E26">
              <w:rPr>
                <w:rFonts w:ascii="Calibri" w:hAnsi="Calibri"/>
                <w:color w:val="000000"/>
                <w:sz w:val="18"/>
                <w:szCs w:val="18"/>
              </w:rPr>
              <w:fldChar w:fldCharType="separate"/>
            </w:r>
            <w:r w:rsidRPr="00871E26">
              <w:rPr>
                <w:rFonts w:ascii="Calibri" w:hAnsi="Calibri"/>
                <w:color w:val="000000"/>
                <w:sz w:val="18"/>
                <w:szCs w:val="18"/>
              </w:rPr>
              <w:fldChar w:fldCharType="end"/>
            </w:r>
            <w:r w:rsidRPr="00871E26">
              <w:rPr>
                <w:rFonts w:ascii="Calibri" w:hAnsi="Calibri"/>
                <w:color w:val="000000"/>
                <w:sz w:val="18"/>
                <w:szCs w:val="18"/>
              </w:rPr>
              <w:t xml:space="preserve"> </w:t>
            </w:r>
            <w:r w:rsidRPr="0059716E">
              <w:rPr>
                <w:rFonts w:ascii="Calibri" w:hAnsi="Calibri"/>
                <w:color w:val="000000"/>
                <w:sz w:val="18"/>
                <w:szCs w:val="18"/>
              </w:rPr>
              <w:t xml:space="preserve">TAK               </w:t>
            </w:r>
            <w:r w:rsidRPr="00871E26">
              <w:rPr>
                <w:rFonts w:ascii="Calibri" w:hAnsi="Calibri"/>
                <w:color w:val="000000"/>
                <w:sz w:val="18"/>
                <w:szCs w:val="18"/>
              </w:rPr>
              <w:fldChar w:fldCharType="begin">
                <w:ffData>
                  <w:name w:val="Wybór2"/>
                  <w:enabled/>
                  <w:calcOnExit w:val="0"/>
                  <w:checkBox>
                    <w:sizeAuto/>
                    <w:default w:val="0"/>
                  </w:checkBox>
                </w:ffData>
              </w:fldChar>
            </w:r>
            <w:r w:rsidRPr="00871E26">
              <w:rPr>
                <w:rFonts w:ascii="Calibri" w:hAnsi="Calibri"/>
                <w:color w:val="000000"/>
                <w:sz w:val="18"/>
                <w:szCs w:val="18"/>
              </w:rPr>
              <w:instrText xml:space="preserve"> FORMCHECKBOX </w:instrText>
            </w:r>
            <w:r w:rsidRPr="00871E26">
              <w:rPr>
                <w:rFonts w:ascii="Calibri" w:hAnsi="Calibri"/>
                <w:color w:val="000000"/>
                <w:sz w:val="18"/>
                <w:szCs w:val="18"/>
              </w:rPr>
            </w:r>
            <w:r w:rsidRPr="00871E26">
              <w:rPr>
                <w:rFonts w:ascii="Calibri" w:hAnsi="Calibri"/>
                <w:color w:val="000000"/>
                <w:sz w:val="18"/>
                <w:szCs w:val="18"/>
              </w:rPr>
              <w:fldChar w:fldCharType="separate"/>
            </w:r>
            <w:r w:rsidRPr="00871E26">
              <w:rPr>
                <w:rFonts w:ascii="Calibri" w:hAnsi="Calibri"/>
                <w:color w:val="000000"/>
                <w:sz w:val="18"/>
                <w:szCs w:val="18"/>
              </w:rPr>
              <w:fldChar w:fldCharType="end"/>
            </w:r>
            <w:r w:rsidRPr="00871E26">
              <w:rPr>
                <w:rFonts w:ascii="Calibri" w:hAnsi="Calibri"/>
                <w:color w:val="000000"/>
                <w:sz w:val="18"/>
                <w:szCs w:val="18"/>
              </w:rPr>
              <w:t xml:space="preserve"> </w:t>
            </w:r>
            <w:r w:rsidRPr="0059716E">
              <w:rPr>
                <w:rFonts w:ascii="Calibri" w:hAnsi="Calibri"/>
                <w:color w:val="000000"/>
                <w:sz w:val="18"/>
                <w:szCs w:val="18"/>
              </w:rPr>
              <w:t>NIE</w:t>
            </w:r>
          </w:p>
          <w:p w14:paraId="3734ECB0" w14:textId="7C89E2D7" w:rsidR="0059716E" w:rsidRPr="0059716E" w:rsidRDefault="0059716E" w:rsidP="00D670EF">
            <w:pPr>
              <w:rPr>
                <w:rFonts w:ascii="Calibri" w:hAnsi="Calibri"/>
                <w:color w:val="000000"/>
                <w:sz w:val="18"/>
                <w:szCs w:val="18"/>
              </w:rPr>
            </w:pPr>
            <w:r w:rsidRPr="0059716E">
              <w:rPr>
                <w:rFonts w:ascii="Calibri" w:hAnsi="Calibri"/>
                <w:color w:val="000000"/>
                <w:sz w:val="18"/>
                <w:szCs w:val="18"/>
              </w:rPr>
              <w:t>W przypadku zaznaczenia odpowiedzi „TAK” prosimy wskazać rodzaj wymaganych dokumentów:</w:t>
            </w:r>
          </w:p>
          <w:p w14:paraId="47DDB9A8" w14:textId="50D04FAF"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4390600B" w14:textId="5CE7D85A"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14C16C20" w14:textId="423A980C"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7561BF3E" w14:textId="77777777" w:rsidR="0059716E" w:rsidRPr="0059716E" w:rsidRDefault="0059716E" w:rsidP="00963EBD">
            <w:pPr>
              <w:rPr>
                <w:rFonts w:ascii="Calibri" w:hAnsi="Calibri"/>
                <w:color w:val="000000"/>
                <w:sz w:val="18"/>
                <w:szCs w:val="18"/>
              </w:rPr>
            </w:pPr>
          </w:p>
        </w:tc>
      </w:tr>
      <w:tr w:rsidR="00302B2F" w:rsidRPr="00FB7E4B" w14:paraId="30322D62" w14:textId="77777777" w:rsidTr="0059716E">
        <w:tc>
          <w:tcPr>
            <w:tcW w:w="9923" w:type="dxa"/>
            <w:gridSpan w:val="9"/>
            <w:shd w:val="clear" w:color="auto" w:fill="D9D9D9" w:themeFill="background1" w:themeFillShade="D9"/>
            <w:vAlign w:val="center"/>
          </w:tcPr>
          <w:p w14:paraId="1B6C98E4" w14:textId="00E618F1" w:rsidR="00302B2F"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r>
              <w:rPr>
                <w:rFonts w:ascii="Times New Roman" w:hAnsi="Times New Roman" w:cs="Times New Roman"/>
                <w:b/>
                <w:spacing w:val="-2"/>
                <w:sz w:val="20"/>
                <w:szCs w:val="20"/>
              </w:rPr>
              <w:t>Informacje uzupełniające dotyczące realizacji Inwestycji Końcowej (opis):</w:t>
            </w:r>
          </w:p>
        </w:tc>
      </w:tr>
      <w:tr w:rsidR="00302B2F" w:rsidRPr="00FB7E4B" w14:paraId="5DC9E358" w14:textId="77777777" w:rsidTr="0059716E">
        <w:tc>
          <w:tcPr>
            <w:tcW w:w="9923" w:type="dxa"/>
            <w:gridSpan w:val="9"/>
            <w:vAlign w:val="center"/>
          </w:tcPr>
          <w:p w14:paraId="1003D82E"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E890C70"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413A8AA5"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71CEBC11"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7AB30081"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033F1537" w14:textId="7C1CBA6F"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5292CF5" w14:textId="77777777" w:rsidR="00827409" w:rsidRDefault="00827409" w:rsidP="00113E16">
            <w:pPr>
              <w:tabs>
                <w:tab w:val="right" w:pos="8789"/>
              </w:tabs>
              <w:suppressAutoHyphens/>
              <w:spacing w:after="0" w:line="240" w:lineRule="auto"/>
              <w:jc w:val="both"/>
              <w:rPr>
                <w:rFonts w:ascii="Times New Roman" w:hAnsi="Times New Roman" w:cs="Times New Roman"/>
                <w:b/>
                <w:spacing w:val="-2"/>
                <w:sz w:val="20"/>
                <w:szCs w:val="20"/>
              </w:rPr>
            </w:pPr>
          </w:p>
          <w:p w14:paraId="5E7F24DB" w14:textId="77777777" w:rsidR="00125968" w:rsidRDefault="00125968" w:rsidP="00113E16">
            <w:pPr>
              <w:tabs>
                <w:tab w:val="right" w:pos="8789"/>
              </w:tabs>
              <w:suppressAutoHyphens/>
              <w:spacing w:after="0" w:line="240" w:lineRule="auto"/>
              <w:jc w:val="both"/>
              <w:rPr>
                <w:rFonts w:ascii="Times New Roman" w:hAnsi="Times New Roman" w:cs="Times New Roman"/>
                <w:b/>
                <w:spacing w:val="-2"/>
                <w:sz w:val="20"/>
                <w:szCs w:val="20"/>
              </w:rPr>
            </w:pPr>
          </w:p>
          <w:p w14:paraId="328A0388" w14:textId="77777777" w:rsidR="00125968" w:rsidRDefault="00125968" w:rsidP="00113E16">
            <w:pPr>
              <w:tabs>
                <w:tab w:val="right" w:pos="8789"/>
              </w:tabs>
              <w:suppressAutoHyphens/>
              <w:spacing w:after="0" w:line="240" w:lineRule="auto"/>
              <w:jc w:val="both"/>
              <w:rPr>
                <w:rFonts w:ascii="Times New Roman" w:hAnsi="Times New Roman" w:cs="Times New Roman"/>
                <w:b/>
                <w:spacing w:val="-2"/>
                <w:sz w:val="20"/>
                <w:szCs w:val="20"/>
              </w:rPr>
            </w:pPr>
          </w:p>
          <w:p w14:paraId="3278A3D7" w14:textId="77777777" w:rsidR="00125968" w:rsidRDefault="00125968" w:rsidP="00113E16">
            <w:pPr>
              <w:tabs>
                <w:tab w:val="right" w:pos="8789"/>
              </w:tabs>
              <w:suppressAutoHyphens/>
              <w:spacing w:after="0" w:line="240" w:lineRule="auto"/>
              <w:jc w:val="both"/>
              <w:rPr>
                <w:rFonts w:ascii="Times New Roman" w:hAnsi="Times New Roman" w:cs="Times New Roman"/>
                <w:b/>
                <w:spacing w:val="-2"/>
                <w:sz w:val="20"/>
                <w:szCs w:val="20"/>
              </w:rPr>
            </w:pPr>
          </w:p>
          <w:p w14:paraId="75486A12" w14:textId="77777777" w:rsidR="00125968" w:rsidRDefault="00125968" w:rsidP="00113E16">
            <w:pPr>
              <w:tabs>
                <w:tab w:val="right" w:pos="8789"/>
              </w:tabs>
              <w:suppressAutoHyphens/>
              <w:spacing w:after="0" w:line="240" w:lineRule="auto"/>
              <w:jc w:val="both"/>
              <w:rPr>
                <w:rFonts w:ascii="Times New Roman" w:hAnsi="Times New Roman" w:cs="Times New Roman"/>
                <w:b/>
                <w:spacing w:val="-2"/>
                <w:sz w:val="20"/>
                <w:szCs w:val="20"/>
              </w:rPr>
            </w:pPr>
          </w:p>
          <w:p w14:paraId="660FF2A6" w14:textId="77777777" w:rsidR="00125968" w:rsidRDefault="00125968" w:rsidP="00113E16">
            <w:pPr>
              <w:tabs>
                <w:tab w:val="right" w:pos="8789"/>
              </w:tabs>
              <w:suppressAutoHyphens/>
              <w:spacing w:after="0" w:line="240" w:lineRule="auto"/>
              <w:jc w:val="both"/>
              <w:rPr>
                <w:rFonts w:ascii="Times New Roman" w:hAnsi="Times New Roman" w:cs="Times New Roman"/>
                <w:b/>
                <w:spacing w:val="-2"/>
                <w:sz w:val="20"/>
                <w:szCs w:val="20"/>
              </w:rPr>
            </w:pPr>
          </w:p>
          <w:p w14:paraId="09D696FE" w14:textId="77777777" w:rsidR="00125968" w:rsidRDefault="00125968" w:rsidP="00113E16">
            <w:pPr>
              <w:tabs>
                <w:tab w:val="right" w:pos="8789"/>
              </w:tabs>
              <w:suppressAutoHyphens/>
              <w:spacing w:after="0" w:line="240" w:lineRule="auto"/>
              <w:jc w:val="both"/>
              <w:rPr>
                <w:rFonts w:ascii="Times New Roman" w:hAnsi="Times New Roman" w:cs="Times New Roman"/>
                <w:b/>
                <w:spacing w:val="-2"/>
                <w:sz w:val="20"/>
                <w:szCs w:val="20"/>
              </w:rPr>
            </w:pPr>
          </w:p>
          <w:p w14:paraId="176FA149" w14:textId="77777777" w:rsidR="00125968" w:rsidRDefault="00125968" w:rsidP="00113E16">
            <w:pPr>
              <w:tabs>
                <w:tab w:val="right" w:pos="8789"/>
              </w:tabs>
              <w:suppressAutoHyphens/>
              <w:spacing w:after="0" w:line="240" w:lineRule="auto"/>
              <w:jc w:val="both"/>
              <w:rPr>
                <w:rFonts w:ascii="Times New Roman" w:hAnsi="Times New Roman" w:cs="Times New Roman"/>
                <w:b/>
                <w:spacing w:val="-2"/>
                <w:sz w:val="20"/>
                <w:szCs w:val="20"/>
              </w:rPr>
            </w:pPr>
          </w:p>
          <w:p w14:paraId="6501E25C" w14:textId="77777777" w:rsidR="00125968" w:rsidRDefault="00125968" w:rsidP="00113E16">
            <w:pPr>
              <w:tabs>
                <w:tab w:val="right" w:pos="8789"/>
              </w:tabs>
              <w:suppressAutoHyphens/>
              <w:spacing w:after="0" w:line="240" w:lineRule="auto"/>
              <w:jc w:val="both"/>
              <w:rPr>
                <w:rFonts w:ascii="Times New Roman" w:hAnsi="Times New Roman" w:cs="Times New Roman"/>
                <w:b/>
                <w:spacing w:val="-2"/>
                <w:sz w:val="20"/>
                <w:szCs w:val="20"/>
              </w:rPr>
            </w:pPr>
          </w:p>
          <w:p w14:paraId="261D8B31"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p w14:paraId="567190B9"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tc>
      </w:tr>
      <w:tr w:rsidR="004F461A" w:rsidRPr="00FB7E4B" w14:paraId="0D2FDF95" w14:textId="77777777" w:rsidTr="0059716E">
        <w:tc>
          <w:tcPr>
            <w:tcW w:w="9923" w:type="dxa"/>
            <w:gridSpan w:val="9"/>
            <w:vAlign w:val="center"/>
          </w:tcPr>
          <w:p w14:paraId="32F7F1D7" w14:textId="31437E92" w:rsidR="006A52D0" w:rsidRPr="006A52D0" w:rsidRDefault="006A52D0" w:rsidP="006A52D0">
            <w:pPr>
              <w:rPr>
                <w:rFonts w:ascii="Times New Roman" w:hAnsi="Times New Roman" w:cs="Times New Roman"/>
                <w:sz w:val="16"/>
                <w:szCs w:val="16"/>
              </w:rPr>
            </w:pPr>
            <w:r w:rsidRPr="006A52D0">
              <w:rPr>
                <w:rFonts w:ascii="Times New Roman" w:hAnsi="Times New Roman" w:cs="Times New Roman"/>
                <w:b/>
                <w:bCs/>
                <w:sz w:val="20"/>
                <w:szCs w:val="20"/>
              </w:rPr>
              <w:t>Efekty planowanej Inwestycji Końcowej:</w:t>
            </w:r>
            <w:r w:rsidRPr="006A52D0">
              <w:rPr>
                <w:rFonts w:ascii="Times New Roman" w:hAnsi="Times New Roman" w:cs="Times New Roman"/>
                <w:sz w:val="16"/>
                <w:szCs w:val="16"/>
              </w:rPr>
              <w:t xml:space="preserve"> (</w:t>
            </w:r>
            <w:r w:rsidRPr="006A52D0">
              <w:rPr>
                <w:rFonts w:ascii="Times New Roman" w:hAnsi="Times New Roman" w:cs="Times New Roman"/>
                <w:i/>
                <w:iCs/>
                <w:sz w:val="16"/>
                <w:szCs w:val="16"/>
              </w:rPr>
              <w:t xml:space="preserve">należy wypełnić odpowiednie wartości wynikające </w:t>
            </w:r>
            <w:r w:rsidR="00B41944">
              <w:rPr>
                <w:rFonts w:ascii="Times New Roman" w:hAnsi="Times New Roman" w:cs="Times New Roman"/>
                <w:i/>
                <w:iCs/>
                <w:sz w:val="16"/>
                <w:szCs w:val="16"/>
              </w:rPr>
              <w:t xml:space="preserve">z </w:t>
            </w:r>
            <w:r w:rsidRPr="006A52D0">
              <w:rPr>
                <w:rFonts w:ascii="Times New Roman" w:hAnsi="Times New Roman" w:cs="Times New Roman"/>
                <w:i/>
                <w:iCs/>
                <w:sz w:val="16"/>
                <w:szCs w:val="16"/>
              </w:rPr>
              <w:t>A</w:t>
            </w:r>
            <w:r w:rsidR="00125968">
              <w:rPr>
                <w:rFonts w:ascii="Times New Roman" w:hAnsi="Times New Roman" w:cs="Times New Roman"/>
                <w:i/>
                <w:iCs/>
                <w:sz w:val="16"/>
                <w:szCs w:val="16"/>
              </w:rPr>
              <w:t>nalizy wykonalności</w:t>
            </w:r>
            <w:r w:rsidRPr="006A52D0">
              <w:rPr>
                <w:rFonts w:ascii="Times New Roman" w:hAnsi="Times New Roman" w:cs="Times New Roman"/>
                <w:i/>
                <w:iCs/>
                <w:sz w:val="16"/>
                <w:szCs w:val="16"/>
              </w:rPr>
              <w:t>).</w:t>
            </w:r>
          </w:p>
          <w:tbl>
            <w:tblPr>
              <w:tblW w:w="6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069"/>
              <w:gridCol w:w="1501"/>
              <w:gridCol w:w="1568"/>
            </w:tblGrid>
            <w:tr w:rsidR="00125968" w:rsidRPr="006B3243" w14:paraId="75DE3F4B" w14:textId="77777777" w:rsidTr="00125968">
              <w:trPr>
                <w:jc w:val="center"/>
              </w:trPr>
              <w:tc>
                <w:tcPr>
                  <w:tcW w:w="635" w:type="dxa"/>
                  <w:vAlign w:val="center"/>
                </w:tcPr>
                <w:p w14:paraId="505949B5" w14:textId="77777777" w:rsidR="00125968" w:rsidRPr="006B3243" w:rsidRDefault="00125968" w:rsidP="006B3243">
                  <w:pPr>
                    <w:jc w:val="center"/>
                    <w:rPr>
                      <w:rFonts w:ascii="Times New Roman" w:hAnsi="Times New Roman" w:cs="Times New Roman"/>
                      <w:sz w:val="16"/>
                      <w:szCs w:val="16"/>
                    </w:rPr>
                  </w:pPr>
                  <w:r w:rsidRPr="006B3243">
                    <w:rPr>
                      <w:rFonts w:ascii="Times New Roman" w:hAnsi="Times New Roman" w:cs="Times New Roman"/>
                      <w:sz w:val="16"/>
                      <w:szCs w:val="16"/>
                    </w:rPr>
                    <w:t>Lp.</w:t>
                  </w:r>
                </w:p>
              </w:tc>
              <w:tc>
                <w:tcPr>
                  <w:tcW w:w="3069" w:type="dxa"/>
                  <w:vAlign w:val="center"/>
                </w:tcPr>
                <w:p w14:paraId="0C6D7621" w14:textId="77777777" w:rsidR="00125968" w:rsidRPr="006B3243" w:rsidRDefault="00125968" w:rsidP="006B3243">
                  <w:pPr>
                    <w:jc w:val="center"/>
                    <w:rPr>
                      <w:rFonts w:ascii="Times New Roman" w:hAnsi="Times New Roman" w:cs="Times New Roman"/>
                      <w:sz w:val="16"/>
                      <w:szCs w:val="16"/>
                    </w:rPr>
                  </w:pPr>
                  <w:r w:rsidRPr="006B3243">
                    <w:rPr>
                      <w:rFonts w:ascii="Times New Roman" w:hAnsi="Times New Roman" w:cs="Times New Roman"/>
                      <w:sz w:val="16"/>
                      <w:szCs w:val="16"/>
                    </w:rPr>
                    <w:t>Nazwa wskaźnika</w:t>
                  </w:r>
                </w:p>
              </w:tc>
              <w:tc>
                <w:tcPr>
                  <w:tcW w:w="1501" w:type="dxa"/>
                  <w:vAlign w:val="center"/>
                </w:tcPr>
                <w:p w14:paraId="5E598D81" w14:textId="77777777" w:rsidR="00125968" w:rsidRPr="006B3243" w:rsidRDefault="00125968" w:rsidP="006B3243">
                  <w:pPr>
                    <w:jc w:val="center"/>
                    <w:rPr>
                      <w:rFonts w:ascii="Times New Roman" w:hAnsi="Times New Roman" w:cs="Times New Roman"/>
                      <w:sz w:val="16"/>
                      <w:szCs w:val="16"/>
                    </w:rPr>
                  </w:pPr>
                  <w:r w:rsidRPr="006B3243">
                    <w:rPr>
                      <w:rFonts w:ascii="Times New Roman" w:hAnsi="Times New Roman" w:cs="Times New Roman"/>
                      <w:sz w:val="16"/>
                      <w:szCs w:val="16"/>
                    </w:rPr>
                    <w:t>Jednostka miary</w:t>
                  </w:r>
                </w:p>
              </w:tc>
              <w:tc>
                <w:tcPr>
                  <w:tcW w:w="1568" w:type="dxa"/>
                  <w:vAlign w:val="center"/>
                </w:tcPr>
                <w:p w14:paraId="2C966C93" w14:textId="306A45DA" w:rsidR="00125968" w:rsidRPr="006B3243" w:rsidRDefault="00125968" w:rsidP="006B3243">
                  <w:pPr>
                    <w:jc w:val="center"/>
                    <w:rPr>
                      <w:rFonts w:ascii="Times New Roman" w:hAnsi="Times New Roman" w:cs="Times New Roman"/>
                      <w:sz w:val="16"/>
                      <w:szCs w:val="16"/>
                    </w:rPr>
                  </w:pPr>
                  <w:r>
                    <w:rPr>
                      <w:rFonts w:ascii="Times New Roman" w:hAnsi="Times New Roman" w:cs="Times New Roman"/>
                      <w:sz w:val="16"/>
                      <w:szCs w:val="16"/>
                    </w:rPr>
                    <w:t>Docelowa wartość po realizacji inwestycji</w:t>
                  </w:r>
                </w:p>
              </w:tc>
            </w:tr>
            <w:tr w:rsidR="00125968" w:rsidRPr="008B56EA" w14:paraId="7854D052" w14:textId="77777777" w:rsidTr="00125968">
              <w:trPr>
                <w:jc w:val="center"/>
              </w:trPr>
              <w:tc>
                <w:tcPr>
                  <w:tcW w:w="635" w:type="dxa"/>
                  <w:vAlign w:val="center"/>
                </w:tcPr>
                <w:p w14:paraId="62C431FE" w14:textId="46FC04A1" w:rsidR="00125968" w:rsidRPr="008B56EA" w:rsidRDefault="00125968" w:rsidP="006B3243">
                  <w:pPr>
                    <w:jc w:val="right"/>
                    <w:rPr>
                      <w:rFonts w:ascii="Times New Roman" w:hAnsi="Times New Roman" w:cs="Times New Roman"/>
                      <w:sz w:val="16"/>
                      <w:szCs w:val="16"/>
                    </w:rPr>
                  </w:pPr>
                  <w:r w:rsidRPr="008B56EA">
                    <w:rPr>
                      <w:rFonts w:ascii="Times New Roman" w:hAnsi="Times New Roman" w:cs="Times New Roman"/>
                      <w:sz w:val="16"/>
                      <w:szCs w:val="16"/>
                    </w:rPr>
                    <w:t>1.</w:t>
                  </w:r>
                </w:p>
              </w:tc>
              <w:tc>
                <w:tcPr>
                  <w:tcW w:w="3069" w:type="dxa"/>
                  <w:vAlign w:val="center"/>
                </w:tcPr>
                <w:p w14:paraId="1BBEBF5B" w14:textId="19B4E774" w:rsidR="00125968" w:rsidRPr="008B56EA" w:rsidRDefault="00125968" w:rsidP="006B3243">
                  <w:pPr>
                    <w:rPr>
                      <w:rFonts w:ascii="Times New Roman" w:hAnsi="Times New Roman" w:cs="Times New Roman"/>
                      <w:sz w:val="18"/>
                      <w:szCs w:val="18"/>
                    </w:rPr>
                  </w:pPr>
                  <w:r>
                    <w:rPr>
                      <w:rFonts w:ascii="Times New Roman" w:hAnsi="Times New Roman" w:cs="Times New Roman"/>
                      <w:sz w:val="18"/>
                      <w:szCs w:val="18"/>
                    </w:rPr>
                    <w:t>Dodatkowa zdolność wytwarzania energii odnawialnej (w tym: energii elektrycznej, energii cieplnej)</w:t>
                  </w:r>
                </w:p>
              </w:tc>
              <w:tc>
                <w:tcPr>
                  <w:tcW w:w="1501" w:type="dxa"/>
                  <w:vAlign w:val="center"/>
                </w:tcPr>
                <w:p w14:paraId="7FBFD6FA" w14:textId="064DEBEF" w:rsidR="00125968" w:rsidRPr="008B56EA" w:rsidRDefault="00125968" w:rsidP="006B3243">
                  <w:pPr>
                    <w:jc w:val="center"/>
                    <w:rPr>
                      <w:rFonts w:ascii="Times New Roman" w:hAnsi="Times New Roman" w:cs="Times New Roman"/>
                      <w:sz w:val="18"/>
                      <w:szCs w:val="18"/>
                    </w:rPr>
                  </w:pPr>
                  <w:r w:rsidRPr="008B56EA">
                    <w:rPr>
                      <w:rFonts w:ascii="Times New Roman" w:hAnsi="Times New Roman" w:cs="Times New Roman"/>
                      <w:sz w:val="18"/>
                      <w:szCs w:val="18"/>
                    </w:rPr>
                    <w:t>MW</w:t>
                  </w:r>
                </w:p>
              </w:tc>
              <w:tc>
                <w:tcPr>
                  <w:tcW w:w="1568" w:type="dxa"/>
                  <w:vAlign w:val="center"/>
                </w:tcPr>
                <w:p w14:paraId="7DA73B9D" w14:textId="77777777" w:rsidR="00125968" w:rsidRPr="008B56EA" w:rsidRDefault="00125968" w:rsidP="006B3243">
                  <w:pPr>
                    <w:jc w:val="center"/>
                    <w:rPr>
                      <w:rFonts w:ascii="Times New Roman" w:hAnsi="Times New Roman" w:cs="Times New Roman"/>
                      <w:sz w:val="16"/>
                      <w:szCs w:val="16"/>
                    </w:rPr>
                  </w:pPr>
                </w:p>
              </w:tc>
            </w:tr>
            <w:tr w:rsidR="00125968" w:rsidRPr="008B56EA" w14:paraId="4274DDE2" w14:textId="77777777" w:rsidTr="00125968">
              <w:trPr>
                <w:jc w:val="center"/>
              </w:trPr>
              <w:tc>
                <w:tcPr>
                  <w:tcW w:w="635" w:type="dxa"/>
                  <w:vAlign w:val="center"/>
                </w:tcPr>
                <w:p w14:paraId="1448ECDB" w14:textId="193A7A24" w:rsidR="00125968" w:rsidRPr="00125968" w:rsidRDefault="00125968" w:rsidP="00125968">
                  <w:pPr>
                    <w:jc w:val="right"/>
                    <w:rPr>
                      <w:rFonts w:ascii="Times New Roman" w:hAnsi="Times New Roman" w:cs="Times New Roman"/>
                      <w:sz w:val="16"/>
                      <w:szCs w:val="16"/>
                    </w:rPr>
                  </w:pPr>
                  <w:r w:rsidRPr="00125968">
                    <w:rPr>
                      <w:rFonts w:ascii="Times New Roman" w:hAnsi="Times New Roman" w:cs="Times New Roman"/>
                      <w:sz w:val="16"/>
                      <w:szCs w:val="16"/>
                    </w:rPr>
                    <w:t>2.</w:t>
                  </w:r>
                </w:p>
              </w:tc>
              <w:tc>
                <w:tcPr>
                  <w:tcW w:w="3069" w:type="dxa"/>
                  <w:vAlign w:val="center"/>
                </w:tcPr>
                <w:p w14:paraId="4CB34EBF" w14:textId="316F6650" w:rsidR="00125968" w:rsidRDefault="00125968" w:rsidP="006B3243">
                  <w:pPr>
                    <w:rPr>
                      <w:rFonts w:ascii="Times New Roman" w:hAnsi="Times New Roman" w:cs="Times New Roman"/>
                      <w:sz w:val="18"/>
                      <w:szCs w:val="18"/>
                    </w:rPr>
                  </w:pPr>
                  <w:r>
                    <w:rPr>
                      <w:rFonts w:ascii="Times New Roman" w:hAnsi="Times New Roman" w:cs="Times New Roman"/>
                      <w:sz w:val="18"/>
                      <w:szCs w:val="18"/>
                    </w:rPr>
                    <w:t>Wytworzona energia odnawialna ogółem (w tym energia elektryczna, energia cieplna)</w:t>
                  </w:r>
                </w:p>
              </w:tc>
              <w:tc>
                <w:tcPr>
                  <w:tcW w:w="1501" w:type="dxa"/>
                  <w:vAlign w:val="center"/>
                </w:tcPr>
                <w:p w14:paraId="15E0D047" w14:textId="7173110B" w:rsidR="00125968" w:rsidRPr="008B56EA" w:rsidRDefault="00125968" w:rsidP="006B3243">
                  <w:pPr>
                    <w:jc w:val="center"/>
                    <w:rPr>
                      <w:rFonts w:ascii="Times New Roman" w:hAnsi="Times New Roman" w:cs="Times New Roman"/>
                      <w:sz w:val="18"/>
                      <w:szCs w:val="18"/>
                    </w:rPr>
                  </w:pPr>
                  <w:r>
                    <w:rPr>
                      <w:rFonts w:ascii="Times New Roman" w:hAnsi="Times New Roman" w:cs="Times New Roman"/>
                      <w:sz w:val="18"/>
                      <w:szCs w:val="18"/>
                    </w:rPr>
                    <w:t>MWh/rok</w:t>
                  </w:r>
                </w:p>
              </w:tc>
              <w:tc>
                <w:tcPr>
                  <w:tcW w:w="1568" w:type="dxa"/>
                  <w:vAlign w:val="center"/>
                </w:tcPr>
                <w:p w14:paraId="6CA2F3EE" w14:textId="77777777" w:rsidR="00125968" w:rsidRPr="008B56EA" w:rsidRDefault="00125968" w:rsidP="006B3243">
                  <w:pPr>
                    <w:jc w:val="center"/>
                    <w:rPr>
                      <w:rFonts w:ascii="Times New Roman" w:hAnsi="Times New Roman" w:cs="Times New Roman"/>
                      <w:sz w:val="16"/>
                      <w:szCs w:val="16"/>
                    </w:rPr>
                  </w:pPr>
                </w:p>
              </w:tc>
            </w:tr>
            <w:tr w:rsidR="00125968" w:rsidRPr="008B56EA" w14:paraId="3AC074BB" w14:textId="77777777" w:rsidTr="00125968">
              <w:trPr>
                <w:jc w:val="center"/>
              </w:trPr>
              <w:tc>
                <w:tcPr>
                  <w:tcW w:w="635" w:type="dxa"/>
                  <w:vAlign w:val="center"/>
                </w:tcPr>
                <w:p w14:paraId="12BE68C7" w14:textId="50E5F4BD" w:rsidR="00125968" w:rsidRPr="008B56EA" w:rsidRDefault="00125968" w:rsidP="006B3243">
                  <w:pPr>
                    <w:jc w:val="right"/>
                    <w:rPr>
                      <w:rFonts w:ascii="Times New Roman" w:hAnsi="Times New Roman" w:cs="Times New Roman"/>
                      <w:sz w:val="16"/>
                      <w:szCs w:val="16"/>
                    </w:rPr>
                  </w:pPr>
                  <w:r>
                    <w:rPr>
                      <w:rFonts w:ascii="Times New Roman" w:hAnsi="Times New Roman" w:cs="Times New Roman"/>
                      <w:sz w:val="16"/>
                      <w:szCs w:val="16"/>
                    </w:rPr>
                    <w:t>3</w:t>
                  </w:r>
                  <w:r w:rsidRPr="008B56EA">
                    <w:rPr>
                      <w:rFonts w:ascii="Times New Roman" w:hAnsi="Times New Roman" w:cs="Times New Roman"/>
                      <w:sz w:val="16"/>
                      <w:szCs w:val="16"/>
                    </w:rPr>
                    <w:t>.</w:t>
                  </w:r>
                </w:p>
              </w:tc>
              <w:tc>
                <w:tcPr>
                  <w:tcW w:w="3069" w:type="dxa"/>
                  <w:vAlign w:val="center"/>
                </w:tcPr>
                <w:p w14:paraId="2DC64E4B" w14:textId="2FA6E8F5" w:rsidR="00125968" w:rsidRPr="008B56EA" w:rsidRDefault="00125968" w:rsidP="006B3243">
                  <w:pPr>
                    <w:rPr>
                      <w:rFonts w:ascii="Times New Roman" w:hAnsi="Times New Roman" w:cs="Times New Roman"/>
                      <w:sz w:val="18"/>
                      <w:szCs w:val="18"/>
                    </w:rPr>
                  </w:pPr>
                  <w:r>
                    <w:rPr>
                      <w:rFonts w:ascii="Times New Roman" w:hAnsi="Times New Roman" w:cs="Times New Roman"/>
                      <w:sz w:val="18"/>
                      <w:szCs w:val="18"/>
                    </w:rPr>
                    <w:t>Dodatkowa moc zainstalowana odnawialnych źródeł energii</w:t>
                  </w:r>
                </w:p>
              </w:tc>
              <w:tc>
                <w:tcPr>
                  <w:tcW w:w="1501" w:type="dxa"/>
                  <w:vAlign w:val="center"/>
                </w:tcPr>
                <w:p w14:paraId="2BB66F56" w14:textId="36883895" w:rsidR="00125968" w:rsidRPr="008B56EA" w:rsidRDefault="00125968" w:rsidP="006B3243">
                  <w:pPr>
                    <w:jc w:val="center"/>
                    <w:rPr>
                      <w:rFonts w:ascii="Times New Roman" w:hAnsi="Times New Roman" w:cs="Times New Roman"/>
                      <w:sz w:val="18"/>
                      <w:szCs w:val="18"/>
                    </w:rPr>
                  </w:pPr>
                  <w:r>
                    <w:rPr>
                      <w:rFonts w:ascii="Times New Roman" w:hAnsi="Times New Roman" w:cs="Times New Roman"/>
                      <w:sz w:val="18"/>
                      <w:szCs w:val="18"/>
                    </w:rPr>
                    <w:t>MW</w:t>
                  </w:r>
                </w:p>
              </w:tc>
              <w:tc>
                <w:tcPr>
                  <w:tcW w:w="1568" w:type="dxa"/>
                  <w:vAlign w:val="center"/>
                </w:tcPr>
                <w:p w14:paraId="10D9F2CA" w14:textId="77777777" w:rsidR="00125968" w:rsidRPr="008B56EA" w:rsidRDefault="00125968" w:rsidP="006B3243">
                  <w:pPr>
                    <w:jc w:val="center"/>
                    <w:rPr>
                      <w:rFonts w:ascii="Times New Roman" w:hAnsi="Times New Roman" w:cs="Times New Roman"/>
                      <w:sz w:val="16"/>
                      <w:szCs w:val="16"/>
                    </w:rPr>
                  </w:pPr>
                </w:p>
              </w:tc>
            </w:tr>
          </w:tbl>
          <w:p w14:paraId="255C538C" w14:textId="57F0C3EA" w:rsidR="00C671FA" w:rsidRDefault="00C671FA" w:rsidP="00C671FA">
            <w:pPr>
              <w:jc w:val="both"/>
              <w:rPr>
                <w:rFonts w:ascii="Times New Roman" w:hAnsi="Times New Roman" w:cs="Times New Roman"/>
                <w:i/>
                <w:iCs/>
                <w:sz w:val="18"/>
                <w:szCs w:val="18"/>
              </w:rPr>
            </w:pPr>
          </w:p>
          <w:p w14:paraId="238700A1" w14:textId="77777777" w:rsidR="004F461A" w:rsidRDefault="004F461A" w:rsidP="00125968">
            <w:pPr>
              <w:spacing w:after="0" w:line="240" w:lineRule="auto"/>
              <w:rPr>
                <w:rFonts w:ascii="Times New Roman" w:hAnsi="Times New Roman" w:cs="Times New Roman"/>
                <w:b/>
                <w:spacing w:val="-2"/>
                <w:sz w:val="20"/>
                <w:szCs w:val="20"/>
              </w:rPr>
            </w:pPr>
          </w:p>
        </w:tc>
      </w:tr>
      <w:tr w:rsidR="00FE6935" w:rsidRPr="0017036A" w14:paraId="1D25F686" w14:textId="77777777" w:rsidTr="0059716E">
        <w:tc>
          <w:tcPr>
            <w:tcW w:w="9923" w:type="dxa"/>
            <w:gridSpan w:val="9"/>
            <w:shd w:val="clear" w:color="auto" w:fill="D9D9D9" w:themeFill="background1" w:themeFillShade="D9"/>
            <w:vAlign w:val="center"/>
          </w:tcPr>
          <w:p w14:paraId="3E174103" w14:textId="1FDE295A" w:rsidR="00FE6935" w:rsidRPr="0017036A" w:rsidRDefault="00FE6935" w:rsidP="0017036A">
            <w:pPr>
              <w:tabs>
                <w:tab w:val="right" w:pos="8789"/>
              </w:tabs>
              <w:suppressAutoHyphens/>
              <w:spacing w:after="0" w:line="240" w:lineRule="auto"/>
              <w:jc w:val="both"/>
              <w:rPr>
                <w:rFonts w:ascii="Times New Roman" w:hAnsi="Times New Roman" w:cs="Times New Roman"/>
                <w:b/>
                <w:spacing w:val="-2"/>
              </w:rPr>
            </w:pPr>
            <w:r w:rsidRPr="0017036A">
              <w:rPr>
                <w:rFonts w:ascii="Times New Roman" w:hAnsi="Times New Roman" w:cs="Times New Roman"/>
                <w:b/>
                <w:spacing w:val="-2"/>
              </w:rPr>
              <w:lastRenderedPageBreak/>
              <w:t xml:space="preserve">Aktualne zaawansowanie inwestycji </w:t>
            </w:r>
            <w:r w:rsidRPr="0017036A">
              <w:rPr>
                <w:rFonts w:ascii="Times New Roman" w:hAnsi="Times New Roman" w:cs="Times New Roman"/>
                <w:i/>
                <w:spacing w:val="-2"/>
                <w:sz w:val="18"/>
                <w:szCs w:val="18"/>
              </w:rPr>
              <w:t>(opisać wykonane prace, zawarte umowy</w:t>
            </w:r>
            <w:r w:rsidR="00EC3A71">
              <w:rPr>
                <w:rFonts w:ascii="Times New Roman" w:hAnsi="Times New Roman" w:cs="Times New Roman"/>
                <w:i/>
                <w:spacing w:val="-2"/>
                <w:sz w:val="18"/>
                <w:szCs w:val="18"/>
              </w:rPr>
              <w:t>, uzyskane pozwolenia</w:t>
            </w:r>
            <w:r w:rsidR="00203CF8">
              <w:rPr>
                <w:rFonts w:ascii="Times New Roman" w:hAnsi="Times New Roman" w:cs="Times New Roman"/>
                <w:i/>
                <w:spacing w:val="-2"/>
                <w:sz w:val="18"/>
                <w:szCs w:val="18"/>
              </w:rPr>
              <w:t>, zapłacone zaliczki</w:t>
            </w:r>
            <w:r w:rsidRPr="0017036A">
              <w:rPr>
                <w:rFonts w:ascii="Times New Roman" w:hAnsi="Times New Roman" w:cs="Times New Roman"/>
                <w:i/>
                <w:spacing w:val="-2"/>
                <w:sz w:val="18"/>
                <w:szCs w:val="18"/>
              </w:rPr>
              <w:t xml:space="preserve"> itp.)</w:t>
            </w:r>
          </w:p>
        </w:tc>
      </w:tr>
      <w:tr w:rsidR="00FE6935" w:rsidRPr="00EB6B8D" w14:paraId="43252A31" w14:textId="77777777" w:rsidTr="0059716E">
        <w:trPr>
          <w:trHeight w:val="1687"/>
        </w:trPr>
        <w:tc>
          <w:tcPr>
            <w:tcW w:w="9923" w:type="dxa"/>
            <w:gridSpan w:val="9"/>
            <w:tcBorders>
              <w:bottom w:val="single" w:sz="6" w:space="0" w:color="auto"/>
            </w:tcBorders>
            <w:vAlign w:val="center"/>
          </w:tcPr>
          <w:p w14:paraId="546F226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4687E4AB"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665C5BBF" w14:textId="77777777" w:rsidR="007A3CE3" w:rsidRDefault="007A3CE3" w:rsidP="0017036A">
            <w:pPr>
              <w:tabs>
                <w:tab w:val="right" w:pos="8789"/>
              </w:tabs>
              <w:suppressAutoHyphens/>
              <w:spacing w:after="0" w:line="240" w:lineRule="auto"/>
              <w:jc w:val="both"/>
              <w:rPr>
                <w:rFonts w:ascii="Times New Roman" w:hAnsi="Times New Roman" w:cs="Times New Roman"/>
                <w:spacing w:val="-2"/>
                <w:sz w:val="20"/>
                <w:szCs w:val="20"/>
              </w:rPr>
            </w:pPr>
          </w:p>
          <w:p w14:paraId="0038903F"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21D0C649"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60C3B666"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644A2E0A"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09FB48F3"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1B7E96B8" w14:textId="77777777" w:rsidR="006C2A50" w:rsidRDefault="006C2A50" w:rsidP="0017036A">
            <w:pPr>
              <w:tabs>
                <w:tab w:val="right" w:pos="8789"/>
              </w:tabs>
              <w:suppressAutoHyphens/>
              <w:spacing w:after="0" w:line="240" w:lineRule="auto"/>
              <w:jc w:val="both"/>
              <w:rPr>
                <w:rFonts w:ascii="Times New Roman" w:hAnsi="Times New Roman" w:cs="Times New Roman"/>
                <w:spacing w:val="-2"/>
                <w:sz w:val="20"/>
                <w:szCs w:val="20"/>
              </w:rPr>
            </w:pPr>
          </w:p>
          <w:p w14:paraId="6268C8CB"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68EC0FC0" w14:textId="77777777" w:rsidR="00FE6935" w:rsidRPr="00E260A6"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FD45EE" w14:paraId="26CD63C6" w14:textId="77777777" w:rsidTr="0059716E">
        <w:tc>
          <w:tcPr>
            <w:tcW w:w="4794" w:type="dxa"/>
            <w:gridSpan w:val="3"/>
            <w:tcBorders>
              <w:top w:val="single" w:sz="18" w:space="0" w:color="auto"/>
            </w:tcBorders>
            <w:shd w:val="clear" w:color="auto" w:fill="D9D9D9" w:themeFill="background1" w:themeFillShade="D9"/>
            <w:vAlign w:val="center"/>
          </w:tcPr>
          <w:p w14:paraId="11C8406D" w14:textId="44B47821" w:rsidR="0007713D" w:rsidRPr="00FD45EE" w:rsidRDefault="00E6533A" w:rsidP="00FD45EE">
            <w:pPr>
              <w:tabs>
                <w:tab w:val="right" w:pos="8789"/>
              </w:tabs>
              <w:suppressAutoHyphens/>
              <w:spacing w:after="0" w:line="240" w:lineRule="auto"/>
              <w:jc w:val="center"/>
              <w:rPr>
                <w:rFonts w:ascii="Times New Roman" w:hAnsi="Times New Roman" w:cs="Times New Roman"/>
                <w:b/>
                <w:spacing w:val="-2"/>
              </w:rPr>
            </w:pPr>
            <w:r>
              <w:rPr>
                <w:rFonts w:ascii="Times New Roman" w:hAnsi="Times New Roman" w:cs="Times New Roman"/>
                <w:b/>
                <w:spacing w:val="-2"/>
              </w:rPr>
              <w:t>Poniesione nakłady</w:t>
            </w:r>
          </w:p>
        </w:tc>
        <w:tc>
          <w:tcPr>
            <w:tcW w:w="1985" w:type="dxa"/>
            <w:gridSpan w:val="3"/>
            <w:tcBorders>
              <w:top w:val="single" w:sz="18" w:space="0" w:color="auto"/>
            </w:tcBorders>
            <w:shd w:val="clear" w:color="auto" w:fill="D9D9D9" w:themeFill="background1" w:themeFillShade="D9"/>
            <w:vAlign w:val="center"/>
          </w:tcPr>
          <w:p w14:paraId="4A5C3E49"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Kwota brutto </w:t>
            </w:r>
            <w:r w:rsidRPr="00B761EC">
              <w:rPr>
                <w:rFonts w:ascii="Times New Roman" w:hAnsi="Times New Roman" w:cs="Times New Roman"/>
                <w:b/>
                <w:spacing w:val="-2"/>
                <w:sz w:val="18"/>
                <w:szCs w:val="18"/>
              </w:rPr>
              <w:t>(PLN)</w:t>
            </w:r>
          </w:p>
        </w:tc>
        <w:tc>
          <w:tcPr>
            <w:tcW w:w="1417" w:type="dxa"/>
            <w:gridSpan w:val="2"/>
            <w:tcBorders>
              <w:top w:val="single" w:sz="18" w:space="0" w:color="auto"/>
            </w:tcBorders>
            <w:shd w:val="clear" w:color="auto" w:fill="D9D9D9" w:themeFill="background1" w:themeFillShade="D9"/>
            <w:vAlign w:val="center"/>
          </w:tcPr>
          <w:p w14:paraId="4FCE4232" w14:textId="087F621D" w:rsidR="0007713D" w:rsidRPr="00FD45EE" w:rsidRDefault="00DE0CF3" w:rsidP="00FD45EE">
            <w:pPr>
              <w:tabs>
                <w:tab w:val="right" w:pos="8789"/>
              </w:tabs>
              <w:suppressAutoHyphens/>
              <w:spacing w:after="0" w:line="240" w:lineRule="auto"/>
              <w:jc w:val="center"/>
              <w:rPr>
                <w:rFonts w:ascii="Times New Roman" w:hAnsi="Times New Roman" w:cs="Times New Roman"/>
                <w:b/>
                <w:spacing w:val="-2"/>
              </w:rPr>
            </w:pPr>
            <w:r>
              <w:rPr>
                <w:rFonts w:ascii="Times New Roman" w:hAnsi="Times New Roman" w:cs="Times New Roman"/>
                <w:b/>
                <w:spacing w:val="-2"/>
              </w:rPr>
              <w:t>Data poniesienia nakładów</w:t>
            </w:r>
          </w:p>
        </w:tc>
        <w:tc>
          <w:tcPr>
            <w:tcW w:w="1727" w:type="dxa"/>
            <w:tcBorders>
              <w:top w:val="single" w:sz="18" w:space="0" w:color="auto"/>
            </w:tcBorders>
            <w:shd w:val="clear" w:color="auto" w:fill="D9D9D9" w:themeFill="background1" w:themeFillShade="D9"/>
            <w:vAlign w:val="center"/>
          </w:tcPr>
          <w:p w14:paraId="36CE638A"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Źródła finansowania </w:t>
            </w:r>
            <w:r w:rsidRPr="00FD45EE">
              <w:rPr>
                <w:rFonts w:ascii="Times New Roman" w:hAnsi="Times New Roman" w:cs="Times New Roman"/>
                <w:i/>
                <w:spacing w:val="-2"/>
                <w:sz w:val="18"/>
                <w:szCs w:val="18"/>
              </w:rPr>
              <w:t>(środki własne, inne – jakie?)</w:t>
            </w:r>
          </w:p>
        </w:tc>
      </w:tr>
      <w:tr w:rsidR="0007713D" w:rsidRPr="00EB6B8D" w14:paraId="10167E7D" w14:textId="77777777" w:rsidTr="0059716E">
        <w:trPr>
          <w:trHeight w:val="386"/>
        </w:trPr>
        <w:tc>
          <w:tcPr>
            <w:tcW w:w="4794" w:type="dxa"/>
            <w:gridSpan w:val="3"/>
            <w:vAlign w:val="center"/>
          </w:tcPr>
          <w:p w14:paraId="30797713"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3ED9ED11"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496884D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49BDC40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237B84D0" w14:textId="77777777" w:rsidTr="0059716E">
        <w:trPr>
          <w:trHeight w:val="406"/>
        </w:trPr>
        <w:tc>
          <w:tcPr>
            <w:tcW w:w="4794" w:type="dxa"/>
            <w:gridSpan w:val="3"/>
            <w:vAlign w:val="center"/>
          </w:tcPr>
          <w:p w14:paraId="49FF467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61403BB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7840DE68"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6BA13BA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0BEEBD84" w14:textId="77777777" w:rsidTr="0059716E">
        <w:trPr>
          <w:trHeight w:val="398"/>
        </w:trPr>
        <w:tc>
          <w:tcPr>
            <w:tcW w:w="4794" w:type="dxa"/>
            <w:gridSpan w:val="3"/>
            <w:vAlign w:val="center"/>
          </w:tcPr>
          <w:p w14:paraId="54A2EA1D"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08FC507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52A8080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1349A940"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FE6935" w:rsidRPr="00EB6B8D" w14:paraId="4C66B18B" w14:textId="77777777" w:rsidTr="0059716E">
        <w:tc>
          <w:tcPr>
            <w:tcW w:w="4794" w:type="dxa"/>
            <w:gridSpan w:val="3"/>
            <w:tcBorders>
              <w:bottom w:val="single" w:sz="4" w:space="0" w:color="auto"/>
            </w:tcBorders>
            <w:shd w:val="clear" w:color="auto" w:fill="D9D9D9" w:themeFill="background1" w:themeFillShade="D9"/>
            <w:vAlign w:val="center"/>
          </w:tcPr>
          <w:p w14:paraId="3F784DC7" w14:textId="611D2ABD" w:rsidR="00FE6935" w:rsidRPr="009B148C" w:rsidRDefault="00FE6935" w:rsidP="0017036A">
            <w:pPr>
              <w:tabs>
                <w:tab w:val="right" w:pos="8789"/>
              </w:tabs>
              <w:suppressAutoHyphens/>
              <w:spacing w:after="0" w:line="240" w:lineRule="auto"/>
              <w:jc w:val="both"/>
              <w:rPr>
                <w:rFonts w:ascii="Times New Roman" w:hAnsi="Times New Roman" w:cs="Times New Roman"/>
                <w:b/>
                <w:bCs/>
                <w:spacing w:val="-2"/>
              </w:rPr>
            </w:pPr>
            <w:r w:rsidRPr="009B148C">
              <w:rPr>
                <w:rFonts w:ascii="Times New Roman" w:hAnsi="Times New Roman" w:cs="Times New Roman"/>
                <w:b/>
                <w:bCs/>
                <w:spacing w:val="-2"/>
              </w:rPr>
              <w:t>Razem dotychczas</w:t>
            </w:r>
            <w:r w:rsidR="00E6533A">
              <w:rPr>
                <w:rFonts w:ascii="Times New Roman" w:hAnsi="Times New Roman" w:cs="Times New Roman"/>
                <w:b/>
                <w:bCs/>
                <w:spacing w:val="-2"/>
              </w:rPr>
              <w:t xml:space="preserve"> poniesione</w:t>
            </w:r>
            <w:r w:rsidRPr="009B148C">
              <w:rPr>
                <w:rFonts w:ascii="Times New Roman" w:hAnsi="Times New Roman" w:cs="Times New Roman"/>
                <w:b/>
                <w:bCs/>
                <w:spacing w:val="-2"/>
              </w:rPr>
              <w:t xml:space="preserve"> nakłady</w:t>
            </w:r>
            <w:r w:rsidR="009B148C">
              <w:rPr>
                <w:rFonts w:ascii="Times New Roman" w:hAnsi="Times New Roman" w:cs="Times New Roman"/>
                <w:b/>
                <w:bCs/>
                <w:spacing w:val="-2"/>
              </w:rPr>
              <w:t>:</w:t>
            </w:r>
          </w:p>
        </w:tc>
        <w:tc>
          <w:tcPr>
            <w:tcW w:w="1985" w:type="dxa"/>
            <w:gridSpan w:val="3"/>
            <w:tcBorders>
              <w:bottom w:val="single" w:sz="4" w:space="0" w:color="auto"/>
            </w:tcBorders>
            <w:vAlign w:val="center"/>
          </w:tcPr>
          <w:p w14:paraId="054C914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3144" w:type="dxa"/>
            <w:gridSpan w:val="3"/>
            <w:tcBorders>
              <w:bottom w:val="single" w:sz="4" w:space="0" w:color="auto"/>
            </w:tcBorders>
            <w:shd w:val="clear" w:color="auto" w:fill="D9D9D9" w:themeFill="background1" w:themeFillShade="D9"/>
            <w:vAlign w:val="center"/>
          </w:tcPr>
          <w:p w14:paraId="656E1D4B" w14:textId="4EDDEBB8"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bl>
    <w:p w14:paraId="1AB5FF89" w14:textId="77777777" w:rsidR="00A12E95" w:rsidRDefault="00A12E95" w:rsidP="00666C66">
      <w:pPr>
        <w:spacing w:after="0" w:line="240" w:lineRule="auto"/>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4"/>
        <w:gridCol w:w="6121"/>
      </w:tblGrid>
      <w:tr w:rsidR="00DE0CF3" w:rsidRPr="00E55533" w14:paraId="14B3A05A" w14:textId="77777777" w:rsidTr="00DE0CF3">
        <w:trPr>
          <w:trHeight w:val="400"/>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10EDDA" w14:textId="426346D2" w:rsidR="00DE0CF3" w:rsidRPr="007D31B7" w:rsidRDefault="00DE0CF3" w:rsidP="00DE0CF3">
            <w:pPr>
              <w:pStyle w:val="Tekstprzypisukocowego"/>
              <w:rPr>
                <w:b/>
                <w:spacing w:val="-2"/>
                <w:sz w:val="22"/>
                <w:szCs w:val="22"/>
                <w:lang w:val="pl-PL"/>
              </w:rPr>
            </w:pPr>
            <w:proofErr w:type="spellStart"/>
            <w:r w:rsidRPr="007D31B7">
              <w:rPr>
                <w:b/>
                <w:bCs/>
                <w:color w:val="000000"/>
                <w:sz w:val="22"/>
                <w:szCs w:val="22"/>
              </w:rPr>
              <w:t>Wnioskodawca</w:t>
            </w:r>
            <w:proofErr w:type="spellEnd"/>
            <w:r w:rsidRPr="007D31B7">
              <w:rPr>
                <w:b/>
                <w:bCs/>
                <w:color w:val="000000"/>
                <w:sz w:val="22"/>
                <w:szCs w:val="22"/>
              </w:rPr>
              <w:t xml:space="preserve"> jest </w:t>
            </w:r>
            <w:proofErr w:type="spellStart"/>
            <w:r w:rsidRPr="007D31B7">
              <w:rPr>
                <w:b/>
                <w:bCs/>
                <w:color w:val="000000"/>
                <w:sz w:val="22"/>
                <w:szCs w:val="22"/>
              </w:rPr>
              <w:t>podatnikiem</w:t>
            </w:r>
            <w:proofErr w:type="spellEnd"/>
            <w:r w:rsidRPr="007D31B7">
              <w:rPr>
                <w:b/>
                <w:bCs/>
                <w:color w:val="000000"/>
                <w:sz w:val="22"/>
                <w:szCs w:val="22"/>
              </w:rPr>
              <w:t xml:space="preserve"> </w:t>
            </w:r>
            <w:proofErr w:type="spellStart"/>
            <w:r w:rsidRPr="007D31B7">
              <w:rPr>
                <w:b/>
                <w:bCs/>
                <w:color w:val="000000"/>
                <w:sz w:val="22"/>
                <w:szCs w:val="22"/>
              </w:rPr>
              <w:t>podatku</w:t>
            </w:r>
            <w:proofErr w:type="spellEnd"/>
            <w:r w:rsidRPr="007D31B7">
              <w:rPr>
                <w:b/>
                <w:bCs/>
                <w:color w:val="000000"/>
                <w:sz w:val="22"/>
                <w:szCs w:val="22"/>
              </w:rPr>
              <w:t xml:space="preserve"> </w:t>
            </w:r>
            <w:r>
              <w:rPr>
                <w:b/>
                <w:bCs/>
                <w:color w:val="000000"/>
                <w:sz w:val="22"/>
                <w:szCs w:val="22"/>
              </w:rPr>
              <w:t>VAT</w:t>
            </w:r>
            <w:r w:rsidR="003A510D">
              <w:rPr>
                <w:b/>
                <w:bCs/>
                <w:color w:val="000000"/>
                <w:sz w:val="22"/>
                <w:szCs w:val="22"/>
              </w:rPr>
              <w:t>:</w:t>
            </w:r>
          </w:p>
        </w:tc>
        <w:tc>
          <w:tcPr>
            <w:tcW w:w="6121" w:type="dxa"/>
            <w:tcBorders>
              <w:top w:val="single" w:sz="6" w:space="0" w:color="auto"/>
              <w:left w:val="single" w:sz="6" w:space="0" w:color="auto"/>
              <w:bottom w:val="single" w:sz="6" w:space="0" w:color="auto"/>
              <w:right w:val="single" w:sz="6" w:space="0" w:color="auto"/>
            </w:tcBorders>
            <w:vAlign w:val="center"/>
          </w:tcPr>
          <w:p w14:paraId="24817008" w14:textId="77777777" w:rsidR="00DE0CF3" w:rsidRPr="0031480C" w:rsidRDefault="00DE0CF3" w:rsidP="00D670EF">
            <w:pPr>
              <w:tabs>
                <w:tab w:val="right" w:pos="8789"/>
              </w:tabs>
              <w:suppressAutoHyphens/>
              <w:spacing w:after="0" w:line="240" w:lineRule="auto"/>
              <w:jc w:val="both"/>
              <w:rPr>
                <w:rFonts w:ascii="Times New Roman" w:eastAsia="Times New Roman" w:hAnsi="Times New Roman" w:cs="Times New Roman"/>
                <w:spacing w:val="-2"/>
                <w:sz w:val="20"/>
                <w:szCs w:val="20"/>
                <w:lang w:eastAsia="pl-PL"/>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tc>
      </w:tr>
      <w:tr w:rsidR="00DE0CF3" w:rsidRPr="00EB6B8D" w14:paraId="32A6AE95" w14:textId="77777777" w:rsidTr="00DE0CF3">
        <w:trPr>
          <w:trHeight w:val="1123"/>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1B5BB6" w14:textId="46F865B9" w:rsidR="00DE0CF3" w:rsidRPr="007D31B7" w:rsidRDefault="00DE0CF3" w:rsidP="00DE0CF3">
            <w:pPr>
              <w:rPr>
                <w:rFonts w:ascii="Times New Roman" w:hAnsi="Times New Roman" w:cs="Times New Roman"/>
                <w:b/>
                <w:bCs/>
                <w:color w:val="000000"/>
              </w:rPr>
            </w:pPr>
            <w:r w:rsidRPr="007D31B7">
              <w:rPr>
                <w:rFonts w:ascii="Times New Roman" w:hAnsi="Times New Roman" w:cs="Times New Roman"/>
                <w:b/>
                <w:bCs/>
                <w:color w:val="000000"/>
              </w:rPr>
              <w:t xml:space="preserve">Wnioskodawcy przysługuje zwrot środków z podatku </w:t>
            </w:r>
            <w:r>
              <w:rPr>
                <w:rFonts w:ascii="Times New Roman" w:hAnsi="Times New Roman" w:cs="Times New Roman"/>
                <w:b/>
                <w:bCs/>
                <w:color w:val="000000"/>
              </w:rPr>
              <w:t>VAT</w:t>
            </w:r>
            <w:r w:rsidRPr="007D31B7">
              <w:rPr>
                <w:rFonts w:ascii="Times New Roman" w:hAnsi="Times New Roman" w:cs="Times New Roman"/>
                <w:b/>
                <w:bCs/>
                <w:color w:val="000000"/>
              </w:rPr>
              <w:t xml:space="preserve"> w zakresie realizowanej inwestycji końcowej</w:t>
            </w:r>
            <w:r w:rsidR="003A510D">
              <w:rPr>
                <w:rFonts w:ascii="Times New Roman" w:hAnsi="Times New Roman" w:cs="Times New Roman"/>
                <w:b/>
                <w:bCs/>
                <w:color w:val="000000"/>
              </w:rPr>
              <w:t>:</w:t>
            </w:r>
            <w:r w:rsidRPr="007D31B7">
              <w:rPr>
                <w:rFonts w:ascii="Times New Roman" w:hAnsi="Times New Roman" w:cs="Times New Roman"/>
                <w:b/>
                <w:bCs/>
                <w:color w:val="000000"/>
              </w:rPr>
              <w:tab/>
            </w:r>
          </w:p>
        </w:tc>
        <w:tc>
          <w:tcPr>
            <w:tcW w:w="6121" w:type="dxa"/>
            <w:tcBorders>
              <w:top w:val="single" w:sz="6" w:space="0" w:color="auto"/>
              <w:left w:val="single" w:sz="6" w:space="0" w:color="auto"/>
              <w:bottom w:val="single" w:sz="6" w:space="0" w:color="auto"/>
              <w:right w:val="single" w:sz="6" w:space="0" w:color="auto"/>
            </w:tcBorders>
            <w:shd w:val="clear" w:color="auto" w:fill="FFFFFF"/>
            <w:vAlign w:val="center"/>
          </w:tcPr>
          <w:p w14:paraId="169A25BE" w14:textId="77777777" w:rsidR="00DE0CF3" w:rsidRPr="00D664BC" w:rsidRDefault="00DE0CF3" w:rsidP="00D670EF">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tc>
      </w:tr>
      <w:tr w:rsidR="00DE0CF3" w:rsidRPr="00EB6B8D" w14:paraId="68907AC3" w14:textId="77777777" w:rsidTr="003A510D">
        <w:trPr>
          <w:trHeight w:val="661"/>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AD9BB8" w14:textId="46591AEA" w:rsidR="00DE0CF3" w:rsidRPr="007D31B7" w:rsidRDefault="00DE0CF3" w:rsidP="00DE0CF3">
            <w:pPr>
              <w:rPr>
                <w:rFonts w:ascii="Times New Roman" w:hAnsi="Times New Roman" w:cs="Times New Roman"/>
                <w:b/>
                <w:bCs/>
                <w:color w:val="000000"/>
              </w:rPr>
            </w:pPr>
            <w:r>
              <w:rPr>
                <w:rFonts w:ascii="Times New Roman" w:hAnsi="Times New Roman" w:cs="Times New Roman"/>
                <w:b/>
                <w:bCs/>
                <w:color w:val="000000"/>
              </w:rPr>
              <w:t>VAT stanowi koszt kwalifikowany*:</w:t>
            </w:r>
          </w:p>
        </w:tc>
        <w:tc>
          <w:tcPr>
            <w:tcW w:w="6121" w:type="dxa"/>
            <w:tcBorders>
              <w:top w:val="single" w:sz="6" w:space="0" w:color="auto"/>
              <w:left w:val="single" w:sz="6" w:space="0" w:color="auto"/>
              <w:bottom w:val="single" w:sz="6" w:space="0" w:color="auto"/>
              <w:right w:val="single" w:sz="6" w:space="0" w:color="auto"/>
            </w:tcBorders>
            <w:shd w:val="clear" w:color="auto" w:fill="FFFFFF"/>
            <w:vAlign w:val="center"/>
          </w:tcPr>
          <w:p w14:paraId="7794A7DC" w14:textId="77777777" w:rsidR="00DE0CF3" w:rsidRDefault="00DE0CF3" w:rsidP="00D670EF">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p w14:paraId="223BBB63" w14:textId="24EABA21" w:rsidR="00551FD3" w:rsidRPr="004A3E64" w:rsidRDefault="00551FD3" w:rsidP="00D670EF">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p>
        </w:tc>
      </w:tr>
      <w:tr w:rsidR="00666C66" w:rsidRPr="00EB6B8D" w14:paraId="5D91A896" w14:textId="77777777" w:rsidTr="00666C66">
        <w:trPr>
          <w:trHeight w:val="269"/>
        </w:trPr>
        <w:tc>
          <w:tcPr>
            <w:tcW w:w="10065" w:type="dxa"/>
            <w:gridSpan w:val="2"/>
            <w:tcBorders>
              <w:top w:val="single" w:sz="6" w:space="0" w:color="auto"/>
              <w:left w:val="single" w:sz="6" w:space="0" w:color="auto"/>
              <w:bottom w:val="single" w:sz="6" w:space="0" w:color="auto"/>
              <w:right w:val="single" w:sz="6" w:space="0" w:color="auto"/>
            </w:tcBorders>
            <w:vAlign w:val="center"/>
          </w:tcPr>
          <w:p w14:paraId="47F6AE83" w14:textId="285D55CB" w:rsidR="00666C66" w:rsidRPr="00666C66" w:rsidRDefault="00666C66" w:rsidP="00666C66">
            <w:pPr>
              <w:pStyle w:val="Tekstprzypisudolnego"/>
              <w:rPr>
                <w:i/>
                <w:iCs/>
                <w:sz w:val="18"/>
                <w:szCs w:val="18"/>
                <w:lang w:val="pl-PL"/>
              </w:rPr>
            </w:pPr>
            <w:r w:rsidRPr="00794FB3">
              <w:rPr>
                <w:i/>
                <w:iCs/>
                <w:sz w:val="18"/>
                <w:szCs w:val="18"/>
              </w:rPr>
              <w:t>*</w:t>
            </w:r>
            <w:r w:rsidRPr="00794FB3">
              <w:rPr>
                <w:i/>
                <w:iCs/>
                <w:sz w:val="18"/>
                <w:szCs w:val="18"/>
                <w:lang w:val="pl-PL"/>
              </w:rPr>
              <w:t xml:space="preserve">Dopuszczalność finansowania podatku VAT w ramach Jednostkowych Pożyczek może podlegać dodatkowym ograniczeniom wynikającym z zasad udzielania pomocy publicznej. </w:t>
            </w:r>
          </w:p>
        </w:tc>
      </w:tr>
    </w:tbl>
    <w:tbl>
      <w:tblPr>
        <w:tblStyle w:val="Tabela-Siatka"/>
        <w:tblW w:w="10036" w:type="dxa"/>
        <w:tblInd w:w="-5" w:type="dxa"/>
        <w:tblLook w:val="04A0" w:firstRow="1" w:lastRow="0" w:firstColumn="1" w:lastColumn="0" w:noHBand="0" w:noVBand="1"/>
      </w:tblPr>
      <w:tblGrid>
        <w:gridCol w:w="3802"/>
        <w:gridCol w:w="1443"/>
        <w:gridCol w:w="1418"/>
        <w:gridCol w:w="1686"/>
        <w:gridCol w:w="1687"/>
      </w:tblGrid>
      <w:tr w:rsidR="003A510D" w:rsidRPr="00EA535C" w14:paraId="2C095C2A" w14:textId="77777777" w:rsidTr="00E92826">
        <w:tc>
          <w:tcPr>
            <w:tcW w:w="3802" w:type="dxa"/>
            <w:vMerge w:val="restart"/>
            <w:tcBorders>
              <w:top w:val="single" w:sz="4" w:space="0" w:color="auto"/>
            </w:tcBorders>
            <w:shd w:val="clear" w:color="auto" w:fill="D9D9D9" w:themeFill="background1" w:themeFillShade="D9"/>
            <w:vAlign w:val="center"/>
          </w:tcPr>
          <w:p w14:paraId="70A9DFA2" w14:textId="3E66FF1E" w:rsidR="003A510D" w:rsidRPr="00EA535C" w:rsidRDefault="003A510D" w:rsidP="006750C4">
            <w:pPr>
              <w:jc w:val="center"/>
              <w:rPr>
                <w:rFonts w:ascii="Times New Roman" w:hAnsi="Times New Roman" w:cs="Times New Roman"/>
                <w:b/>
              </w:rPr>
            </w:pPr>
            <w:r>
              <w:rPr>
                <w:rFonts w:ascii="Times New Roman" w:hAnsi="Times New Roman" w:cs="Times New Roman"/>
                <w:b/>
              </w:rPr>
              <w:t>Planowane wydatki w ramach pożyczki</w:t>
            </w:r>
          </w:p>
        </w:tc>
        <w:tc>
          <w:tcPr>
            <w:tcW w:w="6234" w:type="dxa"/>
            <w:gridSpan w:val="4"/>
            <w:tcBorders>
              <w:top w:val="single" w:sz="4" w:space="0" w:color="auto"/>
            </w:tcBorders>
            <w:shd w:val="clear" w:color="auto" w:fill="D9D9D9" w:themeFill="background1" w:themeFillShade="D9"/>
            <w:vAlign w:val="center"/>
          </w:tcPr>
          <w:p w14:paraId="54989341" w14:textId="77777777" w:rsidR="003A510D" w:rsidRPr="00EA535C" w:rsidRDefault="003A510D" w:rsidP="006750C4">
            <w:pPr>
              <w:jc w:val="center"/>
              <w:rPr>
                <w:rFonts w:ascii="Times New Roman" w:hAnsi="Times New Roman" w:cs="Times New Roman"/>
                <w:b/>
              </w:rPr>
            </w:pPr>
            <w:r w:rsidRPr="00EA535C">
              <w:rPr>
                <w:rFonts w:ascii="Times New Roman" w:hAnsi="Times New Roman" w:cs="Times New Roman"/>
                <w:b/>
              </w:rPr>
              <w:t xml:space="preserve">Wydatki na realizację </w:t>
            </w:r>
            <w:r>
              <w:rPr>
                <w:rFonts w:ascii="Times New Roman" w:hAnsi="Times New Roman" w:cs="Times New Roman"/>
                <w:b/>
              </w:rPr>
              <w:t xml:space="preserve">przedsięwzięcia </w:t>
            </w:r>
          </w:p>
          <w:p w14:paraId="3D3B6E75" w14:textId="06281720" w:rsidR="003A510D" w:rsidRPr="00EA535C" w:rsidRDefault="003A510D" w:rsidP="006750C4">
            <w:pPr>
              <w:jc w:val="center"/>
              <w:rPr>
                <w:rFonts w:ascii="Times New Roman" w:hAnsi="Times New Roman" w:cs="Times New Roman"/>
                <w:b/>
              </w:rPr>
            </w:pPr>
            <w:r>
              <w:rPr>
                <w:rFonts w:ascii="Times New Roman" w:hAnsi="Times New Roman" w:cs="Times New Roman"/>
                <w:b/>
              </w:rPr>
              <w:t>(w PLN)</w:t>
            </w:r>
          </w:p>
        </w:tc>
      </w:tr>
      <w:tr w:rsidR="00E92826" w:rsidRPr="00EA535C" w14:paraId="4F12B2B4" w14:textId="77777777" w:rsidTr="00897EA5">
        <w:trPr>
          <w:trHeight w:val="457"/>
        </w:trPr>
        <w:tc>
          <w:tcPr>
            <w:tcW w:w="3802" w:type="dxa"/>
            <w:vMerge/>
            <w:vAlign w:val="center"/>
          </w:tcPr>
          <w:p w14:paraId="7E21930B" w14:textId="77777777" w:rsidR="00E92826" w:rsidRPr="00EA535C" w:rsidRDefault="00E92826" w:rsidP="006750C4">
            <w:pPr>
              <w:jc w:val="center"/>
              <w:rPr>
                <w:rFonts w:ascii="Times New Roman" w:hAnsi="Times New Roman" w:cs="Times New Roman"/>
                <w:b/>
              </w:rPr>
            </w:pPr>
          </w:p>
        </w:tc>
        <w:tc>
          <w:tcPr>
            <w:tcW w:w="2861" w:type="dxa"/>
            <w:gridSpan w:val="2"/>
            <w:shd w:val="clear" w:color="auto" w:fill="D9D9D9" w:themeFill="background1" w:themeFillShade="D9"/>
            <w:vAlign w:val="center"/>
          </w:tcPr>
          <w:p w14:paraId="181CAFAA" w14:textId="2CF0786C" w:rsidR="00E92826" w:rsidRPr="006529CE" w:rsidRDefault="00E92826" w:rsidP="006529CE">
            <w:pPr>
              <w:jc w:val="center"/>
              <w:rPr>
                <w:rFonts w:ascii="Times New Roman" w:hAnsi="Times New Roman" w:cs="Times New Roman"/>
                <w:b/>
              </w:rPr>
            </w:pPr>
            <w:r w:rsidRPr="00EA535C">
              <w:rPr>
                <w:rFonts w:ascii="Times New Roman" w:hAnsi="Times New Roman" w:cs="Times New Roman"/>
                <w:b/>
              </w:rPr>
              <w:t>Z pożyczki</w:t>
            </w:r>
            <w:r>
              <w:rPr>
                <w:rFonts w:ascii="Times New Roman" w:hAnsi="Times New Roman" w:cs="Times New Roman"/>
                <w:b/>
              </w:rPr>
              <w:t xml:space="preserve"> </w:t>
            </w:r>
            <w:r>
              <w:rPr>
                <w:rFonts w:ascii="Times New Roman" w:hAnsi="Times New Roman" w:cs="Times New Roman"/>
                <w:b/>
              </w:rPr>
              <w:br/>
            </w:r>
          </w:p>
        </w:tc>
        <w:tc>
          <w:tcPr>
            <w:tcW w:w="1686" w:type="dxa"/>
            <w:vMerge w:val="restart"/>
            <w:shd w:val="clear" w:color="auto" w:fill="D9D9D9" w:themeFill="background1" w:themeFillShade="D9"/>
            <w:vAlign w:val="center"/>
          </w:tcPr>
          <w:p w14:paraId="73FBEA42" w14:textId="77777777" w:rsidR="00E92826" w:rsidRPr="00EA535C" w:rsidRDefault="00E92826" w:rsidP="006750C4">
            <w:pPr>
              <w:jc w:val="center"/>
              <w:rPr>
                <w:rFonts w:ascii="Times New Roman" w:hAnsi="Times New Roman" w:cs="Times New Roman"/>
                <w:b/>
              </w:rPr>
            </w:pPr>
            <w:r w:rsidRPr="00EA535C">
              <w:rPr>
                <w:rFonts w:ascii="Times New Roman" w:hAnsi="Times New Roman" w:cs="Times New Roman"/>
                <w:b/>
              </w:rPr>
              <w:t>Środki własne</w:t>
            </w:r>
            <w:r>
              <w:rPr>
                <w:rFonts w:ascii="Times New Roman" w:hAnsi="Times New Roman" w:cs="Times New Roman"/>
                <w:b/>
              </w:rPr>
              <w:t xml:space="preserve"> </w:t>
            </w:r>
          </w:p>
        </w:tc>
        <w:tc>
          <w:tcPr>
            <w:tcW w:w="1687" w:type="dxa"/>
            <w:vMerge w:val="restart"/>
            <w:shd w:val="clear" w:color="auto" w:fill="D9D9D9" w:themeFill="background1" w:themeFillShade="D9"/>
            <w:vAlign w:val="center"/>
          </w:tcPr>
          <w:p w14:paraId="1F8BBE5D" w14:textId="1052ABF6" w:rsidR="00E92826" w:rsidRPr="00EA535C" w:rsidRDefault="00E92826" w:rsidP="006750C4">
            <w:pPr>
              <w:jc w:val="center"/>
              <w:rPr>
                <w:rFonts w:ascii="Times New Roman" w:hAnsi="Times New Roman" w:cs="Times New Roman"/>
                <w:b/>
              </w:rPr>
            </w:pPr>
            <w:r>
              <w:rPr>
                <w:rFonts w:ascii="Times New Roman" w:hAnsi="Times New Roman" w:cs="Times New Roman"/>
                <w:b/>
              </w:rPr>
              <w:t xml:space="preserve">Inne środki </w:t>
            </w:r>
            <w:r w:rsidRPr="00E92826">
              <w:rPr>
                <w:rFonts w:ascii="Times New Roman" w:hAnsi="Times New Roman" w:cs="Times New Roman"/>
                <w:b/>
                <w:sz w:val="18"/>
                <w:szCs w:val="18"/>
              </w:rPr>
              <w:t>(np. kredyt bankowy)</w:t>
            </w:r>
          </w:p>
        </w:tc>
      </w:tr>
      <w:tr w:rsidR="00E92826" w:rsidRPr="00EA535C" w14:paraId="4841F33A" w14:textId="77777777" w:rsidTr="00897EA5">
        <w:trPr>
          <w:trHeight w:val="255"/>
        </w:trPr>
        <w:tc>
          <w:tcPr>
            <w:tcW w:w="3802" w:type="dxa"/>
            <w:vMerge/>
            <w:vAlign w:val="center"/>
          </w:tcPr>
          <w:p w14:paraId="14259085" w14:textId="77777777" w:rsidR="00E92826" w:rsidRPr="00EA535C" w:rsidRDefault="00E92826" w:rsidP="006750C4">
            <w:pPr>
              <w:jc w:val="center"/>
              <w:rPr>
                <w:rFonts w:ascii="Times New Roman" w:hAnsi="Times New Roman" w:cs="Times New Roman"/>
                <w:b/>
              </w:rPr>
            </w:pPr>
          </w:p>
        </w:tc>
        <w:tc>
          <w:tcPr>
            <w:tcW w:w="1443" w:type="dxa"/>
            <w:shd w:val="clear" w:color="auto" w:fill="D9D9D9" w:themeFill="background1" w:themeFillShade="D9"/>
            <w:vAlign w:val="center"/>
          </w:tcPr>
          <w:p w14:paraId="0F1B8B54" w14:textId="706481D1" w:rsidR="00E92826" w:rsidRPr="00EA535C" w:rsidRDefault="00E92826" w:rsidP="006529CE">
            <w:pPr>
              <w:jc w:val="center"/>
              <w:rPr>
                <w:rFonts w:ascii="Times New Roman" w:hAnsi="Times New Roman" w:cs="Times New Roman"/>
                <w:b/>
              </w:rPr>
            </w:pPr>
            <w:r>
              <w:rPr>
                <w:rFonts w:ascii="Times New Roman" w:hAnsi="Times New Roman" w:cs="Times New Roman"/>
                <w:b/>
              </w:rPr>
              <w:t>netto</w:t>
            </w:r>
          </w:p>
        </w:tc>
        <w:tc>
          <w:tcPr>
            <w:tcW w:w="1418" w:type="dxa"/>
            <w:shd w:val="clear" w:color="auto" w:fill="D9D9D9" w:themeFill="background1" w:themeFillShade="D9"/>
            <w:vAlign w:val="center"/>
          </w:tcPr>
          <w:p w14:paraId="4969798C" w14:textId="5DB950BC" w:rsidR="00E92826" w:rsidRPr="00EA535C" w:rsidRDefault="00E92826" w:rsidP="006529CE">
            <w:pPr>
              <w:jc w:val="center"/>
              <w:rPr>
                <w:rFonts w:ascii="Times New Roman" w:hAnsi="Times New Roman" w:cs="Times New Roman"/>
                <w:b/>
              </w:rPr>
            </w:pPr>
            <w:r>
              <w:rPr>
                <w:rFonts w:ascii="Times New Roman" w:hAnsi="Times New Roman" w:cs="Times New Roman"/>
                <w:b/>
              </w:rPr>
              <w:t>brutto**</w:t>
            </w:r>
          </w:p>
        </w:tc>
        <w:tc>
          <w:tcPr>
            <w:tcW w:w="1686" w:type="dxa"/>
            <w:vMerge/>
            <w:shd w:val="clear" w:color="auto" w:fill="D9D9D9" w:themeFill="background1" w:themeFillShade="D9"/>
            <w:vAlign w:val="center"/>
          </w:tcPr>
          <w:p w14:paraId="3DDD334B" w14:textId="77777777" w:rsidR="00E92826" w:rsidRPr="00EA535C" w:rsidRDefault="00E92826" w:rsidP="006750C4">
            <w:pPr>
              <w:jc w:val="center"/>
              <w:rPr>
                <w:rFonts w:ascii="Times New Roman" w:hAnsi="Times New Roman" w:cs="Times New Roman"/>
                <w:b/>
              </w:rPr>
            </w:pPr>
          </w:p>
        </w:tc>
        <w:tc>
          <w:tcPr>
            <w:tcW w:w="1687" w:type="dxa"/>
            <w:vMerge/>
            <w:shd w:val="clear" w:color="auto" w:fill="D9D9D9" w:themeFill="background1" w:themeFillShade="D9"/>
            <w:vAlign w:val="center"/>
          </w:tcPr>
          <w:p w14:paraId="6E68DF0D" w14:textId="61135628" w:rsidR="00E92826" w:rsidRPr="00EA535C" w:rsidRDefault="00E92826" w:rsidP="006750C4">
            <w:pPr>
              <w:jc w:val="center"/>
              <w:rPr>
                <w:rFonts w:ascii="Times New Roman" w:hAnsi="Times New Roman" w:cs="Times New Roman"/>
                <w:b/>
              </w:rPr>
            </w:pPr>
          </w:p>
        </w:tc>
      </w:tr>
      <w:tr w:rsidR="00E92826" w:rsidRPr="00A12E95" w14:paraId="76CECA3E" w14:textId="77777777" w:rsidTr="00660C79">
        <w:trPr>
          <w:trHeight w:val="447"/>
        </w:trPr>
        <w:tc>
          <w:tcPr>
            <w:tcW w:w="3802" w:type="dxa"/>
          </w:tcPr>
          <w:p w14:paraId="1B5E70B8" w14:textId="77777777" w:rsidR="00E92826" w:rsidRPr="00A12E95" w:rsidRDefault="00E92826" w:rsidP="006750C4">
            <w:pPr>
              <w:rPr>
                <w:rFonts w:ascii="Times New Roman" w:hAnsi="Times New Roman" w:cs="Times New Roman"/>
                <w:sz w:val="20"/>
                <w:szCs w:val="20"/>
              </w:rPr>
            </w:pPr>
          </w:p>
        </w:tc>
        <w:tc>
          <w:tcPr>
            <w:tcW w:w="1443" w:type="dxa"/>
          </w:tcPr>
          <w:p w14:paraId="259210ED" w14:textId="77777777" w:rsidR="00E92826" w:rsidRPr="00A12E95" w:rsidRDefault="00E92826" w:rsidP="006750C4">
            <w:pPr>
              <w:rPr>
                <w:rFonts w:ascii="Times New Roman" w:hAnsi="Times New Roman" w:cs="Times New Roman"/>
                <w:sz w:val="20"/>
                <w:szCs w:val="20"/>
              </w:rPr>
            </w:pPr>
          </w:p>
        </w:tc>
        <w:tc>
          <w:tcPr>
            <w:tcW w:w="1418" w:type="dxa"/>
          </w:tcPr>
          <w:p w14:paraId="3B8F5B75" w14:textId="676B9723" w:rsidR="00E92826" w:rsidRPr="00A12E95" w:rsidRDefault="00E92826" w:rsidP="006750C4">
            <w:pPr>
              <w:rPr>
                <w:rFonts w:ascii="Times New Roman" w:hAnsi="Times New Roman" w:cs="Times New Roman"/>
                <w:sz w:val="20"/>
                <w:szCs w:val="20"/>
              </w:rPr>
            </w:pPr>
          </w:p>
        </w:tc>
        <w:tc>
          <w:tcPr>
            <w:tcW w:w="1686" w:type="dxa"/>
          </w:tcPr>
          <w:p w14:paraId="555825C3" w14:textId="77777777" w:rsidR="00E92826" w:rsidRPr="00A12E95" w:rsidRDefault="00E92826" w:rsidP="006750C4">
            <w:pPr>
              <w:rPr>
                <w:rFonts w:ascii="Times New Roman" w:hAnsi="Times New Roman" w:cs="Times New Roman"/>
                <w:sz w:val="20"/>
                <w:szCs w:val="20"/>
              </w:rPr>
            </w:pPr>
          </w:p>
        </w:tc>
        <w:tc>
          <w:tcPr>
            <w:tcW w:w="1687" w:type="dxa"/>
          </w:tcPr>
          <w:p w14:paraId="05B473E5" w14:textId="2C3055CB" w:rsidR="00E92826" w:rsidRPr="00A12E95" w:rsidRDefault="00E92826" w:rsidP="006750C4">
            <w:pPr>
              <w:rPr>
                <w:rFonts w:ascii="Times New Roman" w:hAnsi="Times New Roman" w:cs="Times New Roman"/>
                <w:sz w:val="20"/>
                <w:szCs w:val="20"/>
              </w:rPr>
            </w:pPr>
          </w:p>
        </w:tc>
      </w:tr>
      <w:tr w:rsidR="00E92826" w:rsidRPr="00A12E95" w14:paraId="2395D930" w14:textId="77777777" w:rsidTr="00B2071F">
        <w:trPr>
          <w:trHeight w:val="411"/>
        </w:trPr>
        <w:tc>
          <w:tcPr>
            <w:tcW w:w="3802" w:type="dxa"/>
          </w:tcPr>
          <w:p w14:paraId="7631933F" w14:textId="77777777" w:rsidR="00E92826" w:rsidRPr="00A12E95" w:rsidRDefault="00E92826" w:rsidP="006750C4">
            <w:pPr>
              <w:rPr>
                <w:rFonts w:ascii="Times New Roman" w:hAnsi="Times New Roman" w:cs="Times New Roman"/>
                <w:sz w:val="20"/>
                <w:szCs w:val="20"/>
              </w:rPr>
            </w:pPr>
          </w:p>
        </w:tc>
        <w:tc>
          <w:tcPr>
            <w:tcW w:w="1443" w:type="dxa"/>
          </w:tcPr>
          <w:p w14:paraId="253F5FF1" w14:textId="77777777" w:rsidR="00E92826" w:rsidRPr="00A12E95" w:rsidRDefault="00E92826" w:rsidP="006750C4">
            <w:pPr>
              <w:rPr>
                <w:rFonts w:ascii="Times New Roman" w:hAnsi="Times New Roman" w:cs="Times New Roman"/>
                <w:sz w:val="20"/>
                <w:szCs w:val="20"/>
              </w:rPr>
            </w:pPr>
          </w:p>
        </w:tc>
        <w:tc>
          <w:tcPr>
            <w:tcW w:w="1418" w:type="dxa"/>
          </w:tcPr>
          <w:p w14:paraId="5A9EBA08" w14:textId="200970F6" w:rsidR="00E92826" w:rsidRPr="00A12E95" w:rsidRDefault="00E92826" w:rsidP="006750C4">
            <w:pPr>
              <w:rPr>
                <w:rFonts w:ascii="Times New Roman" w:hAnsi="Times New Roman" w:cs="Times New Roman"/>
                <w:sz w:val="20"/>
                <w:szCs w:val="20"/>
              </w:rPr>
            </w:pPr>
          </w:p>
        </w:tc>
        <w:tc>
          <w:tcPr>
            <w:tcW w:w="1686" w:type="dxa"/>
          </w:tcPr>
          <w:p w14:paraId="59FC4BB8" w14:textId="77777777" w:rsidR="00E92826" w:rsidRPr="00A12E95" w:rsidRDefault="00E92826" w:rsidP="006750C4">
            <w:pPr>
              <w:rPr>
                <w:rFonts w:ascii="Times New Roman" w:hAnsi="Times New Roman" w:cs="Times New Roman"/>
                <w:sz w:val="20"/>
                <w:szCs w:val="20"/>
              </w:rPr>
            </w:pPr>
          </w:p>
        </w:tc>
        <w:tc>
          <w:tcPr>
            <w:tcW w:w="1687" w:type="dxa"/>
          </w:tcPr>
          <w:p w14:paraId="1653B00E" w14:textId="5E2F5C7F" w:rsidR="00E92826" w:rsidRPr="00A12E95" w:rsidRDefault="00E92826" w:rsidP="006750C4">
            <w:pPr>
              <w:rPr>
                <w:rFonts w:ascii="Times New Roman" w:hAnsi="Times New Roman" w:cs="Times New Roman"/>
                <w:sz w:val="20"/>
                <w:szCs w:val="20"/>
              </w:rPr>
            </w:pPr>
          </w:p>
        </w:tc>
      </w:tr>
      <w:tr w:rsidR="00E92826" w:rsidRPr="00A12E95" w14:paraId="07ED1C95" w14:textId="77777777" w:rsidTr="0046760A">
        <w:trPr>
          <w:trHeight w:val="417"/>
        </w:trPr>
        <w:tc>
          <w:tcPr>
            <w:tcW w:w="3802" w:type="dxa"/>
          </w:tcPr>
          <w:p w14:paraId="46B9C095" w14:textId="77777777" w:rsidR="00E92826" w:rsidRPr="00A12E95" w:rsidRDefault="00E92826" w:rsidP="006750C4">
            <w:pPr>
              <w:rPr>
                <w:rFonts w:ascii="Times New Roman" w:hAnsi="Times New Roman" w:cs="Times New Roman"/>
                <w:sz w:val="20"/>
                <w:szCs w:val="20"/>
              </w:rPr>
            </w:pPr>
          </w:p>
        </w:tc>
        <w:tc>
          <w:tcPr>
            <w:tcW w:w="1443" w:type="dxa"/>
          </w:tcPr>
          <w:p w14:paraId="5A28F82A" w14:textId="77777777" w:rsidR="00E92826" w:rsidRPr="00A12E95" w:rsidRDefault="00E92826" w:rsidP="006750C4">
            <w:pPr>
              <w:rPr>
                <w:rFonts w:ascii="Times New Roman" w:hAnsi="Times New Roman" w:cs="Times New Roman"/>
                <w:sz w:val="20"/>
                <w:szCs w:val="20"/>
              </w:rPr>
            </w:pPr>
          </w:p>
        </w:tc>
        <w:tc>
          <w:tcPr>
            <w:tcW w:w="1418" w:type="dxa"/>
          </w:tcPr>
          <w:p w14:paraId="19FA17DF" w14:textId="79695D30" w:rsidR="00E92826" w:rsidRPr="00A12E95" w:rsidRDefault="00E92826" w:rsidP="006750C4">
            <w:pPr>
              <w:rPr>
                <w:rFonts w:ascii="Times New Roman" w:hAnsi="Times New Roman" w:cs="Times New Roman"/>
                <w:sz w:val="20"/>
                <w:szCs w:val="20"/>
              </w:rPr>
            </w:pPr>
          </w:p>
        </w:tc>
        <w:tc>
          <w:tcPr>
            <w:tcW w:w="1686" w:type="dxa"/>
          </w:tcPr>
          <w:p w14:paraId="086D66AA" w14:textId="77777777" w:rsidR="00E92826" w:rsidRPr="00A12E95" w:rsidRDefault="00E92826" w:rsidP="006750C4">
            <w:pPr>
              <w:rPr>
                <w:rFonts w:ascii="Times New Roman" w:hAnsi="Times New Roman" w:cs="Times New Roman"/>
                <w:sz w:val="20"/>
                <w:szCs w:val="20"/>
              </w:rPr>
            </w:pPr>
          </w:p>
        </w:tc>
        <w:tc>
          <w:tcPr>
            <w:tcW w:w="1687" w:type="dxa"/>
          </w:tcPr>
          <w:p w14:paraId="2A728F38" w14:textId="1DEC2C54" w:rsidR="00E92826" w:rsidRPr="00A12E95" w:rsidRDefault="00E92826" w:rsidP="006750C4">
            <w:pPr>
              <w:rPr>
                <w:rFonts w:ascii="Times New Roman" w:hAnsi="Times New Roman" w:cs="Times New Roman"/>
                <w:sz w:val="20"/>
                <w:szCs w:val="20"/>
              </w:rPr>
            </w:pPr>
          </w:p>
        </w:tc>
      </w:tr>
      <w:tr w:rsidR="00E92826" w:rsidRPr="00A12E95" w14:paraId="7B29223E" w14:textId="77777777" w:rsidTr="00341624">
        <w:trPr>
          <w:trHeight w:val="409"/>
        </w:trPr>
        <w:tc>
          <w:tcPr>
            <w:tcW w:w="3802" w:type="dxa"/>
          </w:tcPr>
          <w:p w14:paraId="2E6E2D50" w14:textId="77777777" w:rsidR="00E92826" w:rsidRPr="00A12E95" w:rsidRDefault="00E92826" w:rsidP="006750C4">
            <w:pPr>
              <w:rPr>
                <w:rFonts w:ascii="Times New Roman" w:hAnsi="Times New Roman" w:cs="Times New Roman"/>
                <w:sz w:val="20"/>
                <w:szCs w:val="20"/>
              </w:rPr>
            </w:pPr>
          </w:p>
        </w:tc>
        <w:tc>
          <w:tcPr>
            <w:tcW w:w="1443" w:type="dxa"/>
          </w:tcPr>
          <w:p w14:paraId="4074136E" w14:textId="77777777" w:rsidR="00E92826" w:rsidRPr="00A12E95" w:rsidRDefault="00E92826" w:rsidP="006750C4">
            <w:pPr>
              <w:rPr>
                <w:rFonts w:ascii="Times New Roman" w:hAnsi="Times New Roman" w:cs="Times New Roman"/>
                <w:sz w:val="20"/>
                <w:szCs w:val="20"/>
              </w:rPr>
            </w:pPr>
          </w:p>
        </w:tc>
        <w:tc>
          <w:tcPr>
            <w:tcW w:w="1418" w:type="dxa"/>
          </w:tcPr>
          <w:p w14:paraId="7EFEC1C1" w14:textId="10484B0E" w:rsidR="00E92826" w:rsidRPr="00A12E95" w:rsidRDefault="00E92826" w:rsidP="006750C4">
            <w:pPr>
              <w:rPr>
                <w:rFonts w:ascii="Times New Roman" w:hAnsi="Times New Roman" w:cs="Times New Roman"/>
                <w:sz w:val="20"/>
                <w:szCs w:val="20"/>
              </w:rPr>
            </w:pPr>
          </w:p>
        </w:tc>
        <w:tc>
          <w:tcPr>
            <w:tcW w:w="1686" w:type="dxa"/>
          </w:tcPr>
          <w:p w14:paraId="0015C300" w14:textId="77777777" w:rsidR="00E92826" w:rsidRPr="00A12E95" w:rsidRDefault="00E92826" w:rsidP="006750C4">
            <w:pPr>
              <w:rPr>
                <w:rFonts w:ascii="Times New Roman" w:hAnsi="Times New Roman" w:cs="Times New Roman"/>
                <w:sz w:val="20"/>
                <w:szCs w:val="20"/>
              </w:rPr>
            </w:pPr>
          </w:p>
        </w:tc>
        <w:tc>
          <w:tcPr>
            <w:tcW w:w="1687" w:type="dxa"/>
          </w:tcPr>
          <w:p w14:paraId="0E5C0499" w14:textId="0D61E834" w:rsidR="00E92826" w:rsidRPr="00A12E95" w:rsidRDefault="00E92826" w:rsidP="006750C4">
            <w:pPr>
              <w:rPr>
                <w:rFonts w:ascii="Times New Roman" w:hAnsi="Times New Roman" w:cs="Times New Roman"/>
                <w:sz w:val="20"/>
                <w:szCs w:val="20"/>
              </w:rPr>
            </w:pPr>
          </w:p>
        </w:tc>
      </w:tr>
      <w:tr w:rsidR="00E92826" w:rsidRPr="00610138" w14:paraId="683A81B8" w14:textId="77777777" w:rsidTr="009F05CF">
        <w:tc>
          <w:tcPr>
            <w:tcW w:w="3802" w:type="dxa"/>
            <w:shd w:val="clear" w:color="auto" w:fill="E7E6E6" w:themeFill="background2"/>
            <w:vAlign w:val="center"/>
          </w:tcPr>
          <w:p w14:paraId="74139B5B" w14:textId="77777777" w:rsidR="00E92826" w:rsidRPr="00610138" w:rsidRDefault="00E92826" w:rsidP="006750C4">
            <w:pPr>
              <w:rPr>
                <w:rFonts w:ascii="Times New Roman" w:hAnsi="Times New Roman" w:cs="Times New Roman"/>
              </w:rPr>
            </w:pPr>
            <w:r w:rsidRPr="00610138">
              <w:rPr>
                <w:rFonts w:ascii="Times New Roman" w:hAnsi="Times New Roman" w:cs="Times New Roman"/>
                <w:b/>
              </w:rPr>
              <w:t>RAZEM</w:t>
            </w:r>
            <w:r w:rsidRPr="008825AC">
              <w:rPr>
                <w:rFonts w:ascii="Times New Roman" w:hAnsi="Times New Roman" w:cs="Times New Roman"/>
                <w:b/>
                <w:shd w:val="clear" w:color="auto" w:fill="D9D9D9" w:themeFill="background1" w:themeFillShade="D9"/>
              </w:rPr>
              <w:t xml:space="preserve"> w PLN</w:t>
            </w:r>
          </w:p>
        </w:tc>
        <w:tc>
          <w:tcPr>
            <w:tcW w:w="1443" w:type="dxa"/>
          </w:tcPr>
          <w:p w14:paraId="1192E438" w14:textId="4B49F782" w:rsidR="00E92826" w:rsidRPr="00610138" w:rsidRDefault="00E92826" w:rsidP="00BC7447">
            <w:pPr>
              <w:jc w:val="right"/>
              <w:rPr>
                <w:rFonts w:ascii="Times New Roman" w:hAnsi="Times New Roman" w:cs="Times New Roman"/>
              </w:rPr>
            </w:pPr>
          </w:p>
        </w:tc>
        <w:tc>
          <w:tcPr>
            <w:tcW w:w="1418" w:type="dxa"/>
          </w:tcPr>
          <w:p w14:paraId="2A484066" w14:textId="4A073541" w:rsidR="00E92826" w:rsidRPr="00610138" w:rsidRDefault="00E92826" w:rsidP="00BC7447">
            <w:pPr>
              <w:jc w:val="right"/>
              <w:rPr>
                <w:rFonts w:ascii="Times New Roman" w:hAnsi="Times New Roman" w:cs="Times New Roman"/>
              </w:rPr>
            </w:pPr>
          </w:p>
        </w:tc>
        <w:tc>
          <w:tcPr>
            <w:tcW w:w="1686" w:type="dxa"/>
          </w:tcPr>
          <w:p w14:paraId="3A30FF1D" w14:textId="77777777" w:rsidR="00E92826" w:rsidRPr="00610138" w:rsidRDefault="00E92826" w:rsidP="006750C4">
            <w:pPr>
              <w:rPr>
                <w:rFonts w:ascii="Times New Roman" w:hAnsi="Times New Roman" w:cs="Times New Roman"/>
                <w:b/>
              </w:rPr>
            </w:pPr>
          </w:p>
        </w:tc>
        <w:tc>
          <w:tcPr>
            <w:tcW w:w="1687" w:type="dxa"/>
          </w:tcPr>
          <w:p w14:paraId="30DB4D8A" w14:textId="10C6EAF9" w:rsidR="00E92826" w:rsidRPr="00610138" w:rsidRDefault="00E92826" w:rsidP="006750C4">
            <w:pPr>
              <w:rPr>
                <w:rFonts w:ascii="Times New Roman" w:hAnsi="Times New Roman" w:cs="Times New Roman"/>
                <w:b/>
              </w:rPr>
            </w:pPr>
          </w:p>
        </w:tc>
      </w:tr>
    </w:tbl>
    <w:p w14:paraId="31066AA3" w14:textId="0008EDDD" w:rsidR="00204405" w:rsidRDefault="00794FB3" w:rsidP="00794FB3">
      <w:pPr>
        <w:pStyle w:val="Application2"/>
        <w:spacing w:before="0" w:after="0"/>
        <w:rPr>
          <w:rFonts w:ascii="Times New Roman" w:hAnsi="Times New Roman"/>
          <w:b w:val="0"/>
          <w:i/>
          <w:iCs/>
          <w:sz w:val="18"/>
          <w:szCs w:val="18"/>
          <w:lang w:val="pl-PL"/>
        </w:rPr>
      </w:pPr>
      <w:r w:rsidRPr="00794FB3">
        <w:rPr>
          <w:rFonts w:ascii="Times New Roman" w:hAnsi="Times New Roman"/>
          <w:b w:val="0"/>
          <w:i/>
          <w:iCs/>
          <w:sz w:val="18"/>
          <w:szCs w:val="18"/>
          <w:lang w:val="pl-PL"/>
        </w:rPr>
        <w:t>**</w:t>
      </w:r>
      <w:r w:rsidRPr="00794FB3">
        <w:rPr>
          <w:rFonts w:ascii="Times New Roman" w:eastAsia="Calibri" w:hAnsi="Times New Roman"/>
          <w:b w:val="0"/>
          <w:color w:val="000000"/>
          <w:spacing w:val="0"/>
          <w:sz w:val="18"/>
          <w:szCs w:val="18"/>
          <w:lang w:val="pl-PL"/>
        </w:rPr>
        <w:t xml:space="preserve"> </w:t>
      </w:r>
      <w:r w:rsidRPr="00794FB3">
        <w:rPr>
          <w:rFonts w:ascii="Times New Roman" w:hAnsi="Times New Roman"/>
          <w:b w:val="0"/>
          <w:i/>
          <w:iCs/>
          <w:sz w:val="18"/>
          <w:szCs w:val="18"/>
          <w:lang w:val="pl-PL"/>
        </w:rPr>
        <w:t>Jednostkowa Pożyczka może finansować wydatki w kwotach brutto, tj. z podatkiem VAT.</w:t>
      </w:r>
    </w:p>
    <w:p w14:paraId="1FF61DFE" w14:textId="77777777" w:rsidR="005C5DF8" w:rsidRPr="00794FB3" w:rsidRDefault="005C5DF8" w:rsidP="00794FB3">
      <w:pPr>
        <w:pStyle w:val="Application2"/>
        <w:spacing w:before="0" w:after="0"/>
        <w:rPr>
          <w:rFonts w:ascii="Times New Roman" w:hAnsi="Times New Roman"/>
          <w:b w:val="0"/>
          <w:i/>
          <w:iCs/>
          <w:sz w:val="18"/>
          <w:szCs w:val="18"/>
          <w:lang w:val="pl-PL"/>
        </w:rPr>
      </w:pPr>
    </w:p>
    <w:p w14:paraId="35F02D9F" w14:textId="38B2F259" w:rsidR="00794FB3" w:rsidRDefault="005C5DF8" w:rsidP="00794FB3">
      <w:pPr>
        <w:pStyle w:val="Application2"/>
        <w:spacing w:before="0" w:after="0"/>
        <w:rPr>
          <w:rFonts w:ascii="Times New Roman" w:hAnsi="Times New Roman"/>
          <w:lang w:val="pl-PL"/>
        </w:rPr>
      </w:pPr>
      <w:r>
        <w:rPr>
          <w:rFonts w:ascii="Times New Roman" w:hAnsi="Times New Roman"/>
          <w:lang w:val="pl-PL"/>
        </w:rPr>
        <w:t>Rachunek bankowy, na który mają zostać przekazane środki z pożyczki:</w:t>
      </w:r>
    </w:p>
    <w:tbl>
      <w:tblPr>
        <w:tblStyle w:val="Tabela-Siatka"/>
        <w:tblW w:w="10065" w:type="dxa"/>
        <w:tblInd w:w="-5" w:type="dxa"/>
        <w:tblLook w:val="04A0" w:firstRow="1" w:lastRow="0" w:firstColumn="1" w:lastColumn="0" w:noHBand="0" w:noVBand="1"/>
      </w:tblPr>
      <w:tblGrid>
        <w:gridCol w:w="1985"/>
        <w:gridCol w:w="1843"/>
        <w:gridCol w:w="6237"/>
      </w:tblGrid>
      <w:tr w:rsidR="005C5DF8" w14:paraId="10198E35" w14:textId="77777777" w:rsidTr="00177130">
        <w:tc>
          <w:tcPr>
            <w:tcW w:w="1985" w:type="dxa"/>
            <w:shd w:val="clear" w:color="auto" w:fill="D9D9D9" w:themeFill="background1" w:themeFillShade="D9"/>
          </w:tcPr>
          <w:p w14:paraId="44080857" w14:textId="77777777" w:rsidR="005C5DF8" w:rsidRDefault="005C5DF8" w:rsidP="00177130">
            <w:pPr>
              <w:pStyle w:val="Application2"/>
              <w:ind w:left="0" w:firstLine="0"/>
              <w:rPr>
                <w:rFonts w:ascii="Times New Roman" w:hAnsi="Times New Roman"/>
                <w:lang w:val="pl-PL"/>
              </w:rPr>
            </w:pPr>
            <w:r>
              <w:rPr>
                <w:rFonts w:ascii="Times New Roman" w:hAnsi="Times New Roman"/>
                <w:lang w:val="pl-PL"/>
              </w:rPr>
              <w:t>Nazwa banku</w:t>
            </w:r>
          </w:p>
        </w:tc>
        <w:tc>
          <w:tcPr>
            <w:tcW w:w="1843" w:type="dxa"/>
            <w:shd w:val="clear" w:color="auto" w:fill="D9D9D9" w:themeFill="background1" w:themeFillShade="D9"/>
          </w:tcPr>
          <w:p w14:paraId="0334BA71" w14:textId="77777777" w:rsidR="005C5DF8" w:rsidRDefault="005C5DF8" w:rsidP="00177130">
            <w:pPr>
              <w:pStyle w:val="Application2"/>
              <w:ind w:left="0" w:firstLine="0"/>
              <w:rPr>
                <w:rFonts w:ascii="Times New Roman" w:hAnsi="Times New Roman"/>
                <w:lang w:val="pl-PL"/>
              </w:rPr>
            </w:pPr>
            <w:r>
              <w:rPr>
                <w:rFonts w:ascii="Times New Roman" w:hAnsi="Times New Roman"/>
                <w:lang w:val="pl-PL"/>
              </w:rPr>
              <w:t>Rodzaj i waluta rachunku</w:t>
            </w:r>
          </w:p>
        </w:tc>
        <w:tc>
          <w:tcPr>
            <w:tcW w:w="6237" w:type="dxa"/>
            <w:shd w:val="clear" w:color="auto" w:fill="D9D9D9" w:themeFill="background1" w:themeFillShade="D9"/>
          </w:tcPr>
          <w:p w14:paraId="18E12372" w14:textId="77777777" w:rsidR="005C5DF8" w:rsidRDefault="005C5DF8" w:rsidP="00177130">
            <w:pPr>
              <w:pStyle w:val="Application2"/>
              <w:ind w:left="0" w:firstLine="0"/>
              <w:rPr>
                <w:rFonts w:ascii="Times New Roman" w:hAnsi="Times New Roman"/>
                <w:lang w:val="pl-PL"/>
              </w:rPr>
            </w:pPr>
            <w:r>
              <w:rPr>
                <w:rFonts w:ascii="Times New Roman" w:hAnsi="Times New Roman"/>
                <w:lang w:val="pl-PL"/>
              </w:rPr>
              <w:t>Numer rachunku</w:t>
            </w:r>
          </w:p>
        </w:tc>
      </w:tr>
      <w:tr w:rsidR="005C5DF8" w14:paraId="3C9F51B7" w14:textId="77777777" w:rsidTr="00177130">
        <w:tc>
          <w:tcPr>
            <w:tcW w:w="1985" w:type="dxa"/>
          </w:tcPr>
          <w:p w14:paraId="3F713DCD" w14:textId="77777777" w:rsidR="005C5DF8" w:rsidRDefault="005C5DF8" w:rsidP="00177130">
            <w:pPr>
              <w:pStyle w:val="Application2"/>
              <w:ind w:left="0" w:firstLine="0"/>
              <w:rPr>
                <w:rFonts w:ascii="Times New Roman" w:hAnsi="Times New Roman"/>
                <w:lang w:val="pl-PL"/>
              </w:rPr>
            </w:pPr>
          </w:p>
        </w:tc>
        <w:tc>
          <w:tcPr>
            <w:tcW w:w="1843" w:type="dxa"/>
          </w:tcPr>
          <w:p w14:paraId="765CC44D" w14:textId="77777777" w:rsidR="005C5DF8" w:rsidRDefault="005C5DF8" w:rsidP="00177130">
            <w:pPr>
              <w:pStyle w:val="Application2"/>
              <w:ind w:left="0" w:firstLine="0"/>
              <w:rPr>
                <w:rFonts w:ascii="Times New Roman" w:hAnsi="Times New Roman"/>
                <w:lang w:val="pl-PL"/>
              </w:rPr>
            </w:pPr>
          </w:p>
        </w:tc>
        <w:tc>
          <w:tcPr>
            <w:tcW w:w="6237" w:type="dxa"/>
          </w:tcPr>
          <w:p w14:paraId="5FE3AE37" w14:textId="77777777" w:rsidR="005C5DF8" w:rsidRDefault="005C5DF8" w:rsidP="00177130">
            <w:pPr>
              <w:pStyle w:val="Application2"/>
              <w:ind w:left="0" w:firstLine="0"/>
              <w:rPr>
                <w:rFonts w:ascii="Times New Roman" w:hAnsi="Times New Roman"/>
                <w:lang w:val="pl-PL"/>
              </w:rPr>
            </w:pPr>
          </w:p>
        </w:tc>
      </w:tr>
    </w:tbl>
    <w:p w14:paraId="35ACA4DB" w14:textId="77777777" w:rsidR="005C5DF8" w:rsidRDefault="005C5DF8" w:rsidP="00794FB3">
      <w:pPr>
        <w:pStyle w:val="Application2"/>
        <w:spacing w:before="0" w:after="0"/>
        <w:rPr>
          <w:rFonts w:ascii="Times New Roman" w:hAnsi="Times New Roman"/>
          <w:lang w:val="pl-PL"/>
        </w:rPr>
      </w:pPr>
    </w:p>
    <w:p w14:paraId="3006EE34" w14:textId="6F3DCDA0" w:rsidR="00204405" w:rsidRPr="00154D84" w:rsidRDefault="00204405" w:rsidP="00204405">
      <w:pPr>
        <w:pStyle w:val="Application2"/>
        <w:spacing w:before="0" w:after="0"/>
        <w:rPr>
          <w:rFonts w:ascii="Times New Roman" w:hAnsi="Times New Roman"/>
          <w:lang w:val="pl-PL"/>
        </w:rPr>
      </w:pPr>
      <w:r>
        <w:rPr>
          <w:rFonts w:ascii="Times New Roman" w:hAnsi="Times New Roman"/>
          <w:lang w:val="pl-PL"/>
        </w:rPr>
        <w:lastRenderedPageBreak/>
        <w:t>Proponowane przez Wnioskodawcę z</w:t>
      </w:r>
      <w:r w:rsidRPr="00154D84">
        <w:rPr>
          <w:rFonts w:ascii="Times New Roman" w:hAnsi="Times New Roman"/>
          <w:lang w:val="pl-PL"/>
        </w:rPr>
        <w:t>abezpieczenie spłaty pożyczki:</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998"/>
      </w:tblGrid>
      <w:tr w:rsidR="00204405" w:rsidRPr="00FB7E4B" w14:paraId="63AF1191" w14:textId="77777777" w:rsidTr="00204405">
        <w:trPr>
          <w:trHeight w:val="337"/>
        </w:trPr>
        <w:tc>
          <w:tcPr>
            <w:tcW w:w="9998" w:type="dxa"/>
            <w:shd w:val="clear" w:color="auto" w:fill="D9D9D9" w:themeFill="background1" w:themeFillShade="D9"/>
            <w:vAlign w:val="center"/>
          </w:tcPr>
          <w:p w14:paraId="6CA4202D" w14:textId="2B3760EA" w:rsidR="00204405" w:rsidRPr="00E50C62" w:rsidRDefault="00E50C62" w:rsidP="008C726A">
            <w:pPr>
              <w:pStyle w:val="Akapitzlist"/>
              <w:numPr>
                <w:ilvl w:val="0"/>
                <w:numId w:val="3"/>
              </w:numPr>
              <w:tabs>
                <w:tab w:val="right" w:pos="8789"/>
              </w:tabs>
              <w:suppressAutoHyphens/>
              <w:spacing w:after="0" w:line="240" w:lineRule="auto"/>
              <w:ind w:left="355"/>
              <w:jc w:val="both"/>
              <w:rPr>
                <w:rFonts w:ascii="Times New Roman" w:hAnsi="Times New Roman" w:cs="Times New Roman"/>
                <w:spacing w:val="-2"/>
                <w:sz w:val="20"/>
                <w:szCs w:val="20"/>
              </w:rPr>
            </w:pPr>
            <w:bookmarkStart w:id="2" w:name="_Hlk216779935"/>
            <w:r w:rsidRPr="00E50C62">
              <w:rPr>
                <w:rFonts w:ascii="Times New Roman" w:hAnsi="Times New Roman" w:cs="Times New Roman"/>
                <w:color w:val="000000"/>
                <w:sz w:val="20"/>
                <w:szCs w:val="20"/>
              </w:rPr>
              <w:t xml:space="preserve">weksel własny in blanco </w:t>
            </w:r>
            <w:r w:rsidRPr="00D95612">
              <w:rPr>
                <w:rFonts w:ascii="Times New Roman" w:hAnsi="Times New Roman" w:cs="Times New Roman"/>
                <w:color w:val="000000"/>
                <w:sz w:val="20"/>
                <w:szCs w:val="20"/>
              </w:rPr>
              <w:t xml:space="preserve">składany z deklaracją wekslową </w:t>
            </w:r>
            <w:r w:rsidR="00830C23">
              <w:rPr>
                <w:rFonts w:ascii="Times New Roman" w:hAnsi="Times New Roman" w:cs="Times New Roman"/>
                <w:color w:val="000000"/>
                <w:sz w:val="20"/>
                <w:szCs w:val="20"/>
              </w:rPr>
              <w:t>z</w:t>
            </w:r>
            <w:r w:rsidRPr="00D95612">
              <w:rPr>
                <w:rFonts w:ascii="Times New Roman" w:hAnsi="Times New Roman" w:cs="Times New Roman"/>
                <w:color w:val="000000"/>
                <w:sz w:val="20"/>
                <w:szCs w:val="20"/>
              </w:rPr>
              <w:t xml:space="preserve"> kontrasygnatą skarbnika</w:t>
            </w:r>
            <w:r w:rsidRPr="00E50C62">
              <w:rPr>
                <w:rFonts w:ascii="Times New Roman" w:hAnsi="Times New Roman" w:cs="Times New Roman"/>
                <w:color w:val="000000"/>
                <w:sz w:val="20"/>
                <w:szCs w:val="20"/>
              </w:rPr>
              <w:t xml:space="preserve"> </w:t>
            </w:r>
            <w:r w:rsidRPr="00E50C62">
              <w:rPr>
                <w:rFonts w:ascii="Times New Roman" w:hAnsi="Times New Roman" w:cs="Times New Roman"/>
                <w:i/>
                <w:iCs/>
                <w:color w:val="000000"/>
                <w:sz w:val="20"/>
                <w:szCs w:val="20"/>
              </w:rPr>
              <w:t>(</w:t>
            </w:r>
            <w:r>
              <w:rPr>
                <w:rFonts w:ascii="Times New Roman" w:hAnsi="Times New Roman" w:cs="Times New Roman"/>
                <w:i/>
                <w:iCs/>
                <w:color w:val="000000"/>
                <w:sz w:val="20"/>
                <w:szCs w:val="20"/>
              </w:rPr>
              <w:t xml:space="preserve">obligatoryjnie, </w:t>
            </w:r>
            <w:r w:rsidRPr="00E50C62">
              <w:rPr>
                <w:rFonts w:ascii="Times New Roman" w:hAnsi="Times New Roman" w:cs="Times New Roman"/>
                <w:i/>
                <w:iCs/>
                <w:color w:val="000000"/>
                <w:sz w:val="20"/>
                <w:szCs w:val="20"/>
              </w:rPr>
              <w:t>dotyczy JST)</w:t>
            </w:r>
          </w:p>
          <w:bookmarkEnd w:id="2"/>
          <w:p w14:paraId="14ED0394" w14:textId="4BFBAF74" w:rsidR="00E50C62" w:rsidRPr="00711584" w:rsidRDefault="00E50C62" w:rsidP="008C726A">
            <w:pPr>
              <w:pStyle w:val="Akapitzlist"/>
              <w:numPr>
                <w:ilvl w:val="0"/>
                <w:numId w:val="3"/>
              </w:numPr>
              <w:tabs>
                <w:tab w:val="right" w:pos="8789"/>
              </w:tabs>
              <w:suppressAutoHyphens/>
              <w:spacing w:after="0" w:line="240" w:lineRule="auto"/>
              <w:ind w:left="355"/>
              <w:jc w:val="both"/>
              <w:rPr>
                <w:rStyle w:val="Odwoanieprzypisudolnego"/>
                <w:rFonts w:cs="Times New Roman"/>
                <w:spacing w:val="-2"/>
                <w:sz w:val="20"/>
                <w:szCs w:val="20"/>
                <w:vertAlign w:val="baseline"/>
                <w:lang w:val="pl-PL"/>
              </w:rPr>
            </w:pPr>
            <w:r>
              <w:rPr>
                <w:rFonts w:ascii="Times New Roman" w:hAnsi="Times New Roman" w:cs="Times New Roman"/>
                <w:sz w:val="20"/>
                <w:szCs w:val="20"/>
              </w:rPr>
              <w:t>w</w:t>
            </w:r>
            <w:r w:rsidRPr="00711584">
              <w:rPr>
                <w:rFonts w:ascii="Times New Roman" w:hAnsi="Times New Roman" w:cs="Times New Roman"/>
                <w:sz w:val="20"/>
                <w:szCs w:val="20"/>
              </w:rPr>
              <w:t>eksel in blanco wraz z deklaracją wekslową</w:t>
            </w:r>
            <w:r>
              <w:rPr>
                <w:rFonts w:ascii="Times New Roman" w:hAnsi="Times New Roman" w:cs="Times New Roman"/>
                <w:sz w:val="20"/>
                <w:szCs w:val="20"/>
              </w:rPr>
              <w:t xml:space="preserve"> </w:t>
            </w:r>
            <w:r w:rsidRPr="004B1588">
              <w:rPr>
                <w:rFonts w:ascii="Times New Roman" w:hAnsi="Times New Roman" w:cs="Times New Roman"/>
                <w:i/>
                <w:sz w:val="20"/>
                <w:szCs w:val="20"/>
              </w:rPr>
              <w:t>(obligatoryjne</w:t>
            </w:r>
            <w:r>
              <w:rPr>
                <w:rFonts w:ascii="Times New Roman" w:hAnsi="Times New Roman" w:cs="Times New Roman"/>
                <w:i/>
                <w:sz w:val="20"/>
                <w:szCs w:val="20"/>
              </w:rPr>
              <w:t>, dotyczy podmiotów innych niż JST)</w:t>
            </w:r>
          </w:p>
        </w:tc>
      </w:tr>
      <w:tr w:rsidR="00204405" w:rsidRPr="00FB7E4B" w14:paraId="002C25E9" w14:textId="77777777" w:rsidTr="00204405">
        <w:trPr>
          <w:trHeight w:val="337"/>
        </w:trPr>
        <w:tc>
          <w:tcPr>
            <w:tcW w:w="9998" w:type="dxa"/>
            <w:shd w:val="clear" w:color="auto" w:fill="D9D9D9" w:themeFill="background1" w:themeFillShade="D9"/>
            <w:vAlign w:val="center"/>
          </w:tcPr>
          <w:p w14:paraId="4E41C87C" w14:textId="1FB10638" w:rsidR="00204405" w:rsidRPr="00F8790C" w:rsidRDefault="00204405" w:rsidP="00E50C62">
            <w:pPr>
              <w:pStyle w:val="Akapitzlist"/>
              <w:numPr>
                <w:ilvl w:val="0"/>
                <w:numId w:val="1"/>
              </w:numPr>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A60D13">
              <w:rPr>
                <w:rFonts w:ascii="Times New Roman" w:hAnsi="Times New Roman" w:cs="Times New Roman"/>
                <w:spacing w:val="-2"/>
                <w:sz w:val="20"/>
                <w:szCs w:val="20"/>
              </w:rPr>
              <w:t xml:space="preserve">poręczenie </w:t>
            </w:r>
            <w:r w:rsidRPr="001B6372">
              <w:rPr>
                <w:rFonts w:ascii="Times New Roman" w:hAnsi="Times New Roman" w:cs="Times New Roman"/>
                <w:spacing w:val="-2"/>
                <w:sz w:val="20"/>
                <w:szCs w:val="20"/>
              </w:rPr>
              <w:t>wekslowe podmiotów /</w:t>
            </w:r>
            <w:r>
              <w:rPr>
                <w:rFonts w:ascii="Times New Roman" w:hAnsi="Times New Roman" w:cs="Times New Roman"/>
                <w:spacing w:val="-2"/>
                <w:sz w:val="20"/>
                <w:szCs w:val="20"/>
              </w:rPr>
              <w:t xml:space="preserve"> </w:t>
            </w:r>
            <w:r w:rsidRPr="003A4384">
              <w:rPr>
                <w:rFonts w:ascii="Times New Roman" w:hAnsi="Times New Roman" w:cs="Times New Roman"/>
                <w:spacing w:val="-2"/>
                <w:sz w:val="20"/>
                <w:szCs w:val="20"/>
              </w:rPr>
              <w:t>osób</w:t>
            </w:r>
            <w:r>
              <w:rPr>
                <w:rFonts w:ascii="Times New Roman" w:hAnsi="Times New Roman" w:cs="Times New Roman"/>
                <w:spacing w:val="-2"/>
                <w:sz w:val="20"/>
                <w:szCs w:val="20"/>
              </w:rPr>
              <w:t xml:space="preserve"> t</w:t>
            </w:r>
            <w:r w:rsidRPr="003A4384">
              <w:rPr>
                <w:rFonts w:ascii="Times New Roman" w:hAnsi="Times New Roman" w:cs="Times New Roman"/>
                <w:spacing w:val="-2"/>
                <w:sz w:val="20"/>
                <w:szCs w:val="20"/>
              </w:rPr>
              <w:t>rzecich</w:t>
            </w:r>
            <w:r>
              <w:rPr>
                <w:rFonts w:ascii="Times New Roman" w:hAnsi="Times New Roman" w:cs="Times New Roman"/>
                <w:spacing w:val="-2"/>
                <w:sz w:val="20"/>
                <w:szCs w:val="20"/>
              </w:rPr>
              <w:t>*</w:t>
            </w:r>
            <w:r w:rsidRPr="003A4384">
              <w:rPr>
                <w:rFonts w:ascii="Times New Roman" w:hAnsi="Times New Roman" w:cs="Times New Roman"/>
                <w:spacing w:val="-2"/>
                <w:sz w:val="20"/>
                <w:szCs w:val="20"/>
              </w:rPr>
              <w:t xml:space="preserve"> </w:t>
            </w:r>
            <w:r w:rsidRPr="003A4384">
              <w:rPr>
                <w:rFonts w:ascii="Times New Roman" w:hAnsi="Times New Roman" w:cs="Times New Roman"/>
                <w:i/>
                <w:spacing w:val="-2"/>
                <w:sz w:val="20"/>
                <w:szCs w:val="20"/>
              </w:rPr>
              <w:t>(</w:t>
            </w:r>
            <w:r>
              <w:rPr>
                <w:rFonts w:ascii="Times New Roman" w:hAnsi="Times New Roman" w:cs="Times New Roman"/>
                <w:i/>
                <w:spacing w:val="-2"/>
                <w:sz w:val="20"/>
                <w:szCs w:val="20"/>
              </w:rPr>
              <w:t xml:space="preserve">nazwa, NIP / </w:t>
            </w:r>
            <w:r w:rsidRPr="003A4384">
              <w:rPr>
                <w:rFonts w:ascii="Times New Roman" w:hAnsi="Times New Roman" w:cs="Times New Roman"/>
                <w:i/>
                <w:spacing w:val="-2"/>
                <w:sz w:val="20"/>
                <w:szCs w:val="20"/>
              </w:rPr>
              <w:t>imię</w:t>
            </w:r>
            <w:r>
              <w:rPr>
                <w:rFonts w:ascii="Times New Roman" w:hAnsi="Times New Roman" w:cs="Times New Roman"/>
                <w:i/>
                <w:spacing w:val="-2"/>
                <w:sz w:val="20"/>
                <w:szCs w:val="20"/>
              </w:rPr>
              <w:t xml:space="preserve"> i</w:t>
            </w:r>
            <w:r w:rsidRPr="003A4384">
              <w:rPr>
                <w:rFonts w:ascii="Times New Roman" w:hAnsi="Times New Roman" w:cs="Times New Roman"/>
                <w:i/>
                <w:spacing w:val="-2"/>
                <w:sz w:val="20"/>
                <w:szCs w:val="20"/>
              </w:rPr>
              <w:t xml:space="preserve"> nazwisko)</w:t>
            </w:r>
            <w:r w:rsidR="00666C66">
              <w:rPr>
                <w:rFonts w:ascii="Times New Roman" w:hAnsi="Times New Roman" w:cs="Times New Roman"/>
                <w:i/>
                <w:spacing w:val="-2"/>
                <w:sz w:val="20"/>
                <w:szCs w:val="20"/>
              </w:rPr>
              <w:t>:</w:t>
            </w:r>
          </w:p>
          <w:p w14:paraId="1F2A460A" w14:textId="1EC47D79" w:rsidR="00204405" w:rsidRPr="00DA6AFC" w:rsidRDefault="00204405" w:rsidP="00E50C62">
            <w:pPr>
              <w:pStyle w:val="Akapitzlist"/>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DA6AFC">
              <w:rPr>
                <w:rFonts w:ascii="Times New Roman" w:hAnsi="Times New Roman" w:cs="Times New Roman"/>
                <w:spacing w:val="-2"/>
                <w:sz w:val="20"/>
                <w:szCs w:val="20"/>
              </w:rPr>
              <w:t>……………………………………................................................................………………………………………………</w:t>
            </w:r>
          </w:p>
          <w:p w14:paraId="4DB7668F" w14:textId="7434E8F5" w:rsidR="00B20F43" w:rsidRPr="00DA6AFC" w:rsidRDefault="00B20F43" w:rsidP="00E50C62">
            <w:pPr>
              <w:numPr>
                <w:ilvl w:val="0"/>
                <w:numId w:val="1"/>
              </w:numPr>
              <w:spacing w:before="120" w:after="120" w:line="240" w:lineRule="auto"/>
              <w:ind w:left="351"/>
              <w:rPr>
                <w:rFonts w:ascii="Times New Roman" w:hAnsi="Times New Roman" w:cs="Times New Roman"/>
                <w:iCs/>
                <w:sz w:val="20"/>
                <w:szCs w:val="20"/>
              </w:rPr>
            </w:pPr>
            <w:r w:rsidRPr="00DA6AFC">
              <w:rPr>
                <w:rFonts w:ascii="Times New Roman" w:hAnsi="Times New Roman" w:cs="Times New Roman"/>
                <w:iCs/>
                <w:sz w:val="20"/>
                <w:szCs w:val="20"/>
              </w:rPr>
              <w:t>pełnomocnictwo do rachunku bankowego</w:t>
            </w:r>
            <w:r w:rsidR="00666C66" w:rsidRPr="00DA6AFC">
              <w:rPr>
                <w:rFonts w:ascii="Times New Roman" w:hAnsi="Times New Roman" w:cs="Times New Roman"/>
                <w:iCs/>
                <w:sz w:val="20"/>
                <w:szCs w:val="20"/>
              </w:rPr>
              <w:t xml:space="preserve"> </w:t>
            </w:r>
            <w:r w:rsidR="00666C66" w:rsidRPr="00DA6AFC">
              <w:rPr>
                <w:rFonts w:ascii="Times New Roman" w:hAnsi="Times New Roman" w:cs="Times New Roman"/>
                <w:i/>
                <w:sz w:val="20"/>
                <w:szCs w:val="20"/>
              </w:rPr>
              <w:t>(nr rachunku)</w:t>
            </w:r>
            <w:r w:rsidR="00666C66" w:rsidRPr="00DA6AFC">
              <w:rPr>
                <w:rFonts w:ascii="Times New Roman" w:hAnsi="Times New Roman" w:cs="Times New Roman"/>
                <w:iCs/>
                <w:sz w:val="20"/>
                <w:szCs w:val="20"/>
              </w:rPr>
              <w:t>:</w:t>
            </w:r>
          </w:p>
          <w:p w14:paraId="684C6E65" w14:textId="77777777" w:rsidR="00666C66" w:rsidRPr="00551FD3" w:rsidRDefault="00666C66"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2D97FC81" w14:textId="44ECD301" w:rsidR="00204405" w:rsidRDefault="00204405" w:rsidP="00E50C62">
            <w:pPr>
              <w:pStyle w:val="Akapitzlist"/>
              <w:numPr>
                <w:ilvl w:val="0"/>
                <w:numId w:val="1"/>
              </w:numPr>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3A4384">
              <w:rPr>
                <w:rFonts w:ascii="Times New Roman" w:hAnsi="Times New Roman" w:cs="Times New Roman"/>
                <w:spacing w:val="-2"/>
                <w:sz w:val="20"/>
                <w:szCs w:val="20"/>
              </w:rPr>
              <w:t xml:space="preserve">hipoteka </w:t>
            </w:r>
            <w:r w:rsidRPr="003A4384">
              <w:rPr>
                <w:rFonts w:ascii="Times New Roman" w:hAnsi="Times New Roman" w:cs="Times New Roman"/>
                <w:i/>
                <w:iCs/>
                <w:spacing w:val="-2"/>
                <w:sz w:val="20"/>
                <w:szCs w:val="20"/>
              </w:rPr>
              <w:t>(nr Księgi Wieczystej, wartość rynkowa)</w:t>
            </w:r>
            <w:r w:rsidRPr="003A4384">
              <w:rPr>
                <w:rFonts w:ascii="Times New Roman" w:hAnsi="Times New Roman" w:cs="Times New Roman"/>
                <w:spacing w:val="-2"/>
                <w:sz w:val="20"/>
                <w:szCs w:val="20"/>
              </w:rPr>
              <w:t xml:space="preserve"> wraz z</w:t>
            </w:r>
            <w:r w:rsidRPr="00882F55">
              <w:rPr>
                <w:rFonts w:ascii="Times New Roman" w:hAnsi="Times New Roman" w:cs="Times New Roman"/>
                <w:spacing w:val="-2"/>
                <w:sz w:val="20"/>
                <w:szCs w:val="20"/>
              </w:rPr>
              <w:t xml:space="preserve"> cesją praw z polisy ubezpieczeniowej nieruchomości</w:t>
            </w:r>
            <w:r w:rsidR="00666C66">
              <w:rPr>
                <w:rFonts w:ascii="Times New Roman" w:hAnsi="Times New Roman" w:cs="Times New Roman"/>
                <w:spacing w:val="-2"/>
                <w:sz w:val="20"/>
                <w:szCs w:val="20"/>
              </w:rPr>
              <w:t>:</w:t>
            </w:r>
          </w:p>
          <w:p w14:paraId="43127D9F" w14:textId="77777777" w:rsidR="00551FD3" w:rsidRDefault="00551FD3"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67710FAD" w14:textId="2CD9E3DC" w:rsidR="00B20F43" w:rsidRPr="00DA6AFC" w:rsidRDefault="00B20F43" w:rsidP="00E50C62">
            <w:pPr>
              <w:pStyle w:val="Akapitzlist"/>
              <w:numPr>
                <w:ilvl w:val="0"/>
                <w:numId w:val="1"/>
              </w:numPr>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DA6AFC">
              <w:rPr>
                <w:rFonts w:ascii="Times New Roman" w:hAnsi="Times New Roman" w:cs="Times New Roman"/>
                <w:spacing w:val="-2"/>
                <w:sz w:val="20"/>
                <w:szCs w:val="20"/>
              </w:rPr>
              <w:t>gwarancja banku mającego siedzibę w Polsce</w:t>
            </w:r>
            <w:r w:rsidR="00666C66" w:rsidRPr="00DA6AFC">
              <w:rPr>
                <w:rFonts w:ascii="Times New Roman" w:hAnsi="Times New Roman" w:cs="Times New Roman"/>
                <w:spacing w:val="-2"/>
                <w:sz w:val="20"/>
                <w:szCs w:val="20"/>
              </w:rPr>
              <w:t>;</w:t>
            </w:r>
          </w:p>
          <w:p w14:paraId="4EC2466F" w14:textId="27861CF0" w:rsidR="00B20F43" w:rsidRPr="00DA6AFC" w:rsidRDefault="00B20F43" w:rsidP="00E50C62">
            <w:pPr>
              <w:numPr>
                <w:ilvl w:val="0"/>
                <w:numId w:val="1"/>
              </w:numPr>
              <w:spacing w:before="120" w:after="120" w:line="240" w:lineRule="auto"/>
              <w:ind w:left="351"/>
              <w:rPr>
                <w:rFonts w:ascii="Times New Roman" w:hAnsi="Times New Roman" w:cs="Times New Roman"/>
                <w:iCs/>
                <w:sz w:val="20"/>
                <w:szCs w:val="20"/>
              </w:rPr>
            </w:pPr>
            <w:r w:rsidRPr="00DA6AFC">
              <w:rPr>
                <w:rFonts w:ascii="Times New Roman" w:hAnsi="Times New Roman" w:cs="Times New Roman"/>
                <w:iCs/>
                <w:sz w:val="20"/>
                <w:szCs w:val="20"/>
              </w:rPr>
              <w:t xml:space="preserve">przelew wierzytelności </w:t>
            </w:r>
            <w:r w:rsidR="00E50C62" w:rsidRPr="00DA6AFC">
              <w:rPr>
                <w:rFonts w:ascii="Times New Roman" w:hAnsi="Times New Roman" w:cs="Times New Roman"/>
                <w:iCs/>
                <w:sz w:val="20"/>
                <w:szCs w:val="20"/>
              </w:rPr>
              <w:t>na zabezpieczenie</w:t>
            </w:r>
            <w:r w:rsidR="001823E2" w:rsidRPr="00DA6AFC">
              <w:rPr>
                <w:rFonts w:ascii="Times New Roman" w:hAnsi="Times New Roman" w:cs="Times New Roman"/>
                <w:iCs/>
                <w:sz w:val="20"/>
                <w:szCs w:val="20"/>
              </w:rPr>
              <w:t xml:space="preserve"> </w:t>
            </w:r>
            <w:r w:rsidR="001823E2" w:rsidRPr="00DA6AFC">
              <w:rPr>
                <w:rFonts w:ascii="Times New Roman" w:hAnsi="Times New Roman" w:cs="Times New Roman"/>
                <w:i/>
                <w:sz w:val="20"/>
                <w:szCs w:val="20"/>
              </w:rPr>
              <w:t>(podać z jakiego tytułu, np. dochody majątkowe)</w:t>
            </w:r>
          </w:p>
          <w:p w14:paraId="283DF8EF" w14:textId="5CF26A2C" w:rsidR="001823E2" w:rsidRPr="001823E2" w:rsidRDefault="001823E2" w:rsidP="001823E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0D30E588" w14:textId="3593D423" w:rsidR="00B20F43" w:rsidRPr="00551FD3" w:rsidRDefault="00B20F43" w:rsidP="00E50C62">
            <w:pPr>
              <w:numPr>
                <w:ilvl w:val="0"/>
                <w:numId w:val="1"/>
              </w:numPr>
              <w:spacing w:before="120" w:after="120" w:line="240" w:lineRule="auto"/>
              <w:ind w:left="351"/>
              <w:rPr>
                <w:rFonts w:ascii="Times New Roman" w:hAnsi="Times New Roman" w:cs="Times New Roman"/>
                <w:iCs/>
                <w:sz w:val="20"/>
                <w:szCs w:val="20"/>
              </w:rPr>
            </w:pPr>
            <w:r w:rsidRPr="00551FD3">
              <w:rPr>
                <w:rFonts w:ascii="Times New Roman" w:hAnsi="Times New Roman" w:cs="Times New Roman"/>
                <w:iCs/>
                <w:sz w:val="20"/>
                <w:szCs w:val="20"/>
              </w:rPr>
              <w:t>oświadczenie o poddaniu się egzekucji w trybie art. 777 k.p.c. w formie aktu notarialnego</w:t>
            </w:r>
            <w:r w:rsidR="00666C66">
              <w:rPr>
                <w:rFonts w:ascii="Times New Roman" w:hAnsi="Times New Roman" w:cs="Times New Roman"/>
                <w:iCs/>
                <w:sz w:val="20"/>
                <w:szCs w:val="20"/>
              </w:rPr>
              <w:t>;</w:t>
            </w:r>
          </w:p>
          <w:p w14:paraId="188ADACC" w14:textId="1FA2D4F0" w:rsidR="00B20F43" w:rsidRDefault="00B20F43" w:rsidP="00E50C62">
            <w:pPr>
              <w:numPr>
                <w:ilvl w:val="0"/>
                <w:numId w:val="1"/>
              </w:numPr>
              <w:spacing w:before="120" w:after="120" w:line="240" w:lineRule="auto"/>
              <w:ind w:left="351"/>
              <w:rPr>
                <w:rFonts w:ascii="Times New Roman" w:hAnsi="Times New Roman" w:cs="Times New Roman"/>
                <w:i/>
                <w:sz w:val="20"/>
                <w:szCs w:val="20"/>
              </w:rPr>
            </w:pPr>
            <w:r w:rsidRPr="00882F55">
              <w:rPr>
                <w:rFonts w:ascii="Times New Roman" w:hAnsi="Times New Roman" w:cs="Times New Roman"/>
                <w:sz w:val="20"/>
                <w:szCs w:val="20"/>
              </w:rPr>
              <w:t xml:space="preserve">blokada środków pieniężnych na lokatach </w:t>
            </w:r>
            <w:r w:rsidRPr="001B6372">
              <w:rPr>
                <w:rFonts w:ascii="Times New Roman" w:hAnsi="Times New Roman" w:cs="Times New Roman"/>
                <w:sz w:val="20"/>
                <w:szCs w:val="20"/>
              </w:rPr>
              <w:t>bankowych</w:t>
            </w:r>
            <w:r w:rsidR="00551FD3" w:rsidRPr="001B6372">
              <w:rPr>
                <w:rFonts w:ascii="Times New Roman" w:hAnsi="Times New Roman" w:cs="Times New Roman"/>
                <w:sz w:val="20"/>
                <w:szCs w:val="20"/>
              </w:rPr>
              <w:t xml:space="preserve"> odnawialnych</w:t>
            </w:r>
            <w:r w:rsidRPr="00882F55">
              <w:rPr>
                <w:rFonts w:ascii="Times New Roman" w:hAnsi="Times New Roman" w:cs="Times New Roman"/>
                <w:sz w:val="20"/>
                <w:szCs w:val="20"/>
              </w:rPr>
              <w:t xml:space="preserve"> </w:t>
            </w:r>
            <w:r w:rsidRPr="00882F55">
              <w:rPr>
                <w:rFonts w:ascii="Times New Roman" w:hAnsi="Times New Roman" w:cs="Times New Roman"/>
                <w:i/>
                <w:sz w:val="20"/>
                <w:szCs w:val="20"/>
              </w:rPr>
              <w:t>(wartość w PLN)</w:t>
            </w:r>
            <w:r w:rsidR="00666C66">
              <w:rPr>
                <w:rFonts w:ascii="Times New Roman" w:hAnsi="Times New Roman" w:cs="Times New Roman"/>
                <w:i/>
                <w:sz w:val="20"/>
                <w:szCs w:val="20"/>
              </w:rPr>
              <w:t>:</w:t>
            </w:r>
          </w:p>
          <w:p w14:paraId="583D7D61" w14:textId="77777777" w:rsidR="00551FD3" w:rsidRDefault="00551FD3"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1BF3ABDD" w14:textId="62D4E826" w:rsidR="00B20F43" w:rsidRPr="00E50C62" w:rsidRDefault="00B20F43" w:rsidP="00E50C62">
            <w:pPr>
              <w:pStyle w:val="Akapitzlist"/>
              <w:numPr>
                <w:ilvl w:val="0"/>
                <w:numId w:val="1"/>
              </w:numPr>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A60D13">
              <w:rPr>
                <w:rFonts w:ascii="Times New Roman" w:hAnsi="Times New Roman" w:cs="Times New Roman"/>
                <w:spacing w:val="-2"/>
                <w:sz w:val="20"/>
                <w:szCs w:val="20"/>
              </w:rPr>
              <w:t xml:space="preserve">przewłaszczenie środków trwałych </w:t>
            </w:r>
            <w:r>
              <w:rPr>
                <w:rFonts w:ascii="Times New Roman" w:hAnsi="Times New Roman" w:cs="Times New Roman"/>
                <w:spacing w:val="-2"/>
                <w:sz w:val="20"/>
                <w:szCs w:val="20"/>
              </w:rPr>
              <w:t xml:space="preserve">– </w:t>
            </w:r>
            <w:r w:rsidRPr="00A60D13">
              <w:rPr>
                <w:rFonts w:ascii="Times New Roman" w:hAnsi="Times New Roman" w:cs="Times New Roman"/>
                <w:spacing w:val="-2"/>
                <w:sz w:val="20"/>
                <w:szCs w:val="20"/>
              </w:rPr>
              <w:t>wraz z cesją praw z polisy ubezpieczeniowej</w:t>
            </w:r>
            <w:r>
              <w:rPr>
                <w:rFonts w:ascii="Times New Roman" w:hAnsi="Times New Roman" w:cs="Times New Roman"/>
                <w:spacing w:val="-2"/>
                <w:sz w:val="20"/>
                <w:szCs w:val="20"/>
              </w:rPr>
              <w:t xml:space="preserve"> </w:t>
            </w:r>
            <w:r w:rsidRPr="00704686">
              <w:rPr>
                <w:rFonts w:ascii="Times New Roman" w:hAnsi="Times New Roman" w:cs="Times New Roman"/>
                <w:i/>
                <w:spacing w:val="-2"/>
                <w:sz w:val="20"/>
                <w:szCs w:val="20"/>
              </w:rPr>
              <w:t>(szacunkowa wartość rynkowa)</w:t>
            </w:r>
            <w:r w:rsidR="00666C66" w:rsidRPr="00E50C62">
              <w:rPr>
                <w:rFonts w:ascii="Times New Roman" w:hAnsi="Times New Roman" w:cs="Times New Roman"/>
                <w:i/>
                <w:spacing w:val="-2"/>
                <w:sz w:val="20"/>
                <w:szCs w:val="20"/>
              </w:rPr>
              <w:t>:</w:t>
            </w:r>
          </w:p>
          <w:p w14:paraId="540F51A7" w14:textId="119A8F22" w:rsidR="00E50C62" w:rsidRPr="00E50C62" w:rsidRDefault="00551FD3"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0A5F920E" w14:textId="77777777" w:rsidR="00204405" w:rsidRPr="00A253C1" w:rsidRDefault="00204405" w:rsidP="00E50C62">
            <w:pPr>
              <w:spacing w:after="0" w:line="240" w:lineRule="auto"/>
              <w:ind w:left="351"/>
              <w:contextualSpacing/>
              <w:rPr>
                <w:rFonts w:ascii="Times New Roman" w:hAnsi="Times New Roman" w:cs="Times New Roman"/>
                <w:iCs/>
                <w:sz w:val="20"/>
                <w:szCs w:val="20"/>
              </w:rPr>
            </w:pPr>
          </w:p>
          <w:p w14:paraId="0F72EADF" w14:textId="7015EE49" w:rsidR="00204405" w:rsidRPr="00A253C1" w:rsidRDefault="00204405" w:rsidP="00E50C62">
            <w:pPr>
              <w:pStyle w:val="Akapitzlist"/>
              <w:numPr>
                <w:ilvl w:val="0"/>
                <w:numId w:val="1"/>
              </w:numPr>
              <w:tabs>
                <w:tab w:val="right" w:pos="8789"/>
              </w:tabs>
              <w:suppressAutoHyphens/>
              <w:spacing w:after="0" w:line="240" w:lineRule="auto"/>
              <w:ind w:left="351"/>
              <w:rPr>
                <w:rFonts w:ascii="Times New Roman" w:hAnsi="Times New Roman" w:cs="Times New Roman"/>
                <w:iCs/>
                <w:spacing w:val="-2"/>
              </w:rPr>
            </w:pPr>
            <w:r w:rsidRPr="00A253C1">
              <w:rPr>
                <w:rFonts w:ascii="Times New Roman" w:hAnsi="Times New Roman" w:cs="Times New Roman"/>
                <w:iCs/>
                <w:spacing w:val="-2"/>
                <w:sz w:val="20"/>
                <w:szCs w:val="20"/>
              </w:rPr>
              <w:t xml:space="preserve">inne </w:t>
            </w:r>
            <w:r w:rsidRPr="00A253C1">
              <w:rPr>
                <w:rFonts w:ascii="Times New Roman" w:hAnsi="Times New Roman" w:cs="Times New Roman"/>
                <w:iCs/>
                <w:spacing w:val="-2"/>
                <w:sz w:val="18"/>
                <w:szCs w:val="18"/>
              </w:rPr>
              <w:t>(jakie?)</w:t>
            </w:r>
            <w:r w:rsidR="00666C66">
              <w:rPr>
                <w:rFonts w:ascii="Times New Roman" w:hAnsi="Times New Roman" w:cs="Times New Roman"/>
                <w:iCs/>
                <w:spacing w:val="-2"/>
                <w:sz w:val="18"/>
                <w:szCs w:val="18"/>
              </w:rPr>
              <w:t>:</w:t>
            </w:r>
          </w:p>
          <w:p w14:paraId="61616C4E" w14:textId="77777777" w:rsidR="00204405" w:rsidRDefault="00204405"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sidRPr="00882F55">
              <w:rPr>
                <w:rFonts w:ascii="Times New Roman" w:hAnsi="Times New Roman" w:cs="Times New Roman"/>
                <w:spacing w:val="-2"/>
                <w:sz w:val="20"/>
                <w:szCs w:val="20"/>
              </w:rPr>
              <w:t>………………</w:t>
            </w:r>
            <w:r>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7184D35C" w14:textId="77777777" w:rsidR="00204405" w:rsidRDefault="00204405" w:rsidP="00BC438E">
            <w:pPr>
              <w:tabs>
                <w:tab w:val="right" w:pos="8789"/>
              </w:tabs>
              <w:suppressAutoHyphens/>
              <w:spacing w:after="0" w:line="240" w:lineRule="auto"/>
              <w:jc w:val="both"/>
              <w:rPr>
                <w:rFonts w:ascii="Times New Roman" w:hAnsi="Times New Roman" w:cs="Times New Roman"/>
                <w:i/>
                <w:iCs/>
                <w:spacing w:val="-2"/>
                <w:sz w:val="20"/>
                <w:szCs w:val="20"/>
              </w:rPr>
            </w:pPr>
          </w:p>
          <w:p w14:paraId="0FAD6743" w14:textId="77777777" w:rsidR="00204405" w:rsidRPr="00E50C62" w:rsidRDefault="00204405" w:rsidP="00BC438E">
            <w:pPr>
              <w:tabs>
                <w:tab w:val="right" w:pos="8789"/>
              </w:tabs>
              <w:suppressAutoHyphens/>
              <w:spacing w:after="0" w:line="240" w:lineRule="auto"/>
              <w:jc w:val="both"/>
              <w:rPr>
                <w:rFonts w:ascii="Times New Roman" w:hAnsi="Times New Roman" w:cs="Times New Roman"/>
                <w:i/>
                <w:iCs/>
                <w:spacing w:val="-2"/>
                <w:sz w:val="20"/>
                <w:szCs w:val="20"/>
              </w:rPr>
            </w:pPr>
            <w:r w:rsidRPr="00E50C62">
              <w:rPr>
                <w:rFonts w:ascii="Times New Roman" w:hAnsi="Times New Roman" w:cs="Times New Roman"/>
                <w:i/>
                <w:iCs/>
                <w:spacing w:val="-2"/>
                <w:sz w:val="20"/>
                <w:szCs w:val="20"/>
              </w:rPr>
              <w:t>*małżonek Poręczyciela obligatoryjnie poręcza pożyczkę w przypadku obowiązywania małżeńskiej wspólności majątkowej</w:t>
            </w:r>
          </w:p>
          <w:p w14:paraId="0A5F2C1E" w14:textId="276535C2" w:rsidR="00204405" w:rsidRPr="003A4384" w:rsidRDefault="00204405" w:rsidP="00BC438E">
            <w:pPr>
              <w:tabs>
                <w:tab w:val="right" w:pos="8789"/>
              </w:tabs>
              <w:suppressAutoHyphens/>
              <w:spacing w:after="0" w:line="240" w:lineRule="auto"/>
              <w:jc w:val="both"/>
              <w:rPr>
                <w:rFonts w:ascii="Times New Roman" w:hAnsi="Times New Roman" w:cs="Times New Roman"/>
                <w:i/>
                <w:iCs/>
                <w:spacing w:val="-2"/>
              </w:rPr>
            </w:pPr>
          </w:p>
        </w:tc>
      </w:tr>
    </w:tbl>
    <w:p w14:paraId="1E80721C" w14:textId="77777777" w:rsidR="00505948" w:rsidRDefault="00505948" w:rsidP="00284993">
      <w:pPr>
        <w:rPr>
          <w:rFonts w:ascii="Times New Roman" w:hAnsi="Times New Roman" w:cs="Times New Roman"/>
          <w:iCs/>
          <w:sz w:val="18"/>
          <w:szCs w:val="18"/>
        </w:rPr>
      </w:pPr>
    </w:p>
    <w:p w14:paraId="5904EBCF" w14:textId="77777777" w:rsidR="00551FD3" w:rsidRDefault="00551FD3" w:rsidP="00284993">
      <w:pPr>
        <w:rPr>
          <w:rFonts w:ascii="Times New Roman" w:hAnsi="Times New Roman" w:cs="Times New Roman"/>
          <w:iCs/>
          <w:sz w:val="18"/>
          <w:szCs w:val="18"/>
        </w:rPr>
      </w:pPr>
    </w:p>
    <w:p w14:paraId="1B3408AF" w14:textId="3999785F" w:rsidR="00DE09A4" w:rsidRPr="00DE09A4" w:rsidRDefault="00DE09A4" w:rsidP="008C726A">
      <w:pPr>
        <w:pStyle w:val="Akapitzlist"/>
        <w:numPr>
          <w:ilvl w:val="0"/>
          <w:numId w:val="4"/>
        </w:numPr>
        <w:ind w:left="709"/>
        <w:rPr>
          <w:rFonts w:ascii="Times New Roman" w:hAnsi="Times New Roman" w:cs="Times New Roman"/>
          <w:b/>
          <w:bCs/>
          <w:iCs/>
          <w:sz w:val="28"/>
          <w:szCs w:val="28"/>
        </w:rPr>
      </w:pPr>
      <w:r w:rsidRPr="00DE09A4">
        <w:rPr>
          <w:rFonts w:ascii="Times New Roman" w:hAnsi="Times New Roman" w:cs="Times New Roman"/>
          <w:b/>
          <w:bCs/>
          <w:iCs/>
          <w:sz w:val="28"/>
          <w:szCs w:val="28"/>
        </w:rPr>
        <w:t xml:space="preserve">Charakterystyka </w:t>
      </w:r>
      <w:r w:rsidR="00204405">
        <w:rPr>
          <w:rFonts w:ascii="Times New Roman" w:hAnsi="Times New Roman" w:cs="Times New Roman"/>
          <w:b/>
          <w:bCs/>
          <w:iCs/>
          <w:sz w:val="28"/>
          <w:szCs w:val="28"/>
        </w:rPr>
        <w:t>W</w:t>
      </w:r>
      <w:r w:rsidRPr="00DE09A4">
        <w:rPr>
          <w:rFonts w:ascii="Times New Roman" w:hAnsi="Times New Roman" w:cs="Times New Roman"/>
          <w:b/>
          <w:bCs/>
          <w:iCs/>
          <w:sz w:val="28"/>
          <w:szCs w:val="28"/>
        </w:rPr>
        <w:t>nioskodawcy</w:t>
      </w:r>
    </w:p>
    <w:tbl>
      <w:tblPr>
        <w:tblW w:w="52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6419"/>
      </w:tblGrid>
      <w:tr w:rsidR="00DE09A4" w:rsidRPr="00DE09A4" w14:paraId="1CB9074A" w14:textId="77777777" w:rsidTr="00DE09A4">
        <w:trPr>
          <w:trHeight w:val="614"/>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3DF3A7" w14:textId="1F923A38" w:rsidR="00DE09A4" w:rsidRPr="00666C66" w:rsidRDefault="00DE09A4" w:rsidP="00DE09A4">
            <w:pPr>
              <w:suppressAutoHyphens/>
              <w:spacing w:after="0" w:line="360" w:lineRule="auto"/>
              <w:jc w:val="center"/>
              <w:rPr>
                <w:rFonts w:ascii="Calibri" w:eastAsia="Times New Roman" w:hAnsi="Calibri" w:cs="Calibri"/>
                <w:i/>
                <w:color w:val="000000"/>
                <w:sz w:val="20"/>
                <w:szCs w:val="20"/>
                <w:lang w:eastAsia="pl-PL"/>
              </w:rPr>
            </w:pPr>
            <w:r w:rsidRPr="00666C66">
              <w:rPr>
                <w:rFonts w:ascii="Calibri" w:eastAsia="Times New Roman" w:hAnsi="Calibri" w:cs="Times New Roman"/>
                <w:b/>
                <w:color w:val="000000"/>
                <w:sz w:val="20"/>
                <w:szCs w:val="20"/>
                <w:lang w:eastAsia="pl-PL"/>
              </w:rPr>
              <w:t>INFORMACJA DOTYCZĄCA WNIOSKODAWCY:</w:t>
            </w:r>
          </w:p>
        </w:tc>
      </w:tr>
      <w:tr w:rsidR="00DE09A4" w:rsidRPr="00DE09A4" w14:paraId="05304586" w14:textId="77777777" w:rsidTr="00C75433">
        <w:trPr>
          <w:trHeight w:val="1316"/>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6BF83DF4" w14:textId="71AA5D6C" w:rsidR="00422741" w:rsidRPr="00FE71D6" w:rsidRDefault="00422741" w:rsidP="00422741">
            <w:pPr>
              <w:spacing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 xml:space="preserve">Informacje </w:t>
            </w:r>
            <w:r w:rsidR="00B47E26" w:rsidRPr="00FE71D6">
              <w:rPr>
                <w:rFonts w:ascii="Calibri" w:hAnsi="Calibri" w:cs="Times New Roman"/>
                <w:b/>
                <w:color w:val="000000"/>
                <w:sz w:val="18"/>
                <w:szCs w:val="18"/>
                <w:lang w:eastAsia="pl-PL"/>
              </w:rPr>
              <w:t>dotyczące jednostki samorządu terytorialnego (</w:t>
            </w:r>
            <w:r w:rsidR="00B47E26">
              <w:rPr>
                <w:rFonts w:ascii="Calibri" w:hAnsi="Calibri" w:cs="Times New Roman"/>
                <w:b/>
                <w:color w:val="000000"/>
                <w:sz w:val="18"/>
                <w:szCs w:val="18"/>
                <w:lang w:eastAsia="pl-PL"/>
              </w:rPr>
              <w:t>JST</w:t>
            </w:r>
            <w:r w:rsidRPr="00FE71D6">
              <w:rPr>
                <w:rFonts w:ascii="Calibri" w:hAnsi="Calibri" w:cs="Times New Roman"/>
                <w:b/>
                <w:color w:val="000000"/>
                <w:sz w:val="18"/>
                <w:szCs w:val="18"/>
                <w:lang w:eastAsia="pl-PL"/>
              </w:rPr>
              <w:t>)</w:t>
            </w:r>
          </w:p>
          <w:p w14:paraId="659C23EC" w14:textId="29B53A97" w:rsidR="00422741" w:rsidRPr="00FE71D6" w:rsidRDefault="00422741" w:rsidP="008C726A">
            <w:pPr>
              <w:numPr>
                <w:ilvl w:val="0"/>
                <w:numId w:val="13"/>
              </w:numPr>
              <w:suppressAutoHyphens/>
              <w:spacing w:after="0"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Powierzchnia J</w:t>
            </w:r>
            <w:r>
              <w:rPr>
                <w:rFonts w:ascii="Calibri" w:hAnsi="Calibri" w:cs="Times New Roman"/>
                <w:b/>
                <w:color w:val="000000"/>
                <w:sz w:val="18"/>
                <w:szCs w:val="18"/>
                <w:lang w:eastAsia="pl-PL"/>
              </w:rPr>
              <w:t>ST</w:t>
            </w:r>
            <w:r w:rsidRPr="00FE71D6">
              <w:rPr>
                <w:rFonts w:ascii="Calibri" w:hAnsi="Calibri" w:cs="Times New Roman"/>
                <w:b/>
                <w:color w:val="000000"/>
                <w:sz w:val="18"/>
                <w:szCs w:val="18"/>
                <w:lang w:eastAsia="pl-PL"/>
              </w:rPr>
              <w:t xml:space="preserve">, </w:t>
            </w:r>
          </w:p>
          <w:p w14:paraId="321AF23F" w14:textId="614F28D2" w:rsidR="00422741" w:rsidRPr="00FE71D6" w:rsidRDefault="00422741" w:rsidP="008C726A">
            <w:pPr>
              <w:numPr>
                <w:ilvl w:val="0"/>
                <w:numId w:val="13"/>
              </w:numPr>
              <w:suppressAutoHyphens/>
              <w:spacing w:after="0"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 xml:space="preserve">Liczba </w:t>
            </w:r>
            <w:r w:rsidR="00B47E26">
              <w:rPr>
                <w:rFonts w:ascii="Calibri" w:hAnsi="Calibri" w:cs="Times New Roman"/>
                <w:b/>
                <w:color w:val="000000"/>
                <w:sz w:val="18"/>
                <w:szCs w:val="18"/>
                <w:lang w:eastAsia="pl-PL"/>
              </w:rPr>
              <w:t>m</w:t>
            </w:r>
            <w:r w:rsidRPr="00FE71D6">
              <w:rPr>
                <w:rFonts w:ascii="Calibri" w:hAnsi="Calibri" w:cs="Times New Roman"/>
                <w:b/>
                <w:color w:val="000000"/>
                <w:sz w:val="18"/>
                <w:szCs w:val="18"/>
                <w:lang w:eastAsia="pl-PL"/>
              </w:rPr>
              <w:t xml:space="preserve">ieszkańców, </w:t>
            </w:r>
          </w:p>
          <w:p w14:paraId="4ECC28BD" w14:textId="730395C4" w:rsidR="00422741" w:rsidRPr="00FE71D6" w:rsidRDefault="00422741" w:rsidP="008C726A">
            <w:pPr>
              <w:numPr>
                <w:ilvl w:val="0"/>
                <w:numId w:val="13"/>
              </w:numPr>
              <w:suppressAutoHyphens/>
              <w:spacing w:after="0"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 xml:space="preserve">Stopa </w:t>
            </w:r>
            <w:r w:rsidR="00B47E26">
              <w:rPr>
                <w:rFonts w:ascii="Calibri" w:hAnsi="Calibri" w:cs="Times New Roman"/>
                <w:b/>
                <w:color w:val="000000"/>
                <w:sz w:val="18"/>
                <w:szCs w:val="18"/>
                <w:lang w:eastAsia="pl-PL"/>
              </w:rPr>
              <w:t>b</w:t>
            </w:r>
            <w:r w:rsidRPr="00FE71D6">
              <w:rPr>
                <w:rFonts w:ascii="Calibri" w:hAnsi="Calibri" w:cs="Times New Roman"/>
                <w:b/>
                <w:color w:val="000000"/>
                <w:sz w:val="18"/>
                <w:szCs w:val="18"/>
                <w:lang w:eastAsia="pl-PL"/>
              </w:rPr>
              <w:t xml:space="preserve">ezrobocia, </w:t>
            </w:r>
          </w:p>
          <w:p w14:paraId="0943A9F0" w14:textId="5C17EEB2" w:rsidR="00422741" w:rsidRPr="00FE71D6" w:rsidRDefault="00B47E26" w:rsidP="008C726A">
            <w:pPr>
              <w:numPr>
                <w:ilvl w:val="0"/>
                <w:numId w:val="13"/>
              </w:numPr>
              <w:suppressAutoHyphens/>
              <w:spacing w:after="0"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Liczba zarejestrowanych podmiotów gospodarczych</w:t>
            </w:r>
            <w:r w:rsidR="00422741" w:rsidRPr="00FE71D6">
              <w:rPr>
                <w:rFonts w:ascii="Calibri" w:hAnsi="Calibri" w:cs="Times New Roman"/>
                <w:b/>
                <w:color w:val="000000"/>
                <w:sz w:val="18"/>
                <w:szCs w:val="18"/>
                <w:lang w:eastAsia="pl-PL"/>
              </w:rPr>
              <w:t xml:space="preserve">, </w:t>
            </w:r>
          </w:p>
          <w:p w14:paraId="03DB1669" w14:textId="3CA16D29" w:rsidR="00422741" w:rsidRPr="00FE71D6" w:rsidRDefault="00B47E26" w:rsidP="008C726A">
            <w:pPr>
              <w:numPr>
                <w:ilvl w:val="0"/>
                <w:numId w:val="13"/>
              </w:numPr>
              <w:suppressAutoHyphens/>
              <w:spacing w:after="0" w:line="360" w:lineRule="auto"/>
              <w:rPr>
                <w:rFonts w:ascii="Calibri" w:hAnsi="Calibri"/>
                <w:b/>
                <w:color w:val="000000"/>
                <w:sz w:val="18"/>
                <w:szCs w:val="18"/>
                <w:lang w:eastAsia="pl-PL"/>
              </w:rPr>
            </w:pPr>
            <w:r w:rsidRPr="00FE71D6">
              <w:rPr>
                <w:rFonts w:ascii="Calibri" w:hAnsi="Calibri" w:cs="Times New Roman"/>
                <w:b/>
                <w:color w:val="000000"/>
                <w:sz w:val="18"/>
                <w:szCs w:val="18"/>
                <w:lang w:eastAsia="pl-PL"/>
              </w:rPr>
              <w:t xml:space="preserve">Wartość mienia komunalnego </w:t>
            </w:r>
            <w:r w:rsidRPr="00FE71D6">
              <w:rPr>
                <w:rFonts w:ascii="Calibri" w:hAnsi="Calibri"/>
                <w:b/>
                <w:color w:val="000000"/>
                <w:sz w:val="18"/>
                <w:szCs w:val="18"/>
                <w:lang w:eastAsia="pl-PL"/>
              </w:rPr>
              <w:t>wraz</w:t>
            </w:r>
            <w:r w:rsidR="00422741" w:rsidRPr="00FE71D6">
              <w:rPr>
                <w:rFonts w:ascii="Calibri" w:hAnsi="Calibri"/>
                <w:sz w:val="18"/>
                <w:szCs w:val="18"/>
              </w:rPr>
              <w:t xml:space="preserve"> </w:t>
            </w:r>
            <w:r w:rsidRPr="00FE71D6">
              <w:rPr>
                <w:rFonts w:ascii="Calibri" w:hAnsi="Calibri"/>
                <w:b/>
                <w:bCs/>
                <w:sz w:val="18"/>
                <w:szCs w:val="18"/>
              </w:rPr>
              <w:t xml:space="preserve">z </w:t>
            </w:r>
            <w:r w:rsidRPr="00FE71D6">
              <w:rPr>
                <w:rFonts w:ascii="Calibri" w:hAnsi="Calibri"/>
                <w:b/>
                <w:bCs/>
                <w:color w:val="000000"/>
                <w:sz w:val="18"/>
                <w:szCs w:val="18"/>
                <w:lang w:eastAsia="pl-PL"/>
              </w:rPr>
              <w:t>d</w:t>
            </w:r>
            <w:r w:rsidRPr="00FE71D6">
              <w:rPr>
                <w:rFonts w:ascii="Calibri" w:hAnsi="Calibri"/>
                <w:b/>
                <w:color w:val="000000"/>
                <w:sz w:val="18"/>
                <w:szCs w:val="18"/>
                <w:lang w:eastAsia="pl-PL"/>
              </w:rPr>
              <w:t>atą wyceny wartości mienia</w:t>
            </w:r>
            <w:r w:rsidR="00422741" w:rsidRPr="00FE71D6">
              <w:rPr>
                <w:rFonts w:ascii="Calibri" w:hAnsi="Calibri"/>
                <w:b/>
                <w:color w:val="000000"/>
                <w:sz w:val="18"/>
                <w:szCs w:val="18"/>
                <w:lang w:eastAsia="pl-PL"/>
              </w:rPr>
              <w:t xml:space="preserve">, </w:t>
            </w:r>
          </w:p>
          <w:p w14:paraId="1270F6BF" w14:textId="184205E7" w:rsidR="00DE09A4" w:rsidRPr="00DE09A4" w:rsidRDefault="00422741" w:rsidP="00422741">
            <w:pPr>
              <w:suppressAutoHyphens/>
              <w:spacing w:after="0" w:line="360" w:lineRule="auto"/>
              <w:rPr>
                <w:rFonts w:ascii="Calibri" w:eastAsia="Times New Roman" w:hAnsi="Calibri" w:cs="Times New Roman"/>
                <w:b/>
                <w:color w:val="000000"/>
                <w:sz w:val="18"/>
                <w:szCs w:val="18"/>
                <w:lang w:eastAsia="pl-PL"/>
              </w:rPr>
            </w:pPr>
            <w:r w:rsidRPr="00FE71D6">
              <w:rPr>
                <w:rFonts w:ascii="Calibri" w:hAnsi="Calibri" w:cs="Times New Roman"/>
                <w:b/>
                <w:color w:val="000000"/>
                <w:sz w:val="18"/>
                <w:szCs w:val="18"/>
                <w:lang w:eastAsia="pl-PL"/>
              </w:rPr>
              <w:t xml:space="preserve">Inne </w:t>
            </w:r>
            <w:r w:rsidR="00B47E26">
              <w:rPr>
                <w:rFonts w:ascii="Calibri" w:hAnsi="Calibri" w:cs="Times New Roman"/>
                <w:b/>
                <w:color w:val="000000"/>
                <w:sz w:val="18"/>
                <w:szCs w:val="18"/>
                <w:lang w:eastAsia="pl-PL"/>
              </w:rPr>
              <w:t>i</w:t>
            </w:r>
            <w:r w:rsidRPr="00FE71D6">
              <w:rPr>
                <w:rFonts w:ascii="Calibri" w:hAnsi="Calibri" w:cs="Times New Roman"/>
                <w:b/>
                <w:color w:val="000000"/>
                <w:sz w:val="18"/>
                <w:szCs w:val="18"/>
                <w:lang w:eastAsia="pl-PL"/>
              </w:rPr>
              <w:t xml:space="preserve">stotne </w:t>
            </w:r>
            <w:r w:rsidR="00B47E26">
              <w:rPr>
                <w:rFonts w:ascii="Calibri" w:hAnsi="Calibri" w:cs="Times New Roman"/>
                <w:b/>
                <w:color w:val="000000"/>
                <w:sz w:val="18"/>
                <w:szCs w:val="18"/>
                <w:lang w:eastAsia="pl-PL"/>
              </w:rPr>
              <w:t>i</w:t>
            </w:r>
            <w:r w:rsidRPr="00FE71D6">
              <w:rPr>
                <w:rFonts w:ascii="Calibri" w:hAnsi="Calibri" w:cs="Times New Roman"/>
                <w:b/>
                <w:color w:val="000000"/>
                <w:sz w:val="18"/>
                <w:szCs w:val="18"/>
                <w:lang w:eastAsia="pl-PL"/>
              </w:rPr>
              <w:t xml:space="preserve">nformacje </w:t>
            </w:r>
            <w:r>
              <w:rPr>
                <w:rFonts w:ascii="Calibri" w:hAnsi="Calibri" w:cs="Times New Roman"/>
                <w:b/>
                <w:color w:val="000000"/>
                <w:sz w:val="18"/>
                <w:szCs w:val="18"/>
                <w:lang w:eastAsia="pl-PL"/>
              </w:rPr>
              <w:t>o</w:t>
            </w:r>
            <w:r w:rsidRPr="00FE71D6">
              <w:rPr>
                <w:rFonts w:ascii="Calibri" w:hAnsi="Calibri" w:cs="Times New Roman"/>
                <w:b/>
                <w:color w:val="000000"/>
                <w:sz w:val="18"/>
                <w:szCs w:val="18"/>
                <w:lang w:eastAsia="pl-PL"/>
              </w:rPr>
              <w:t xml:space="preserve"> J</w:t>
            </w:r>
            <w:r>
              <w:rPr>
                <w:rFonts w:ascii="Calibri" w:hAnsi="Calibri" w:cs="Times New Roman"/>
                <w:b/>
                <w:color w:val="000000"/>
                <w:sz w:val="18"/>
                <w:szCs w:val="18"/>
                <w:lang w:eastAsia="pl-PL"/>
              </w:rPr>
              <w:t>ST</w:t>
            </w:r>
            <w:r w:rsidRPr="00FE71D6">
              <w:rPr>
                <w:rFonts w:ascii="Calibri" w:hAnsi="Calibri" w:cs="Times New Roman"/>
                <w:b/>
                <w:color w:val="000000"/>
                <w:sz w:val="18"/>
                <w:szCs w:val="18"/>
                <w:lang w:eastAsia="pl-PL"/>
              </w:rPr>
              <w:t>.</w:t>
            </w:r>
          </w:p>
        </w:tc>
        <w:tc>
          <w:tcPr>
            <w:tcW w:w="3189" w:type="pct"/>
            <w:tcBorders>
              <w:left w:val="single" w:sz="4" w:space="0" w:color="auto"/>
              <w:right w:val="single" w:sz="4" w:space="0" w:color="auto"/>
            </w:tcBorders>
          </w:tcPr>
          <w:p w14:paraId="12B6ADA5" w14:textId="77777777" w:rsidR="00DE09A4" w:rsidRPr="00AB2CFE" w:rsidRDefault="00DE09A4" w:rsidP="00DE09A4">
            <w:pPr>
              <w:suppressAutoHyphens/>
              <w:spacing w:after="0" w:line="360" w:lineRule="auto"/>
              <w:rPr>
                <w:rFonts w:ascii="Calibri" w:eastAsia="Times New Roman" w:hAnsi="Calibri" w:cs="Calibri"/>
                <w:iCs/>
                <w:color w:val="000000"/>
                <w:sz w:val="18"/>
                <w:szCs w:val="18"/>
                <w:lang w:eastAsia="pl-PL"/>
              </w:rPr>
            </w:pPr>
          </w:p>
        </w:tc>
      </w:tr>
      <w:tr w:rsidR="00B47E26" w:rsidRPr="00DE09A4" w14:paraId="221C213B" w14:textId="77777777" w:rsidTr="00807086">
        <w:trPr>
          <w:trHeight w:val="986"/>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006665F7" w14:textId="58AE9BCD" w:rsidR="00B47E26" w:rsidRPr="00FE71D6" w:rsidRDefault="00B47E26" w:rsidP="00422741">
            <w:pPr>
              <w:spacing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 xml:space="preserve">Krótki opis działalności </w:t>
            </w:r>
            <w:r>
              <w:rPr>
                <w:rFonts w:ascii="Calibri" w:hAnsi="Calibri" w:cs="Times New Roman"/>
                <w:b/>
                <w:color w:val="000000"/>
                <w:sz w:val="18"/>
                <w:szCs w:val="18"/>
                <w:lang w:eastAsia="pl-PL"/>
              </w:rPr>
              <w:t xml:space="preserve">Wnioskodawcy </w:t>
            </w:r>
            <w:r w:rsidRPr="000941DB">
              <w:rPr>
                <w:rFonts w:ascii="Calibri" w:hAnsi="Calibri" w:cs="Times New Roman"/>
                <w:b/>
                <w:color w:val="000000"/>
                <w:sz w:val="18"/>
                <w:szCs w:val="18"/>
                <w:lang w:eastAsia="pl-PL"/>
              </w:rPr>
              <w:t>inn</w:t>
            </w:r>
            <w:r w:rsidR="000941DB" w:rsidRPr="000941DB">
              <w:rPr>
                <w:rFonts w:ascii="Calibri" w:hAnsi="Calibri" w:cs="Times New Roman"/>
                <w:b/>
                <w:color w:val="000000"/>
                <w:sz w:val="18"/>
                <w:szCs w:val="18"/>
                <w:lang w:eastAsia="pl-PL"/>
              </w:rPr>
              <w:t xml:space="preserve">ego </w:t>
            </w:r>
            <w:r w:rsidRPr="000941DB">
              <w:rPr>
                <w:rFonts w:ascii="Calibri" w:hAnsi="Calibri" w:cs="Times New Roman"/>
                <w:b/>
                <w:color w:val="000000"/>
                <w:sz w:val="18"/>
                <w:szCs w:val="18"/>
                <w:lang w:eastAsia="pl-PL"/>
              </w:rPr>
              <w:t>niż  JST</w:t>
            </w:r>
            <w:r w:rsidR="000941DB" w:rsidRPr="000941DB">
              <w:rPr>
                <w:rFonts w:ascii="Calibri" w:hAnsi="Calibri" w:cs="Times New Roman"/>
                <w:b/>
                <w:color w:val="000000"/>
                <w:sz w:val="18"/>
                <w:szCs w:val="18"/>
                <w:lang w:eastAsia="pl-PL"/>
              </w:rPr>
              <w:t>.</w:t>
            </w:r>
          </w:p>
        </w:tc>
        <w:tc>
          <w:tcPr>
            <w:tcW w:w="3189" w:type="pct"/>
            <w:tcBorders>
              <w:left w:val="single" w:sz="4" w:space="0" w:color="auto"/>
              <w:right w:val="single" w:sz="4" w:space="0" w:color="auto"/>
            </w:tcBorders>
          </w:tcPr>
          <w:p w14:paraId="73626DD3" w14:textId="77777777" w:rsidR="00B47E26" w:rsidRPr="00AB2CFE" w:rsidRDefault="00B47E26" w:rsidP="00DE09A4">
            <w:pPr>
              <w:suppressAutoHyphens/>
              <w:spacing w:after="0" w:line="360" w:lineRule="auto"/>
              <w:rPr>
                <w:rFonts w:ascii="Calibri" w:eastAsia="Times New Roman" w:hAnsi="Calibri" w:cs="Calibri"/>
                <w:iCs/>
                <w:color w:val="000000"/>
                <w:sz w:val="18"/>
                <w:szCs w:val="18"/>
                <w:lang w:eastAsia="pl-PL"/>
              </w:rPr>
            </w:pPr>
          </w:p>
        </w:tc>
      </w:tr>
    </w:tbl>
    <w:p w14:paraId="55C23A7F" w14:textId="77777777" w:rsidR="00551FD3" w:rsidRDefault="00551FD3" w:rsidP="00551FD3">
      <w:pPr>
        <w:pStyle w:val="Application2"/>
        <w:ind w:left="709" w:firstLine="0"/>
        <w:rPr>
          <w:rFonts w:ascii="Times New Roman" w:hAnsi="Times New Roman"/>
          <w:lang w:val="pl-PL"/>
        </w:rPr>
      </w:pPr>
    </w:p>
    <w:p w14:paraId="04D72C34" w14:textId="62363CAA" w:rsidR="00204405" w:rsidRDefault="00356AAC" w:rsidP="008C726A">
      <w:pPr>
        <w:pStyle w:val="Application2"/>
        <w:numPr>
          <w:ilvl w:val="0"/>
          <w:numId w:val="4"/>
        </w:numPr>
        <w:ind w:left="709"/>
        <w:rPr>
          <w:rFonts w:ascii="Times New Roman" w:hAnsi="Times New Roman"/>
          <w:lang w:val="pl-PL"/>
        </w:rPr>
      </w:pPr>
      <w:r>
        <w:rPr>
          <w:rFonts w:ascii="Times New Roman" w:hAnsi="Times New Roman"/>
          <w:lang w:val="pl-PL"/>
        </w:rPr>
        <w:lastRenderedPageBreak/>
        <w:t>WSPÓŁPRACA Z INSTYTUCJAMI FINANSOWYMI</w:t>
      </w:r>
    </w:p>
    <w:p w14:paraId="2544F3AD" w14:textId="329700DC" w:rsidR="00A937AF" w:rsidRPr="00BF3407" w:rsidRDefault="00A937AF" w:rsidP="00204405">
      <w:pPr>
        <w:pStyle w:val="Application2"/>
        <w:ind w:left="-11" w:firstLine="0"/>
        <w:rPr>
          <w:rFonts w:ascii="Times New Roman" w:hAnsi="Times New Roman"/>
          <w:lang w:val="pl-PL"/>
        </w:rPr>
      </w:pPr>
      <w:r>
        <w:rPr>
          <w:rFonts w:ascii="Times New Roman" w:hAnsi="Times New Roman"/>
          <w:lang w:val="pl-PL"/>
        </w:rPr>
        <w:t>Wykaz posiadanych rachunków bankowych</w:t>
      </w:r>
      <w:r w:rsidR="00F94021" w:rsidRPr="00794FB3">
        <w:rPr>
          <w:rFonts w:ascii="Times New Roman" w:hAnsi="Times New Roman"/>
          <w:sz w:val="22"/>
          <w:szCs w:val="22"/>
          <w:lang w:val="pl-PL"/>
        </w:rPr>
        <w:t xml:space="preserve"> </w:t>
      </w:r>
      <w:r w:rsidR="00F94021" w:rsidRPr="00794FB3">
        <w:rPr>
          <w:rFonts w:ascii="Times New Roman" w:hAnsi="Times New Roman"/>
          <w:b w:val="0"/>
          <w:bCs/>
          <w:sz w:val="22"/>
          <w:szCs w:val="22"/>
          <w:lang w:val="pl-PL"/>
        </w:rPr>
        <w:t>(</w:t>
      </w:r>
      <w:r w:rsidR="00F94021" w:rsidRPr="00794FB3">
        <w:rPr>
          <w:rFonts w:ascii="Times New Roman" w:hAnsi="Times New Roman"/>
          <w:b w:val="0"/>
          <w:bCs/>
          <w:i/>
          <w:iCs/>
          <w:sz w:val="22"/>
          <w:szCs w:val="22"/>
          <w:lang w:val="pl-PL"/>
        </w:rPr>
        <w:t xml:space="preserve">w pierwszej pozycji proszę wykazać nr rachunku </w:t>
      </w:r>
      <w:r w:rsidR="005C5DF8">
        <w:rPr>
          <w:rFonts w:ascii="Times New Roman" w:hAnsi="Times New Roman"/>
          <w:b w:val="0"/>
          <w:bCs/>
          <w:i/>
          <w:iCs/>
          <w:sz w:val="22"/>
          <w:szCs w:val="22"/>
          <w:lang w:val="pl-PL"/>
        </w:rPr>
        <w:t>b</w:t>
      </w:r>
      <w:r w:rsidR="005C5DF8" w:rsidRPr="005C5DF8">
        <w:rPr>
          <w:rFonts w:ascii="Times New Roman" w:hAnsi="Times New Roman"/>
          <w:b w:val="0"/>
          <w:bCs/>
          <w:i/>
          <w:iCs/>
          <w:sz w:val="22"/>
          <w:szCs w:val="22"/>
          <w:lang w:val="pl-PL"/>
        </w:rPr>
        <w:t>ank</w:t>
      </w:r>
      <w:r w:rsidR="002C38BE">
        <w:rPr>
          <w:rFonts w:ascii="Times New Roman" w:hAnsi="Times New Roman"/>
          <w:b w:val="0"/>
          <w:bCs/>
          <w:i/>
          <w:iCs/>
          <w:sz w:val="22"/>
          <w:szCs w:val="22"/>
          <w:lang w:val="pl-PL"/>
        </w:rPr>
        <w:t>owego organu</w:t>
      </w:r>
      <w:r w:rsidR="00206418">
        <w:rPr>
          <w:rFonts w:ascii="Times New Roman" w:hAnsi="Times New Roman"/>
          <w:b w:val="0"/>
          <w:bCs/>
          <w:i/>
          <w:iCs/>
          <w:sz w:val="22"/>
          <w:szCs w:val="22"/>
          <w:lang w:val="pl-PL"/>
        </w:rPr>
        <w:t xml:space="preserve"> - </w:t>
      </w:r>
      <w:r w:rsidR="005C5DF8">
        <w:rPr>
          <w:rFonts w:ascii="Times New Roman" w:hAnsi="Times New Roman"/>
          <w:b w:val="0"/>
          <w:bCs/>
          <w:i/>
          <w:iCs/>
          <w:sz w:val="22"/>
          <w:szCs w:val="22"/>
          <w:lang w:val="pl-PL"/>
        </w:rPr>
        <w:t>w przypadku JST</w:t>
      </w:r>
      <w:r w:rsidR="00CC7D1F" w:rsidRPr="00794FB3">
        <w:rPr>
          <w:rFonts w:ascii="Times New Roman" w:hAnsi="Times New Roman"/>
          <w:b w:val="0"/>
          <w:bCs/>
          <w:sz w:val="22"/>
          <w:szCs w:val="22"/>
          <w:lang w:val="pl-PL"/>
        </w:rPr>
        <w:t>)</w:t>
      </w:r>
    </w:p>
    <w:tbl>
      <w:tblPr>
        <w:tblStyle w:val="Tabela-Siatka"/>
        <w:tblW w:w="5224" w:type="pct"/>
        <w:tblLook w:val="04A0" w:firstRow="1" w:lastRow="0" w:firstColumn="1" w:lastColumn="0" w:noHBand="0" w:noVBand="1"/>
      </w:tblPr>
      <w:tblGrid>
        <w:gridCol w:w="505"/>
        <w:gridCol w:w="1475"/>
        <w:gridCol w:w="2585"/>
        <w:gridCol w:w="5494"/>
      </w:tblGrid>
      <w:tr w:rsidR="00206418" w14:paraId="7A92DE4B" w14:textId="77777777" w:rsidTr="00206418">
        <w:tc>
          <w:tcPr>
            <w:tcW w:w="251" w:type="pct"/>
            <w:shd w:val="clear" w:color="auto" w:fill="D9D9D9" w:themeFill="background1" w:themeFillShade="D9"/>
          </w:tcPr>
          <w:p w14:paraId="11023B1F" w14:textId="3E695F55" w:rsidR="00206418" w:rsidRPr="00206418" w:rsidRDefault="00206418" w:rsidP="00F94021">
            <w:pPr>
              <w:pStyle w:val="Application2"/>
              <w:ind w:left="0" w:firstLine="0"/>
              <w:rPr>
                <w:rFonts w:ascii="Times New Roman" w:hAnsi="Times New Roman"/>
                <w:sz w:val="20"/>
                <w:lang w:val="pl-PL"/>
              </w:rPr>
            </w:pPr>
            <w:r>
              <w:rPr>
                <w:rFonts w:ascii="Times New Roman" w:hAnsi="Times New Roman"/>
                <w:sz w:val="20"/>
                <w:lang w:val="pl-PL"/>
              </w:rPr>
              <w:t>Lp.</w:t>
            </w:r>
          </w:p>
        </w:tc>
        <w:tc>
          <w:tcPr>
            <w:tcW w:w="733" w:type="pct"/>
            <w:shd w:val="clear" w:color="auto" w:fill="D9D9D9" w:themeFill="background1" w:themeFillShade="D9"/>
          </w:tcPr>
          <w:p w14:paraId="7DCE3D1C" w14:textId="31D344C6" w:rsidR="00206418" w:rsidRPr="00206418" w:rsidRDefault="00206418" w:rsidP="00F94021">
            <w:pPr>
              <w:pStyle w:val="Application2"/>
              <w:ind w:left="0" w:firstLine="0"/>
              <w:rPr>
                <w:rFonts w:ascii="Times New Roman" w:hAnsi="Times New Roman"/>
                <w:sz w:val="20"/>
                <w:lang w:val="pl-PL"/>
              </w:rPr>
            </w:pPr>
            <w:r w:rsidRPr="00206418">
              <w:rPr>
                <w:rFonts w:ascii="Times New Roman" w:hAnsi="Times New Roman"/>
                <w:sz w:val="20"/>
                <w:lang w:val="pl-PL"/>
              </w:rPr>
              <w:t>Nazwa banku</w:t>
            </w:r>
          </w:p>
        </w:tc>
        <w:tc>
          <w:tcPr>
            <w:tcW w:w="1285" w:type="pct"/>
            <w:shd w:val="clear" w:color="auto" w:fill="D9D9D9" w:themeFill="background1" w:themeFillShade="D9"/>
          </w:tcPr>
          <w:p w14:paraId="6C0B524E" w14:textId="74016841" w:rsidR="00206418" w:rsidRDefault="00206418" w:rsidP="00F94021">
            <w:pPr>
              <w:pStyle w:val="Application2"/>
              <w:ind w:left="0" w:firstLine="0"/>
              <w:rPr>
                <w:rFonts w:ascii="Times New Roman" w:hAnsi="Times New Roman"/>
                <w:lang w:val="pl-PL"/>
              </w:rPr>
            </w:pPr>
            <w:r w:rsidRPr="00206418">
              <w:rPr>
                <w:rFonts w:ascii="Times New Roman" w:hAnsi="Times New Roman"/>
                <w:sz w:val="20"/>
                <w:lang w:val="pl-PL"/>
              </w:rPr>
              <w:t>Rodzaj i waluta rachunku</w:t>
            </w:r>
            <w:r>
              <w:rPr>
                <w:rFonts w:ascii="Times New Roman" w:hAnsi="Times New Roman"/>
                <w:lang w:val="pl-PL"/>
              </w:rPr>
              <w:t xml:space="preserve"> </w:t>
            </w:r>
            <w:r w:rsidRPr="00206418">
              <w:rPr>
                <w:rFonts w:ascii="Times New Roman" w:hAnsi="Times New Roman"/>
                <w:b w:val="0"/>
                <w:bCs/>
                <w:i/>
                <w:iCs/>
                <w:sz w:val="18"/>
                <w:szCs w:val="18"/>
                <w:lang w:val="pl-PL"/>
              </w:rPr>
              <w:t>(data obowiązywania umowy – dot. JST)</w:t>
            </w:r>
          </w:p>
        </w:tc>
        <w:tc>
          <w:tcPr>
            <w:tcW w:w="2731" w:type="pct"/>
            <w:shd w:val="clear" w:color="auto" w:fill="D9D9D9" w:themeFill="background1" w:themeFillShade="D9"/>
          </w:tcPr>
          <w:p w14:paraId="09617359" w14:textId="34CAA457" w:rsidR="00206418" w:rsidRPr="00206418" w:rsidRDefault="00206418" w:rsidP="00F94021">
            <w:pPr>
              <w:pStyle w:val="Application2"/>
              <w:ind w:left="0" w:firstLine="0"/>
              <w:rPr>
                <w:rFonts w:ascii="Times New Roman" w:hAnsi="Times New Roman"/>
                <w:sz w:val="20"/>
                <w:lang w:val="pl-PL"/>
              </w:rPr>
            </w:pPr>
            <w:r w:rsidRPr="00206418">
              <w:rPr>
                <w:rFonts w:ascii="Times New Roman" w:hAnsi="Times New Roman"/>
                <w:sz w:val="20"/>
                <w:lang w:val="pl-PL"/>
              </w:rPr>
              <w:t>Numer rachunku</w:t>
            </w:r>
          </w:p>
        </w:tc>
      </w:tr>
      <w:tr w:rsidR="00206418" w14:paraId="333B32C4" w14:textId="77777777" w:rsidTr="00206418">
        <w:tc>
          <w:tcPr>
            <w:tcW w:w="251" w:type="pct"/>
          </w:tcPr>
          <w:p w14:paraId="0AE207BC" w14:textId="3A41B75F" w:rsidR="00206418" w:rsidRDefault="00206418" w:rsidP="00F94021">
            <w:pPr>
              <w:pStyle w:val="Application2"/>
              <w:ind w:left="0" w:firstLine="0"/>
              <w:rPr>
                <w:rFonts w:ascii="Times New Roman" w:hAnsi="Times New Roman"/>
                <w:lang w:val="pl-PL"/>
              </w:rPr>
            </w:pPr>
            <w:r>
              <w:rPr>
                <w:rFonts w:ascii="Times New Roman" w:hAnsi="Times New Roman"/>
                <w:lang w:val="pl-PL"/>
              </w:rPr>
              <w:t>1.</w:t>
            </w:r>
          </w:p>
        </w:tc>
        <w:tc>
          <w:tcPr>
            <w:tcW w:w="733" w:type="pct"/>
          </w:tcPr>
          <w:p w14:paraId="6F66CF97" w14:textId="1DA2D56A" w:rsidR="00206418" w:rsidRDefault="00206418" w:rsidP="00F94021">
            <w:pPr>
              <w:pStyle w:val="Application2"/>
              <w:ind w:left="0" w:firstLine="0"/>
              <w:rPr>
                <w:rFonts w:ascii="Times New Roman" w:hAnsi="Times New Roman"/>
                <w:lang w:val="pl-PL"/>
              </w:rPr>
            </w:pPr>
          </w:p>
        </w:tc>
        <w:tc>
          <w:tcPr>
            <w:tcW w:w="1285" w:type="pct"/>
          </w:tcPr>
          <w:p w14:paraId="5636C6DF" w14:textId="77777777" w:rsidR="00206418" w:rsidRDefault="00206418" w:rsidP="00F94021">
            <w:pPr>
              <w:pStyle w:val="Application2"/>
              <w:ind w:left="0" w:firstLine="0"/>
              <w:rPr>
                <w:rFonts w:ascii="Times New Roman" w:hAnsi="Times New Roman"/>
                <w:lang w:val="pl-PL"/>
              </w:rPr>
            </w:pPr>
          </w:p>
        </w:tc>
        <w:tc>
          <w:tcPr>
            <w:tcW w:w="2731" w:type="pct"/>
          </w:tcPr>
          <w:p w14:paraId="0E782BF6" w14:textId="77777777" w:rsidR="00206418" w:rsidRDefault="00206418" w:rsidP="00F94021">
            <w:pPr>
              <w:pStyle w:val="Application2"/>
              <w:ind w:left="0" w:firstLine="0"/>
              <w:rPr>
                <w:rFonts w:ascii="Times New Roman" w:hAnsi="Times New Roman"/>
                <w:lang w:val="pl-PL"/>
              </w:rPr>
            </w:pPr>
          </w:p>
        </w:tc>
      </w:tr>
      <w:tr w:rsidR="00206418" w14:paraId="6D67210B" w14:textId="77777777" w:rsidTr="00206418">
        <w:tc>
          <w:tcPr>
            <w:tcW w:w="251" w:type="pct"/>
          </w:tcPr>
          <w:p w14:paraId="2D14F74C" w14:textId="417C174D" w:rsidR="00206418" w:rsidRDefault="00206418" w:rsidP="00F94021">
            <w:pPr>
              <w:pStyle w:val="Application2"/>
              <w:ind w:left="0" w:firstLine="0"/>
              <w:rPr>
                <w:rFonts w:ascii="Times New Roman" w:hAnsi="Times New Roman"/>
                <w:lang w:val="pl-PL"/>
              </w:rPr>
            </w:pPr>
            <w:r>
              <w:rPr>
                <w:rFonts w:ascii="Times New Roman" w:hAnsi="Times New Roman"/>
                <w:lang w:val="pl-PL"/>
              </w:rPr>
              <w:t>2.</w:t>
            </w:r>
          </w:p>
        </w:tc>
        <w:tc>
          <w:tcPr>
            <w:tcW w:w="733" w:type="pct"/>
          </w:tcPr>
          <w:p w14:paraId="01175E1A" w14:textId="1C4F6651" w:rsidR="00206418" w:rsidRDefault="00206418" w:rsidP="00F94021">
            <w:pPr>
              <w:pStyle w:val="Application2"/>
              <w:ind w:left="0" w:firstLine="0"/>
              <w:rPr>
                <w:rFonts w:ascii="Times New Roman" w:hAnsi="Times New Roman"/>
                <w:lang w:val="pl-PL"/>
              </w:rPr>
            </w:pPr>
          </w:p>
        </w:tc>
        <w:tc>
          <w:tcPr>
            <w:tcW w:w="1285" w:type="pct"/>
          </w:tcPr>
          <w:p w14:paraId="7881B733" w14:textId="77777777" w:rsidR="00206418" w:rsidRDefault="00206418" w:rsidP="00F94021">
            <w:pPr>
              <w:pStyle w:val="Application2"/>
              <w:ind w:left="0" w:firstLine="0"/>
              <w:rPr>
                <w:rFonts w:ascii="Times New Roman" w:hAnsi="Times New Roman"/>
                <w:lang w:val="pl-PL"/>
              </w:rPr>
            </w:pPr>
          </w:p>
        </w:tc>
        <w:tc>
          <w:tcPr>
            <w:tcW w:w="2731" w:type="pct"/>
          </w:tcPr>
          <w:p w14:paraId="235E22BB" w14:textId="77777777" w:rsidR="00206418" w:rsidRDefault="00206418" w:rsidP="00F94021">
            <w:pPr>
              <w:pStyle w:val="Application2"/>
              <w:ind w:left="0" w:firstLine="0"/>
              <w:rPr>
                <w:rFonts w:ascii="Times New Roman" w:hAnsi="Times New Roman"/>
                <w:lang w:val="pl-PL"/>
              </w:rPr>
            </w:pPr>
          </w:p>
        </w:tc>
      </w:tr>
      <w:tr w:rsidR="00206418" w14:paraId="1A438395" w14:textId="77777777" w:rsidTr="00206418">
        <w:tc>
          <w:tcPr>
            <w:tcW w:w="251" w:type="pct"/>
          </w:tcPr>
          <w:p w14:paraId="341A5D67" w14:textId="433CB68F" w:rsidR="00206418" w:rsidRDefault="00206418" w:rsidP="00F94021">
            <w:pPr>
              <w:pStyle w:val="Application2"/>
              <w:ind w:left="0" w:firstLine="0"/>
              <w:rPr>
                <w:rFonts w:ascii="Times New Roman" w:hAnsi="Times New Roman"/>
                <w:lang w:val="pl-PL"/>
              </w:rPr>
            </w:pPr>
            <w:r>
              <w:rPr>
                <w:rFonts w:ascii="Times New Roman" w:hAnsi="Times New Roman"/>
                <w:lang w:val="pl-PL"/>
              </w:rPr>
              <w:t>3.</w:t>
            </w:r>
          </w:p>
        </w:tc>
        <w:tc>
          <w:tcPr>
            <w:tcW w:w="733" w:type="pct"/>
          </w:tcPr>
          <w:p w14:paraId="286B9D48" w14:textId="185FF3D8" w:rsidR="00206418" w:rsidRDefault="00206418" w:rsidP="00F94021">
            <w:pPr>
              <w:pStyle w:val="Application2"/>
              <w:ind w:left="0" w:firstLine="0"/>
              <w:rPr>
                <w:rFonts w:ascii="Times New Roman" w:hAnsi="Times New Roman"/>
                <w:lang w:val="pl-PL"/>
              </w:rPr>
            </w:pPr>
          </w:p>
        </w:tc>
        <w:tc>
          <w:tcPr>
            <w:tcW w:w="1285" w:type="pct"/>
          </w:tcPr>
          <w:p w14:paraId="437D976B" w14:textId="77777777" w:rsidR="00206418" w:rsidRDefault="00206418" w:rsidP="00F94021">
            <w:pPr>
              <w:pStyle w:val="Application2"/>
              <w:ind w:left="0" w:firstLine="0"/>
              <w:rPr>
                <w:rFonts w:ascii="Times New Roman" w:hAnsi="Times New Roman"/>
                <w:lang w:val="pl-PL"/>
              </w:rPr>
            </w:pPr>
          </w:p>
        </w:tc>
        <w:tc>
          <w:tcPr>
            <w:tcW w:w="2731" w:type="pct"/>
          </w:tcPr>
          <w:p w14:paraId="4426A98E" w14:textId="77777777" w:rsidR="00206418" w:rsidRDefault="00206418" w:rsidP="00F94021">
            <w:pPr>
              <w:pStyle w:val="Application2"/>
              <w:ind w:left="0" w:firstLine="0"/>
              <w:rPr>
                <w:rFonts w:ascii="Times New Roman" w:hAnsi="Times New Roman"/>
                <w:lang w:val="pl-PL"/>
              </w:rPr>
            </w:pPr>
          </w:p>
        </w:tc>
      </w:tr>
    </w:tbl>
    <w:p w14:paraId="556336DC" w14:textId="2D3D18EB" w:rsidR="00CC7D1F" w:rsidRPr="00060E35" w:rsidRDefault="00CC7D1F" w:rsidP="00204405">
      <w:pPr>
        <w:pStyle w:val="Application2"/>
        <w:rPr>
          <w:rFonts w:ascii="Times New Roman" w:hAnsi="Times New Roman"/>
          <w:bCs/>
          <w:lang w:val="pl-PL"/>
        </w:rPr>
      </w:pPr>
      <w:r w:rsidRPr="00060E35">
        <w:rPr>
          <w:rFonts w:ascii="Times New Roman" w:hAnsi="Times New Roman"/>
          <w:bCs/>
          <w:lang w:val="pl-PL"/>
        </w:rPr>
        <w:t xml:space="preserve">Zobowiązania finansowe </w:t>
      </w:r>
      <w:r>
        <w:rPr>
          <w:rFonts w:ascii="Times New Roman" w:hAnsi="Times New Roman"/>
          <w:bCs/>
          <w:lang w:val="pl-PL"/>
        </w:rPr>
        <w:t>Wnioskodawcy</w:t>
      </w:r>
    </w:p>
    <w:tbl>
      <w:tblPr>
        <w:tblStyle w:val="Tabela-Siatka"/>
        <w:tblW w:w="10031" w:type="dxa"/>
        <w:tblLayout w:type="fixed"/>
        <w:tblLook w:val="04A0" w:firstRow="1" w:lastRow="0" w:firstColumn="1" w:lastColumn="0" w:noHBand="0" w:noVBand="1"/>
      </w:tblPr>
      <w:tblGrid>
        <w:gridCol w:w="1555"/>
        <w:gridCol w:w="2268"/>
        <w:gridCol w:w="1417"/>
        <w:gridCol w:w="1559"/>
        <w:gridCol w:w="1418"/>
        <w:gridCol w:w="1814"/>
      </w:tblGrid>
      <w:tr w:rsidR="007C535C" w:rsidRPr="001F3F64" w14:paraId="0C08535A" w14:textId="1D809DC7" w:rsidTr="007C535C">
        <w:tc>
          <w:tcPr>
            <w:tcW w:w="1555" w:type="dxa"/>
            <w:vMerge w:val="restart"/>
            <w:shd w:val="clear" w:color="auto" w:fill="D9D9D9" w:themeFill="background1" w:themeFillShade="D9"/>
            <w:vAlign w:val="center"/>
          </w:tcPr>
          <w:p w14:paraId="5A3C741B" w14:textId="77777777" w:rsidR="007C535C" w:rsidRPr="00497645" w:rsidRDefault="007C535C" w:rsidP="00BC438E">
            <w:pPr>
              <w:jc w:val="center"/>
              <w:rPr>
                <w:rFonts w:ascii="Times New Roman" w:hAnsi="Times New Roman" w:cs="Times New Roman"/>
                <w:i/>
                <w:sz w:val="18"/>
                <w:szCs w:val="18"/>
              </w:rPr>
            </w:pPr>
            <w:r w:rsidRPr="00497645">
              <w:rPr>
                <w:rFonts w:ascii="Times New Roman" w:hAnsi="Times New Roman" w:cs="Times New Roman"/>
                <w:b/>
                <w:sz w:val="18"/>
                <w:szCs w:val="18"/>
              </w:rPr>
              <w:t xml:space="preserve">Nazwa banku/instytucji </w:t>
            </w:r>
          </w:p>
          <w:p w14:paraId="5C3F1602" w14:textId="77777777" w:rsidR="007C535C" w:rsidRPr="001F3F64" w:rsidRDefault="007C535C" w:rsidP="00BC438E">
            <w:pPr>
              <w:jc w:val="center"/>
              <w:rPr>
                <w:rFonts w:ascii="Times New Roman" w:hAnsi="Times New Roman" w:cs="Times New Roman"/>
                <w:i/>
                <w:sz w:val="18"/>
                <w:szCs w:val="18"/>
              </w:rPr>
            </w:pPr>
          </w:p>
        </w:tc>
        <w:tc>
          <w:tcPr>
            <w:tcW w:w="2268" w:type="dxa"/>
            <w:vMerge w:val="restart"/>
            <w:shd w:val="clear" w:color="auto" w:fill="D9D9D9" w:themeFill="background1" w:themeFillShade="D9"/>
            <w:vAlign w:val="center"/>
          </w:tcPr>
          <w:p w14:paraId="7B3C41A2" w14:textId="18AB08CC"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Zaciągnięte kredyty/pożyczki Złożone wnioski *</w:t>
            </w:r>
          </w:p>
          <w:p w14:paraId="51AEEE2B" w14:textId="77777777" w:rsidR="007C535C" w:rsidRPr="001F3F64" w:rsidRDefault="007C535C" w:rsidP="00BC438E">
            <w:pPr>
              <w:jc w:val="center"/>
              <w:rPr>
                <w:rFonts w:ascii="Times New Roman" w:hAnsi="Times New Roman" w:cs="Times New Roman"/>
                <w:b/>
              </w:rPr>
            </w:pPr>
            <w:r w:rsidRPr="001F3F64">
              <w:rPr>
                <w:rFonts w:ascii="Times New Roman" w:hAnsi="Times New Roman" w:cs="Times New Roman"/>
                <w:i/>
                <w:sz w:val="18"/>
                <w:szCs w:val="18"/>
              </w:rPr>
              <w:t>(rodzaj, przeznaczenie)</w:t>
            </w:r>
          </w:p>
        </w:tc>
        <w:tc>
          <w:tcPr>
            <w:tcW w:w="2976" w:type="dxa"/>
            <w:gridSpan w:val="2"/>
            <w:shd w:val="clear" w:color="auto" w:fill="D9D9D9" w:themeFill="background1" w:themeFillShade="D9"/>
            <w:vAlign w:val="center"/>
          </w:tcPr>
          <w:p w14:paraId="3EF3CD7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kredytu/pożyczki</w:t>
            </w:r>
          </w:p>
        </w:tc>
        <w:tc>
          <w:tcPr>
            <w:tcW w:w="1418" w:type="dxa"/>
            <w:vMerge w:val="restart"/>
            <w:shd w:val="clear" w:color="auto" w:fill="D9D9D9" w:themeFill="background1" w:themeFillShade="D9"/>
            <w:vAlign w:val="center"/>
          </w:tcPr>
          <w:p w14:paraId="2A1D88D9" w14:textId="7DBA30ED"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 (w PLN)</w:t>
            </w:r>
          </w:p>
        </w:tc>
        <w:tc>
          <w:tcPr>
            <w:tcW w:w="1814" w:type="dxa"/>
            <w:vMerge w:val="restart"/>
            <w:shd w:val="clear" w:color="auto" w:fill="D9D9D9" w:themeFill="background1" w:themeFillShade="D9"/>
            <w:vAlign w:val="center"/>
          </w:tcPr>
          <w:p w14:paraId="5C950F1D" w14:textId="77777777" w:rsidR="007C535C" w:rsidRDefault="00154D84" w:rsidP="00BC438E">
            <w:pPr>
              <w:jc w:val="center"/>
              <w:rPr>
                <w:rFonts w:ascii="Times New Roman" w:hAnsi="Times New Roman" w:cs="Times New Roman"/>
                <w:b/>
                <w:sz w:val="18"/>
                <w:szCs w:val="18"/>
              </w:rPr>
            </w:pPr>
            <w:r>
              <w:rPr>
                <w:rFonts w:ascii="Times New Roman" w:hAnsi="Times New Roman" w:cs="Times New Roman"/>
                <w:b/>
                <w:sz w:val="18"/>
                <w:szCs w:val="18"/>
              </w:rPr>
              <w:t>O</w:t>
            </w:r>
            <w:r w:rsidR="007C535C" w:rsidRPr="00497645">
              <w:rPr>
                <w:rFonts w:ascii="Times New Roman" w:hAnsi="Times New Roman" w:cs="Times New Roman"/>
                <w:b/>
                <w:sz w:val="18"/>
                <w:szCs w:val="18"/>
              </w:rPr>
              <w:t>kres kredytowania</w:t>
            </w:r>
          </w:p>
          <w:p w14:paraId="4A17BF07" w14:textId="2B9F3983" w:rsidR="00154D84" w:rsidRPr="00154D84" w:rsidRDefault="00154D84" w:rsidP="00BC438E">
            <w:pPr>
              <w:jc w:val="center"/>
              <w:rPr>
                <w:rFonts w:ascii="Times New Roman" w:hAnsi="Times New Roman" w:cs="Times New Roman"/>
                <w:bCs/>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4768475E" w14:textId="0E18E0E2" w:rsidTr="007C535C">
        <w:tc>
          <w:tcPr>
            <w:tcW w:w="1555" w:type="dxa"/>
            <w:vMerge/>
            <w:shd w:val="clear" w:color="auto" w:fill="E7E6E6" w:themeFill="background2"/>
          </w:tcPr>
          <w:p w14:paraId="36725513" w14:textId="77777777" w:rsidR="007C535C" w:rsidRDefault="007C535C" w:rsidP="00BC438E">
            <w:pPr>
              <w:spacing w:line="360" w:lineRule="auto"/>
              <w:rPr>
                <w:rFonts w:ascii="Times New Roman" w:hAnsi="Times New Roman" w:cs="Times New Roman"/>
                <w:sz w:val="24"/>
                <w:szCs w:val="24"/>
              </w:rPr>
            </w:pPr>
          </w:p>
        </w:tc>
        <w:tc>
          <w:tcPr>
            <w:tcW w:w="2268" w:type="dxa"/>
            <w:vMerge/>
            <w:shd w:val="clear" w:color="auto" w:fill="E7E6E6" w:themeFill="background2"/>
          </w:tcPr>
          <w:p w14:paraId="5B368847" w14:textId="77777777" w:rsidR="007C535C" w:rsidRDefault="007C535C" w:rsidP="00BC438E">
            <w:pPr>
              <w:spacing w:line="360" w:lineRule="auto"/>
              <w:rPr>
                <w:rFonts w:ascii="Times New Roman" w:hAnsi="Times New Roman" w:cs="Times New Roman"/>
                <w:sz w:val="24"/>
                <w:szCs w:val="24"/>
              </w:rPr>
            </w:pPr>
          </w:p>
        </w:tc>
        <w:tc>
          <w:tcPr>
            <w:tcW w:w="1417" w:type="dxa"/>
            <w:shd w:val="clear" w:color="auto" w:fill="D9D9D9" w:themeFill="background1" w:themeFillShade="D9"/>
            <w:vAlign w:val="center"/>
          </w:tcPr>
          <w:p w14:paraId="5616E57B" w14:textId="56E1F335"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 (w PLN)</w:t>
            </w:r>
          </w:p>
        </w:tc>
        <w:tc>
          <w:tcPr>
            <w:tcW w:w="1559" w:type="dxa"/>
            <w:shd w:val="clear" w:color="auto" w:fill="D9D9D9" w:themeFill="background1" w:themeFillShade="D9"/>
            <w:vAlign w:val="center"/>
          </w:tcPr>
          <w:p w14:paraId="476E89C8" w14:textId="3525BD6E"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 (w PLN)</w:t>
            </w:r>
          </w:p>
        </w:tc>
        <w:tc>
          <w:tcPr>
            <w:tcW w:w="1418" w:type="dxa"/>
            <w:vMerge/>
            <w:shd w:val="clear" w:color="auto" w:fill="E7E6E6" w:themeFill="background2"/>
            <w:vAlign w:val="center"/>
          </w:tcPr>
          <w:p w14:paraId="76A89F49" w14:textId="77777777" w:rsidR="007C535C" w:rsidRPr="00497645" w:rsidRDefault="007C535C" w:rsidP="00BC438E">
            <w:pPr>
              <w:jc w:val="center"/>
              <w:rPr>
                <w:rFonts w:ascii="Times New Roman" w:hAnsi="Times New Roman" w:cs="Times New Roman"/>
                <w:b/>
                <w:sz w:val="18"/>
                <w:szCs w:val="18"/>
              </w:rPr>
            </w:pPr>
          </w:p>
        </w:tc>
        <w:tc>
          <w:tcPr>
            <w:tcW w:w="1814" w:type="dxa"/>
            <w:vMerge/>
            <w:shd w:val="clear" w:color="auto" w:fill="E7E6E6" w:themeFill="background2"/>
            <w:vAlign w:val="center"/>
          </w:tcPr>
          <w:p w14:paraId="3DF3A75C" w14:textId="77777777" w:rsidR="007C535C" w:rsidRPr="00497645" w:rsidRDefault="007C535C" w:rsidP="00BC438E">
            <w:pPr>
              <w:rPr>
                <w:rFonts w:ascii="Times New Roman" w:hAnsi="Times New Roman" w:cs="Times New Roman"/>
                <w:b/>
                <w:sz w:val="18"/>
                <w:szCs w:val="18"/>
              </w:rPr>
            </w:pPr>
          </w:p>
        </w:tc>
      </w:tr>
      <w:tr w:rsidR="007C535C" w14:paraId="488320FA" w14:textId="744D62FE" w:rsidTr="007C535C">
        <w:trPr>
          <w:trHeight w:val="470"/>
        </w:trPr>
        <w:tc>
          <w:tcPr>
            <w:tcW w:w="1555" w:type="dxa"/>
          </w:tcPr>
          <w:p w14:paraId="0686BDEA" w14:textId="77777777" w:rsidR="007C535C" w:rsidRDefault="007C535C" w:rsidP="00BC438E">
            <w:pPr>
              <w:rPr>
                <w:rFonts w:ascii="Times New Roman" w:hAnsi="Times New Roman" w:cs="Times New Roman"/>
                <w:sz w:val="24"/>
                <w:szCs w:val="24"/>
              </w:rPr>
            </w:pPr>
          </w:p>
        </w:tc>
        <w:tc>
          <w:tcPr>
            <w:tcW w:w="2268" w:type="dxa"/>
          </w:tcPr>
          <w:p w14:paraId="7A306889" w14:textId="77777777" w:rsidR="007C535C" w:rsidRDefault="007C535C" w:rsidP="00BC438E">
            <w:pPr>
              <w:rPr>
                <w:rFonts w:ascii="Times New Roman" w:hAnsi="Times New Roman" w:cs="Times New Roman"/>
                <w:sz w:val="24"/>
                <w:szCs w:val="24"/>
              </w:rPr>
            </w:pPr>
          </w:p>
        </w:tc>
        <w:tc>
          <w:tcPr>
            <w:tcW w:w="1417" w:type="dxa"/>
          </w:tcPr>
          <w:p w14:paraId="2E274841" w14:textId="77777777" w:rsidR="007C535C" w:rsidRPr="00497645" w:rsidRDefault="007C535C" w:rsidP="00BC438E">
            <w:pPr>
              <w:rPr>
                <w:rFonts w:ascii="Times New Roman" w:hAnsi="Times New Roman" w:cs="Times New Roman"/>
                <w:sz w:val="18"/>
                <w:szCs w:val="18"/>
              </w:rPr>
            </w:pPr>
          </w:p>
        </w:tc>
        <w:tc>
          <w:tcPr>
            <w:tcW w:w="1559" w:type="dxa"/>
          </w:tcPr>
          <w:p w14:paraId="340BC273" w14:textId="77777777" w:rsidR="007C535C" w:rsidRPr="00497645" w:rsidRDefault="007C535C" w:rsidP="00BC438E">
            <w:pPr>
              <w:rPr>
                <w:rFonts w:ascii="Times New Roman" w:hAnsi="Times New Roman" w:cs="Times New Roman"/>
                <w:sz w:val="18"/>
                <w:szCs w:val="18"/>
              </w:rPr>
            </w:pPr>
          </w:p>
        </w:tc>
        <w:tc>
          <w:tcPr>
            <w:tcW w:w="1418" w:type="dxa"/>
          </w:tcPr>
          <w:p w14:paraId="422F91A4" w14:textId="77777777" w:rsidR="007C535C" w:rsidRPr="00497645" w:rsidRDefault="007C535C" w:rsidP="00BC438E">
            <w:pPr>
              <w:rPr>
                <w:rFonts w:ascii="Times New Roman" w:hAnsi="Times New Roman" w:cs="Times New Roman"/>
                <w:sz w:val="18"/>
                <w:szCs w:val="18"/>
              </w:rPr>
            </w:pPr>
          </w:p>
        </w:tc>
        <w:tc>
          <w:tcPr>
            <w:tcW w:w="1814" w:type="dxa"/>
          </w:tcPr>
          <w:p w14:paraId="35F30E94" w14:textId="77777777" w:rsidR="007C535C" w:rsidRPr="00497645" w:rsidRDefault="007C535C" w:rsidP="00BC438E">
            <w:pPr>
              <w:rPr>
                <w:rFonts w:ascii="Times New Roman" w:hAnsi="Times New Roman" w:cs="Times New Roman"/>
                <w:sz w:val="18"/>
                <w:szCs w:val="18"/>
              </w:rPr>
            </w:pPr>
          </w:p>
        </w:tc>
      </w:tr>
      <w:tr w:rsidR="007C535C" w14:paraId="1515D5D0" w14:textId="2202523E" w:rsidTr="007C535C">
        <w:trPr>
          <w:trHeight w:val="420"/>
        </w:trPr>
        <w:tc>
          <w:tcPr>
            <w:tcW w:w="1555" w:type="dxa"/>
          </w:tcPr>
          <w:p w14:paraId="6994EF29" w14:textId="77777777" w:rsidR="007C535C" w:rsidRDefault="007C535C" w:rsidP="00BC438E">
            <w:pPr>
              <w:rPr>
                <w:rFonts w:ascii="Times New Roman" w:hAnsi="Times New Roman" w:cs="Times New Roman"/>
                <w:sz w:val="24"/>
                <w:szCs w:val="24"/>
              </w:rPr>
            </w:pPr>
          </w:p>
        </w:tc>
        <w:tc>
          <w:tcPr>
            <w:tcW w:w="2268" w:type="dxa"/>
          </w:tcPr>
          <w:p w14:paraId="11A7D7A8" w14:textId="77777777" w:rsidR="007C535C" w:rsidRDefault="007C535C" w:rsidP="00BC438E">
            <w:pPr>
              <w:rPr>
                <w:rFonts w:ascii="Times New Roman" w:hAnsi="Times New Roman" w:cs="Times New Roman"/>
                <w:sz w:val="24"/>
                <w:szCs w:val="24"/>
              </w:rPr>
            </w:pPr>
          </w:p>
        </w:tc>
        <w:tc>
          <w:tcPr>
            <w:tcW w:w="1417" w:type="dxa"/>
          </w:tcPr>
          <w:p w14:paraId="6F0900C0" w14:textId="77777777" w:rsidR="007C535C" w:rsidRPr="00497645" w:rsidRDefault="007C535C" w:rsidP="00BC438E">
            <w:pPr>
              <w:rPr>
                <w:rFonts w:ascii="Times New Roman" w:hAnsi="Times New Roman" w:cs="Times New Roman"/>
                <w:sz w:val="18"/>
                <w:szCs w:val="18"/>
              </w:rPr>
            </w:pPr>
          </w:p>
        </w:tc>
        <w:tc>
          <w:tcPr>
            <w:tcW w:w="1559" w:type="dxa"/>
          </w:tcPr>
          <w:p w14:paraId="476EB2D8" w14:textId="77777777" w:rsidR="007C535C" w:rsidRPr="00497645" w:rsidRDefault="007C535C" w:rsidP="00BC438E">
            <w:pPr>
              <w:rPr>
                <w:rFonts w:ascii="Times New Roman" w:hAnsi="Times New Roman" w:cs="Times New Roman"/>
                <w:sz w:val="18"/>
                <w:szCs w:val="18"/>
              </w:rPr>
            </w:pPr>
          </w:p>
        </w:tc>
        <w:tc>
          <w:tcPr>
            <w:tcW w:w="1418" w:type="dxa"/>
          </w:tcPr>
          <w:p w14:paraId="7CCFF44A" w14:textId="77777777" w:rsidR="007C535C" w:rsidRPr="00497645" w:rsidRDefault="007C535C" w:rsidP="00BC438E">
            <w:pPr>
              <w:rPr>
                <w:rFonts w:ascii="Times New Roman" w:hAnsi="Times New Roman" w:cs="Times New Roman"/>
                <w:sz w:val="18"/>
                <w:szCs w:val="18"/>
              </w:rPr>
            </w:pPr>
          </w:p>
        </w:tc>
        <w:tc>
          <w:tcPr>
            <w:tcW w:w="1814" w:type="dxa"/>
          </w:tcPr>
          <w:p w14:paraId="50DBA355" w14:textId="77777777" w:rsidR="007C535C" w:rsidRPr="00497645" w:rsidRDefault="007C535C" w:rsidP="00BC438E">
            <w:pPr>
              <w:rPr>
                <w:rFonts w:ascii="Times New Roman" w:hAnsi="Times New Roman" w:cs="Times New Roman"/>
                <w:sz w:val="18"/>
                <w:szCs w:val="18"/>
              </w:rPr>
            </w:pPr>
          </w:p>
        </w:tc>
      </w:tr>
      <w:tr w:rsidR="007C535C" w14:paraId="4256F772" w14:textId="4E231949" w:rsidTr="007C535C">
        <w:trPr>
          <w:trHeight w:val="420"/>
        </w:trPr>
        <w:tc>
          <w:tcPr>
            <w:tcW w:w="1555" w:type="dxa"/>
          </w:tcPr>
          <w:p w14:paraId="01B84F8D" w14:textId="77777777" w:rsidR="007C535C" w:rsidRDefault="007C535C" w:rsidP="00BC438E">
            <w:pPr>
              <w:rPr>
                <w:rFonts w:ascii="Times New Roman" w:hAnsi="Times New Roman" w:cs="Times New Roman"/>
                <w:sz w:val="24"/>
                <w:szCs w:val="24"/>
              </w:rPr>
            </w:pPr>
          </w:p>
        </w:tc>
        <w:tc>
          <w:tcPr>
            <w:tcW w:w="2268" w:type="dxa"/>
          </w:tcPr>
          <w:p w14:paraId="16D09689" w14:textId="77777777" w:rsidR="007C535C" w:rsidRDefault="007C535C" w:rsidP="00BC438E">
            <w:pPr>
              <w:rPr>
                <w:rFonts w:ascii="Times New Roman" w:hAnsi="Times New Roman" w:cs="Times New Roman"/>
                <w:sz w:val="24"/>
                <w:szCs w:val="24"/>
              </w:rPr>
            </w:pPr>
          </w:p>
        </w:tc>
        <w:tc>
          <w:tcPr>
            <w:tcW w:w="1417" w:type="dxa"/>
          </w:tcPr>
          <w:p w14:paraId="5B2BD618" w14:textId="77777777" w:rsidR="007C535C" w:rsidRPr="00497645" w:rsidRDefault="007C535C" w:rsidP="00BC438E">
            <w:pPr>
              <w:rPr>
                <w:rFonts w:ascii="Times New Roman" w:hAnsi="Times New Roman" w:cs="Times New Roman"/>
                <w:sz w:val="18"/>
                <w:szCs w:val="18"/>
              </w:rPr>
            </w:pPr>
          </w:p>
        </w:tc>
        <w:tc>
          <w:tcPr>
            <w:tcW w:w="1559" w:type="dxa"/>
          </w:tcPr>
          <w:p w14:paraId="3BC13CC6" w14:textId="77777777" w:rsidR="007C535C" w:rsidRPr="00497645" w:rsidRDefault="007C535C" w:rsidP="00BC438E">
            <w:pPr>
              <w:rPr>
                <w:rFonts w:ascii="Times New Roman" w:hAnsi="Times New Roman" w:cs="Times New Roman"/>
                <w:sz w:val="18"/>
                <w:szCs w:val="18"/>
              </w:rPr>
            </w:pPr>
          </w:p>
        </w:tc>
        <w:tc>
          <w:tcPr>
            <w:tcW w:w="1418" w:type="dxa"/>
          </w:tcPr>
          <w:p w14:paraId="7F453A8A" w14:textId="77777777" w:rsidR="007C535C" w:rsidRPr="00497645" w:rsidRDefault="007C535C" w:rsidP="00BC438E">
            <w:pPr>
              <w:rPr>
                <w:rFonts w:ascii="Times New Roman" w:hAnsi="Times New Roman" w:cs="Times New Roman"/>
                <w:sz w:val="18"/>
                <w:szCs w:val="18"/>
              </w:rPr>
            </w:pPr>
          </w:p>
        </w:tc>
        <w:tc>
          <w:tcPr>
            <w:tcW w:w="1814" w:type="dxa"/>
          </w:tcPr>
          <w:p w14:paraId="1DE3AC55" w14:textId="77777777" w:rsidR="007C535C" w:rsidRPr="00497645" w:rsidRDefault="007C535C" w:rsidP="00BC438E">
            <w:pPr>
              <w:rPr>
                <w:rFonts w:ascii="Times New Roman" w:hAnsi="Times New Roman" w:cs="Times New Roman"/>
                <w:sz w:val="18"/>
                <w:szCs w:val="18"/>
              </w:rPr>
            </w:pPr>
          </w:p>
        </w:tc>
      </w:tr>
      <w:tr w:rsidR="007C535C" w14:paraId="43919E7D" w14:textId="62D31435" w:rsidTr="007C535C">
        <w:trPr>
          <w:trHeight w:val="420"/>
        </w:trPr>
        <w:tc>
          <w:tcPr>
            <w:tcW w:w="1555" w:type="dxa"/>
          </w:tcPr>
          <w:p w14:paraId="1D5F9D98" w14:textId="77777777" w:rsidR="007C535C" w:rsidRDefault="007C535C" w:rsidP="00BC438E">
            <w:pPr>
              <w:rPr>
                <w:rFonts w:ascii="Times New Roman" w:hAnsi="Times New Roman" w:cs="Times New Roman"/>
                <w:sz w:val="24"/>
                <w:szCs w:val="24"/>
              </w:rPr>
            </w:pPr>
          </w:p>
        </w:tc>
        <w:tc>
          <w:tcPr>
            <w:tcW w:w="2268" w:type="dxa"/>
          </w:tcPr>
          <w:p w14:paraId="782D8723" w14:textId="77777777" w:rsidR="007C535C" w:rsidRDefault="007C535C" w:rsidP="00BC438E">
            <w:pPr>
              <w:rPr>
                <w:rFonts w:ascii="Times New Roman" w:hAnsi="Times New Roman" w:cs="Times New Roman"/>
                <w:sz w:val="24"/>
                <w:szCs w:val="24"/>
              </w:rPr>
            </w:pPr>
          </w:p>
        </w:tc>
        <w:tc>
          <w:tcPr>
            <w:tcW w:w="1417" w:type="dxa"/>
          </w:tcPr>
          <w:p w14:paraId="05A64F64" w14:textId="77777777" w:rsidR="007C535C" w:rsidRPr="00497645" w:rsidRDefault="007C535C" w:rsidP="00BC438E">
            <w:pPr>
              <w:rPr>
                <w:rFonts w:ascii="Times New Roman" w:hAnsi="Times New Roman" w:cs="Times New Roman"/>
                <w:sz w:val="18"/>
                <w:szCs w:val="18"/>
              </w:rPr>
            </w:pPr>
          </w:p>
        </w:tc>
        <w:tc>
          <w:tcPr>
            <w:tcW w:w="1559" w:type="dxa"/>
          </w:tcPr>
          <w:p w14:paraId="5840649A" w14:textId="77777777" w:rsidR="007C535C" w:rsidRPr="00497645" w:rsidRDefault="007C535C" w:rsidP="00BC438E">
            <w:pPr>
              <w:rPr>
                <w:rFonts w:ascii="Times New Roman" w:hAnsi="Times New Roman" w:cs="Times New Roman"/>
                <w:sz w:val="18"/>
                <w:szCs w:val="18"/>
              </w:rPr>
            </w:pPr>
          </w:p>
        </w:tc>
        <w:tc>
          <w:tcPr>
            <w:tcW w:w="1418" w:type="dxa"/>
          </w:tcPr>
          <w:p w14:paraId="39604768" w14:textId="77777777" w:rsidR="007C535C" w:rsidRPr="00497645" w:rsidRDefault="007C535C" w:rsidP="00BC438E">
            <w:pPr>
              <w:rPr>
                <w:rFonts w:ascii="Times New Roman" w:hAnsi="Times New Roman" w:cs="Times New Roman"/>
                <w:sz w:val="18"/>
                <w:szCs w:val="18"/>
              </w:rPr>
            </w:pPr>
          </w:p>
        </w:tc>
        <w:tc>
          <w:tcPr>
            <w:tcW w:w="1814" w:type="dxa"/>
          </w:tcPr>
          <w:p w14:paraId="3DA023FE" w14:textId="77777777" w:rsidR="007C535C" w:rsidRPr="00497645" w:rsidRDefault="007C535C" w:rsidP="00BC438E">
            <w:pPr>
              <w:rPr>
                <w:rFonts w:ascii="Times New Roman" w:hAnsi="Times New Roman" w:cs="Times New Roman"/>
                <w:sz w:val="18"/>
                <w:szCs w:val="18"/>
              </w:rPr>
            </w:pPr>
          </w:p>
        </w:tc>
      </w:tr>
      <w:tr w:rsidR="007C535C" w14:paraId="45F5B37A" w14:textId="634CE5B9" w:rsidTr="007C535C">
        <w:trPr>
          <w:trHeight w:val="420"/>
        </w:trPr>
        <w:tc>
          <w:tcPr>
            <w:tcW w:w="1555" w:type="dxa"/>
          </w:tcPr>
          <w:p w14:paraId="447A0BBC" w14:textId="77777777" w:rsidR="007C535C" w:rsidRDefault="007C535C" w:rsidP="00BC438E">
            <w:pPr>
              <w:rPr>
                <w:rFonts w:ascii="Times New Roman" w:hAnsi="Times New Roman" w:cs="Times New Roman"/>
                <w:sz w:val="24"/>
                <w:szCs w:val="24"/>
              </w:rPr>
            </w:pPr>
          </w:p>
        </w:tc>
        <w:tc>
          <w:tcPr>
            <w:tcW w:w="2268" w:type="dxa"/>
          </w:tcPr>
          <w:p w14:paraId="1920FB79" w14:textId="77777777" w:rsidR="007C535C" w:rsidRDefault="007C535C" w:rsidP="00BC438E">
            <w:pPr>
              <w:rPr>
                <w:rFonts w:ascii="Times New Roman" w:hAnsi="Times New Roman" w:cs="Times New Roman"/>
                <w:sz w:val="24"/>
                <w:szCs w:val="24"/>
              </w:rPr>
            </w:pPr>
          </w:p>
        </w:tc>
        <w:tc>
          <w:tcPr>
            <w:tcW w:w="1417" w:type="dxa"/>
          </w:tcPr>
          <w:p w14:paraId="215C1212" w14:textId="77777777" w:rsidR="007C535C" w:rsidRPr="00497645" w:rsidRDefault="007C535C" w:rsidP="00BC438E">
            <w:pPr>
              <w:rPr>
                <w:rFonts w:ascii="Times New Roman" w:hAnsi="Times New Roman" w:cs="Times New Roman"/>
                <w:sz w:val="18"/>
                <w:szCs w:val="18"/>
              </w:rPr>
            </w:pPr>
          </w:p>
        </w:tc>
        <w:tc>
          <w:tcPr>
            <w:tcW w:w="1559" w:type="dxa"/>
          </w:tcPr>
          <w:p w14:paraId="642E1075" w14:textId="77777777" w:rsidR="007C535C" w:rsidRPr="00497645" w:rsidRDefault="007C535C" w:rsidP="00BC438E">
            <w:pPr>
              <w:rPr>
                <w:rFonts w:ascii="Times New Roman" w:hAnsi="Times New Roman" w:cs="Times New Roman"/>
                <w:sz w:val="18"/>
                <w:szCs w:val="18"/>
              </w:rPr>
            </w:pPr>
          </w:p>
        </w:tc>
        <w:tc>
          <w:tcPr>
            <w:tcW w:w="1418" w:type="dxa"/>
          </w:tcPr>
          <w:p w14:paraId="563A4320" w14:textId="77777777" w:rsidR="007C535C" w:rsidRPr="00497645" w:rsidRDefault="007C535C" w:rsidP="00BC438E">
            <w:pPr>
              <w:rPr>
                <w:rFonts w:ascii="Times New Roman" w:hAnsi="Times New Roman" w:cs="Times New Roman"/>
                <w:sz w:val="18"/>
                <w:szCs w:val="18"/>
              </w:rPr>
            </w:pPr>
          </w:p>
        </w:tc>
        <w:tc>
          <w:tcPr>
            <w:tcW w:w="1814" w:type="dxa"/>
          </w:tcPr>
          <w:p w14:paraId="142E0EAD" w14:textId="77777777" w:rsidR="007C535C" w:rsidRPr="00497645" w:rsidRDefault="007C535C" w:rsidP="00BC438E">
            <w:pPr>
              <w:rPr>
                <w:rFonts w:ascii="Times New Roman" w:hAnsi="Times New Roman" w:cs="Times New Roman"/>
                <w:sz w:val="18"/>
                <w:szCs w:val="18"/>
              </w:rPr>
            </w:pPr>
          </w:p>
        </w:tc>
      </w:tr>
      <w:tr w:rsidR="007C535C" w14:paraId="2E927A94" w14:textId="17F49C2E" w:rsidTr="007C535C">
        <w:tc>
          <w:tcPr>
            <w:tcW w:w="1555" w:type="dxa"/>
            <w:vMerge w:val="restart"/>
            <w:shd w:val="clear" w:color="auto" w:fill="D9D9D9" w:themeFill="background1" w:themeFillShade="D9"/>
            <w:vAlign w:val="center"/>
          </w:tcPr>
          <w:p w14:paraId="7DF324BC"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 xml:space="preserve">Nazwa banku/instytucji </w:t>
            </w:r>
          </w:p>
        </w:tc>
        <w:tc>
          <w:tcPr>
            <w:tcW w:w="2268" w:type="dxa"/>
            <w:vMerge w:val="restart"/>
            <w:shd w:val="clear" w:color="auto" w:fill="D9D9D9" w:themeFill="background1" w:themeFillShade="D9"/>
            <w:vAlign w:val="center"/>
          </w:tcPr>
          <w:p w14:paraId="73D54332" w14:textId="034F3EAA" w:rsidR="007C535C" w:rsidRPr="00A210B5" w:rsidRDefault="007C535C" w:rsidP="00BC438E">
            <w:pPr>
              <w:jc w:val="center"/>
              <w:rPr>
                <w:rFonts w:ascii="Times New Roman" w:hAnsi="Times New Roman" w:cs="Times New Roman"/>
                <w:b/>
              </w:rPr>
            </w:pPr>
            <w:r w:rsidRPr="00497645">
              <w:rPr>
                <w:rFonts w:ascii="Times New Roman" w:hAnsi="Times New Roman" w:cs="Times New Roman"/>
                <w:b/>
                <w:sz w:val="18"/>
                <w:szCs w:val="18"/>
              </w:rPr>
              <w:t>Udzielone poręczenia</w:t>
            </w:r>
            <w:r>
              <w:rPr>
                <w:rFonts w:ascii="Times New Roman" w:hAnsi="Times New Roman" w:cs="Times New Roman"/>
                <w:b/>
              </w:rPr>
              <w:t xml:space="preserve"> </w:t>
            </w:r>
            <w:r w:rsidR="00154D84" w:rsidRPr="00154D84">
              <w:rPr>
                <w:rFonts w:ascii="Times New Roman" w:hAnsi="Times New Roman" w:cs="Times New Roman"/>
                <w:bCs/>
                <w:i/>
                <w:iCs/>
                <w:sz w:val="18"/>
                <w:szCs w:val="18"/>
              </w:rPr>
              <w:t>(rodzaj)</w:t>
            </w:r>
          </w:p>
        </w:tc>
        <w:tc>
          <w:tcPr>
            <w:tcW w:w="2976" w:type="dxa"/>
            <w:gridSpan w:val="2"/>
            <w:shd w:val="clear" w:color="auto" w:fill="D9D9D9" w:themeFill="background1" w:themeFillShade="D9"/>
            <w:vAlign w:val="center"/>
          </w:tcPr>
          <w:p w14:paraId="577FBB97"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poręczenia</w:t>
            </w:r>
          </w:p>
        </w:tc>
        <w:tc>
          <w:tcPr>
            <w:tcW w:w="1418" w:type="dxa"/>
            <w:vMerge w:val="restart"/>
            <w:shd w:val="clear" w:color="auto" w:fill="D9D9D9" w:themeFill="background1" w:themeFillShade="D9"/>
            <w:vAlign w:val="center"/>
          </w:tcPr>
          <w:p w14:paraId="5A4C7562"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w:t>
            </w:r>
          </w:p>
        </w:tc>
        <w:tc>
          <w:tcPr>
            <w:tcW w:w="1814" w:type="dxa"/>
            <w:vMerge w:val="restart"/>
            <w:shd w:val="clear" w:color="auto" w:fill="D9D9D9" w:themeFill="background1" w:themeFillShade="D9"/>
            <w:vAlign w:val="center"/>
          </w:tcPr>
          <w:p w14:paraId="6F9F8E51" w14:textId="6C8C3B80" w:rsidR="00154D84" w:rsidRDefault="00154D84" w:rsidP="00154D84">
            <w:pPr>
              <w:jc w:val="center"/>
              <w:rPr>
                <w:rFonts w:ascii="Times New Roman" w:hAnsi="Times New Roman" w:cs="Times New Roman"/>
                <w:b/>
                <w:sz w:val="18"/>
                <w:szCs w:val="18"/>
              </w:rPr>
            </w:pPr>
            <w:r>
              <w:rPr>
                <w:rFonts w:ascii="Times New Roman" w:hAnsi="Times New Roman" w:cs="Times New Roman"/>
                <w:b/>
                <w:sz w:val="18"/>
                <w:szCs w:val="18"/>
              </w:rPr>
              <w:t>O</w:t>
            </w:r>
            <w:r w:rsidRPr="00497645">
              <w:rPr>
                <w:rFonts w:ascii="Times New Roman" w:hAnsi="Times New Roman" w:cs="Times New Roman"/>
                <w:b/>
                <w:sz w:val="18"/>
                <w:szCs w:val="18"/>
              </w:rPr>
              <w:t xml:space="preserve">kres </w:t>
            </w:r>
            <w:r>
              <w:rPr>
                <w:rFonts w:ascii="Times New Roman" w:hAnsi="Times New Roman" w:cs="Times New Roman"/>
                <w:b/>
                <w:sz w:val="18"/>
                <w:szCs w:val="18"/>
              </w:rPr>
              <w:t>obowiązywania</w:t>
            </w:r>
          </w:p>
          <w:p w14:paraId="42400F29" w14:textId="5723B44F" w:rsidR="007C535C" w:rsidRPr="00497645" w:rsidRDefault="00154D84" w:rsidP="00154D84">
            <w:pPr>
              <w:jc w:val="center"/>
              <w:rPr>
                <w:rFonts w:ascii="Times New Roman" w:hAnsi="Times New Roman" w:cs="Times New Roman"/>
                <w:b/>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70463AD4" w14:textId="2308621B" w:rsidTr="007C535C">
        <w:tc>
          <w:tcPr>
            <w:tcW w:w="1555" w:type="dxa"/>
            <w:vMerge/>
            <w:shd w:val="clear" w:color="auto" w:fill="E7E6E6" w:themeFill="background2"/>
          </w:tcPr>
          <w:p w14:paraId="44753BB5" w14:textId="77777777" w:rsidR="007C535C" w:rsidRPr="00497645" w:rsidRDefault="007C535C" w:rsidP="00BC438E">
            <w:pPr>
              <w:spacing w:line="360" w:lineRule="auto"/>
              <w:rPr>
                <w:rFonts w:ascii="Times New Roman" w:hAnsi="Times New Roman" w:cs="Times New Roman"/>
                <w:sz w:val="18"/>
                <w:szCs w:val="18"/>
              </w:rPr>
            </w:pPr>
          </w:p>
        </w:tc>
        <w:tc>
          <w:tcPr>
            <w:tcW w:w="2268" w:type="dxa"/>
            <w:vMerge/>
            <w:shd w:val="clear" w:color="auto" w:fill="E7E6E6" w:themeFill="background2"/>
          </w:tcPr>
          <w:p w14:paraId="60807494" w14:textId="77777777" w:rsidR="007C535C" w:rsidRDefault="007C535C" w:rsidP="00BC438E">
            <w:pPr>
              <w:spacing w:line="360" w:lineRule="auto"/>
              <w:rPr>
                <w:rFonts w:ascii="Times New Roman" w:hAnsi="Times New Roman" w:cs="Times New Roman"/>
                <w:sz w:val="24"/>
                <w:szCs w:val="24"/>
              </w:rPr>
            </w:pPr>
          </w:p>
        </w:tc>
        <w:tc>
          <w:tcPr>
            <w:tcW w:w="1417" w:type="dxa"/>
            <w:shd w:val="clear" w:color="auto" w:fill="D9D9D9" w:themeFill="background1" w:themeFillShade="D9"/>
            <w:vAlign w:val="center"/>
          </w:tcPr>
          <w:p w14:paraId="3B054C3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w:t>
            </w:r>
          </w:p>
        </w:tc>
        <w:tc>
          <w:tcPr>
            <w:tcW w:w="1559" w:type="dxa"/>
            <w:shd w:val="clear" w:color="auto" w:fill="D9D9D9" w:themeFill="background1" w:themeFillShade="D9"/>
            <w:vAlign w:val="center"/>
          </w:tcPr>
          <w:p w14:paraId="554912B9"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w:t>
            </w:r>
          </w:p>
        </w:tc>
        <w:tc>
          <w:tcPr>
            <w:tcW w:w="1418" w:type="dxa"/>
            <w:vMerge/>
            <w:shd w:val="clear" w:color="auto" w:fill="E7E6E6" w:themeFill="background2"/>
          </w:tcPr>
          <w:p w14:paraId="6F602702" w14:textId="77777777" w:rsidR="007C535C" w:rsidRPr="00497645" w:rsidRDefault="007C535C" w:rsidP="00BC438E">
            <w:pPr>
              <w:spacing w:line="360" w:lineRule="auto"/>
              <w:rPr>
                <w:rFonts w:ascii="Times New Roman" w:hAnsi="Times New Roman" w:cs="Times New Roman"/>
                <w:sz w:val="18"/>
                <w:szCs w:val="18"/>
              </w:rPr>
            </w:pPr>
          </w:p>
        </w:tc>
        <w:tc>
          <w:tcPr>
            <w:tcW w:w="1814" w:type="dxa"/>
            <w:vMerge/>
            <w:shd w:val="clear" w:color="auto" w:fill="E7E6E6" w:themeFill="background2"/>
          </w:tcPr>
          <w:p w14:paraId="56C575D4" w14:textId="77777777" w:rsidR="007C535C" w:rsidRPr="00497645" w:rsidRDefault="007C535C" w:rsidP="00BC438E">
            <w:pPr>
              <w:spacing w:line="360" w:lineRule="auto"/>
              <w:rPr>
                <w:rFonts w:ascii="Times New Roman" w:hAnsi="Times New Roman" w:cs="Times New Roman"/>
                <w:sz w:val="18"/>
                <w:szCs w:val="18"/>
              </w:rPr>
            </w:pPr>
          </w:p>
        </w:tc>
      </w:tr>
      <w:tr w:rsidR="007C535C" w14:paraId="41237B64" w14:textId="3D256F4E" w:rsidTr="007C535C">
        <w:trPr>
          <w:trHeight w:val="480"/>
        </w:trPr>
        <w:tc>
          <w:tcPr>
            <w:tcW w:w="1555" w:type="dxa"/>
          </w:tcPr>
          <w:p w14:paraId="514BB7AC" w14:textId="77777777" w:rsidR="007C535C" w:rsidRPr="00497645" w:rsidRDefault="007C535C" w:rsidP="00BC438E">
            <w:pPr>
              <w:rPr>
                <w:rFonts w:ascii="Times New Roman" w:hAnsi="Times New Roman" w:cs="Times New Roman"/>
                <w:sz w:val="18"/>
                <w:szCs w:val="18"/>
              </w:rPr>
            </w:pPr>
          </w:p>
        </w:tc>
        <w:tc>
          <w:tcPr>
            <w:tcW w:w="2268" w:type="dxa"/>
          </w:tcPr>
          <w:p w14:paraId="60D2279C" w14:textId="77777777" w:rsidR="007C535C" w:rsidRDefault="007C535C" w:rsidP="00BC438E">
            <w:pPr>
              <w:rPr>
                <w:rFonts w:ascii="Times New Roman" w:hAnsi="Times New Roman" w:cs="Times New Roman"/>
                <w:sz w:val="24"/>
                <w:szCs w:val="24"/>
              </w:rPr>
            </w:pPr>
          </w:p>
        </w:tc>
        <w:tc>
          <w:tcPr>
            <w:tcW w:w="1417" w:type="dxa"/>
          </w:tcPr>
          <w:p w14:paraId="79467B9D" w14:textId="77777777" w:rsidR="007C535C" w:rsidRPr="00497645" w:rsidRDefault="007C535C" w:rsidP="00BC438E">
            <w:pPr>
              <w:rPr>
                <w:rFonts w:ascii="Times New Roman" w:hAnsi="Times New Roman" w:cs="Times New Roman"/>
                <w:sz w:val="18"/>
                <w:szCs w:val="18"/>
              </w:rPr>
            </w:pPr>
          </w:p>
        </w:tc>
        <w:tc>
          <w:tcPr>
            <w:tcW w:w="1559" w:type="dxa"/>
          </w:tcPr>
          <w:p w14:paraId="20011E1D" w14:textId="77777777" w:rsidR="007C535C" w:rsidRPr="00497645" w:rsidRDefault="007C535C" w:rsidP="00BC438E">
            <w:pPr>
              <w:rPr>
                <w:rFonts w:ascii="Times New Roman" w:hAnsi="Times New Roman" w:cs="Times New Roman"/>
                <w:sz w:val="18"/>
                <w:szCs w:val="18"/>
              </w:rPr>
            </w:pPr>
          </w:p>
        </w:tc>
        <w:tc>
          <w:tcPr>
            <w:tcW w:w="1418" w:type="dxa"/>
          </w:tcPr>
          <w:p w14:paraId="65ECFD8C" w14:textId="77777777" w:rsidR="007C535C" w:rsidRPr="00497645" w:rsidRDefault="007C535C" w:rsidP="00BC438E">
            <w:pPr>
              <w:rPr>
                <w:rFonts w:ascii="Times New Roman" w:hAnsi="Times New Roman" w:cs="Times New Roman"/>
                <w:sz w:val="18"/>
                <w:szCs w:val="18"/>
              </w:rPr>
            </w:pPr>
          </w:p>
        </w:tc>
        <w:tc>
          <w:tcPr>
            <w:tcW w:w="1814" w:type="dxa"/>
          </w:tcPr>
          <w:p w14:paraId="4FC7DAD8" w14:textId="77777777" w:rsidR="007C535C" w:rsidRPr="00497645" w:rsidRDefault="007C535C" w:rsidP="00BC438E">
            <w:pPr>
              <w:rPr>
                <w:rFonts w:ascii="Times New Roman" w:hAnsi="Times New Roman" w:cs="Times New Roman"/>
                <w:sz w:val="18"/>
                <w:szCs w:val="18"/>
              </w:rPr>
            </w:pPr>
          </w:p>
        </w:tc>
      </w:tr>
      <w:tr w:rsidR="00551FD3" w14:paraId="33EFEE78" w14:textId="77777777" w:rsidTr="007C535C">
        <w:trPr>
          <w:trHeight w:val="480"/>
        </w:trPr>
        <w:tc>
          <w:tcPr>
            <w:tcW w:w="1555" w:type="dxa"/>
          </w:tcPr>
          <w:p w14:paraId="673CC553" w14:textId="77777777" w:rsidR="00551FD3" w:rsidRPr="00497645" w:rsidRDefault="00551FD3" w:rsidP="00BC438E">
            <w:pPr>
              <w:rPr>
                <w:rFonts w:ascii="Times New Roman" w:hAnsi="Times New Roman" w:cs="Times New Roman"/>
                <w:sz w:val="18"/>
                <w:szCs w:val="18"/>
              </w:rPr>
            </w:pPr>
          </w:p>
        </w:tc>
        <w:tc>
          <w:tcPr>
            <w:tcW w:w="2268" w:type="dxa"/>
          </w:tcPr>
          <w:p w14:paraId="216ADC58" w14:textId="77777777" w:rsidR="00551FD3" w:rsidRDefault="00551FD3" w:rsidP="00BC438E">
            <w:pPr>
              <w:rPr>
                <w:rFonts w:ascii="Times New Roman" w:hAnsi="Times New Roman" w:cs="Times New Roman"/>
                <w:sz w:val="24"/>
                <w:szCs w:val="24"/>
              </w:rPr>
            </w:pPr>
          </w:p>
        </w:tc>
        <w:tc>
          <w:tcPr>
            <w:tcW w:w="1417" w:type="dxa"/>
          </w:tcPr>
          <w:p w14:paraId="1B93D19F" w14:textId="77777777" w:rsidR="00551FD3" w:rsidRPr="00497645" w:rsidRDefault="00551FD3" w:rsidP="00BC438E">
            <w:pPr>
              <w:rPr>
                <w:rFonts w:ascii="Times New Roman" w:hAnsi="Times New Roman" w:cs="Times New Roman"/>
                <w:sz w:val="18"/>
                <w:szCs w:val="18"/>
              </w:rPr>
            </w:pPr>
          </w:p>
        </w:tc>
        <w:tc>
          <w:tcPr>
            <w:tcW w:w="1559" w:type="dxa"/>
          </w:tcPr>
          <w:p w14:paraId="10DD7657" w14:textId="77777777" w:rsidR="00551FD3" w:rsidRPr="00497645" w:rsidRDefault="00551FD3" w:rsidP="00BC438E">
            <w:pPr>
              <w:rPr>
                <w:rFonts w:ascii="Times New Roman" w:hAnsi="Times New Roman" w:cs="Times New Roman"/>
                <w:sz w:val="18"/>
                <w:szCs w:val="18"/>
              </w:rPr>
            </w:pPr>
          </w:p>
        </w:tc>
        <w:tc>
          <w:tcPr>
            <w:tcW w:w="1418" w:type="dxa"/>
          </w:tcPr>
          <w:p w14:paraId="1B119637" w14:textId="77777777" w:rsidR="00551FD3" w:rsidRPr="00497645" w:rsidRDefault="00551FD3" w:rsidP="00BC438E">
            <w:pPr>
              <w:rPr>
                <w:rFonts w:ascii="Times New Roman" w:hAnsi="Times New Roman" w:cs="Times New Roman"/>
                <w:sz w:val="18"/>
                <w:szCs w:val="18"/>
              </w:rPr>
            </w:pPr>
          </w:p>
        </w:tc>
        <w:tc>
          <w:tcPr>
            <w:tcW w:w="1814" w:type="dxa"/>
          </w:tcPr>
          <w:p w14:paraId="0CBC6EB6" w14:textId="77777777" w:rsidR="00551FD3" w:rsidRPr="00497645" w:rsidRDefault="00551FD3" w:rsidP="00BC438E">
            <w:pPr>
              <w:rPr>
                <w:rFonts w:ascii="Times New Roman" w:hAnsi="Times New Roman" w:cs="Times New Roman"/>
                <w:sz w:val="18"/>
                <w:szCs w:val="18"/>
              </w:rPr>
            </w:pPr>
          </w:p>
        </w:tc>
      </w:tr>
      <w:tr w:rsidR="00551FD3" w14:paraId="256587CE" w14:textId="77777777" w:rsidTr="007C535C">
        <w:trPr>
          <w:trHeight w:val="480"/>
        </w:trPr>
        <w:tc>
          <w:tcPr>
            <w:tcW w:w="1555" w:type="dxa"/>
          </w:tcPr>
          <w:p w14:paraId="5E8AF3A5" w14:textId="77777777" w:rsidR="00551FD3" w:rsidRPr="00497645" w:rsidRDefault="00551FD3" w:rsidP="00BC438E">
            <w:pPr>
              <w:rPr>
                <w:rFonts w:ascii="Times New Roman" w:hAnsi="Times New Roman" w:cs="Times New Roman"/>
                <w:sz w:val="18"/>
                <w:szCs w:val="18"/>
              </w:rPr>
            </w:pPr>
          </w:p>
        </w:tc>
        <w:tc>
          <w:tcPr>
            <w:tcW w:w="2268" w:type="dxa"/>
          </w:tcPr>
          <w:p w14:paraId="13B1F981" w14:textId="77777777" w:rsidR="00551FD3" w:rsidRDefault="00551FD3" w:rsidP="00BC438E">
            <w:pPr>
              <w:rPr>
                <w:rFonts w:ascii="Times New Roman" w:hAnsi="Times New Roman" w:cs="Times New Roman"/>
                <w:sz w:val="24"/>
                <w:szCs w:val="24"/>
              </w:rPr>
            </w:pPr>
          </w:p>
        </w:tc>
        <w:tc>
          <w:tcPr>
            <w:tcW w:w="1417" w:type="dxa"/>
          </w:tcPr>
          <w:p w14:paraId="2DBD874E" w14:textId="77777777" w:rsidR="00551FD3" w:rsidRPr="00497645" w:rsidRDefault="00551FD3" w:rsidP="00BC438E">
            <w:pPr>
              <w:rPr>
                <w:rFonts w:ascii="Times New Roman" w:hAnsi="Times New Roman" w:cs="Times New Roman"/>
                <w:sz w:val="18"/>
                <w:szCs w:val="18"/>
              </w:rPr>
            </w:pPr>
          </w:p>
        </w:tc>
        <w:tc>
          <w:tcPr>
            <w:tcW w:w="1559" w:type="dxa"/>
          </w:tcPr>
          <w:p w14:paraId="5AFC9313" w14:textId="77777777" w:rsidR="00551FD3" w:rsidRPr="00497645" w:rsidRDefault="00551FD3" w:rsidP="00BC438E">
            <w:pPr>
              <w:rPr>
                <w:rFonts w:ascii="Times New Roman" w:hAnsi="Times New Roman" w:cs="Times New Roman"/>
                <w:sz w:val="18"/>
                <w:szCs w:val="18"/>
              </w:rPr>
            </w:pPr>
          </w:p>
        </w:tc>
        <w:tc>
          <w:tcPr>
            <w:tcW w:w="1418" w:type="dxa"/>
          </w:tcPr>
          <w:p w14:paraId="26A334A4" w14:textId="77777777" w:rsidR="00551FD3" w:rsidRPr="00497645" w:rsidRDefault="00551FD3" w:rsidP="00BC438E">
            <w:pPr>
              <w:rPr>
                <w:rFonts w:ascii="Times New Roman" w:hAnsi="Times New Roman" w:cs="Times New Roman"/>
                <w:sz w:val="18"/>
                <w:szCs w:val="18"/>
              </w:rPr>
            </w:pPr>
          </w:p>
        </w:tc>
        <w:tc>
          <w:tcPr>
            <w:tcW w:w="1814" w:type="dxa"/>
          </w:tcPr>
          <w:p w14:paraId="5E275144" w14:textId="77777777" w:rsidR="00551FD3" w:rsidRPr="00497645" w:rsidRDefault="00551FD3" w:rsidP="00BC438E">
            <w:pPr>
              <w:rPr>
                <w:rFonts w:ascii="Times New Roman" w:hAnsi="Times New Roman" w:cs="Times New Roman"/>
                <w:sz w:val="18"/>
                <w:szCs w:val="18"/>
              </w:rPr>
            </w:pPr>
          </w:p>
        </w:tc>
      </w:tr>
      <w:tr w:rsidR="007C535C" w14:paraId="4E333195" w14:textId="22893BB5" w:rsidTr="007C535C">
        <w:trPr>
          <w:trHeight w:val="315"/>
        </w:trPr>
        <w:tc>
          <w:tcPr>
            <w:tcW w:w="1555" w:type="dxa"/>
            <w:vMerge w:val="restart"/>
            <w:shd w:val="clear" w:color="auto" w:fill="D9D9D9" w:themeFill="background1" w:themeFillShade="D9"/>
          </w:tcPr>
          <w:p w14:paraId="090F6818" w14:textId="77777777" w:rsidR="007C535C" w:rsidRPr="00497645" w:rsidRDefault="007C535C" w:rsidP="00BC438E">
            <w:pPr>
              <w:jc w:val="center"/>
              <w:rPr>
                <w:rFonts w:ascii="Times New Roman" w:hAnsi="Times New Roman" w:cs="Times New Roman"/>
                <w:b/>
                <w:sz w:val="18"/>
                <w:szCs w:val="18"/>
              </w:rPr>
            </w:pPr>
          </w:p>
          <w:p w14:paraId="2F191D7D" w14:textId="77777777" w:rsidR="007C535C" w:rsidRPr="00497645" w:rsidRDefault="007C535C" w:rsidP="00BC438E">
            <w:pPr>
              <w:jc w:val="center"/>
              <w:rPr>
                <w:rFonts w:ascii="Times New Roman" w:hAnsi="Times New Roman" w:cs="Times New Roman"/>
                <w:sz w:val="18"/>
                <w:szCs w:val="18"/>
              </w:rPr>
            </w:pPr>
            <w:r w:rsidRPr="00497645">
              <w:rPr>
                <w:rFonts w:ascii="Times New Roman" w:hAnsi="Times New Roman" w:cs="Times New Roman"/>
                <w:b/>
                <w:sz w:val="18"/>
                <w:szCs w:val="18"/>
              </w:rPr>
              <w:t xml:space="preserve">Leasingodawca </w:t>
            </w:r>
          </w:p>
        </w:tc>
        <w:tc>
          <w:tcPr>
            <w:tcW w:w="2268" w:type="dxa"/>
            <w:vMerge w:val="restart"/>
            <w:shd w:val="clear" w:color="auto" w:fill="D9D9D9" w:themeFill="background1" w:themeFillShade="D9"/>
            <w:vAlign w:val="center"/>
          </w:tcPr>
          <w:p w14:paraId="718D03CC" w14:textId="77777777" w:rsidR="007C535C" w:rsidRDefault="007C535C" w:rsidP="00BC438E">
            <w:pPr>
              <w:jc w:val="center"/>
              <w:rPr>
                <w:rFonts w:ascii="Times New Roman" w:hAnsi="Times New Roman" w:cs="Times New Roman"/>
                <w:sz w:val="24"/>
                <w:szCs w:val="24"/>
              </w:rPr>
            </w:pPr>
            <w:r w:rsidRPr="00497645">
              <w:rPr>
                <w:rFonts w:ascii="Times New Roman" w:hAnsi="Times New Roman" w:cs="Times New Roman"/>
                <w:b/>
                <w:sz w:val="18"/>
                <w:szCs w:val="18"/>
              </w:rPr>
              <w:t>Zawarte umowy leasingowe</w:t>
            </w:r>
            <w:r>
              <w:rPr>
                <w:rFonts w:ascii="Times New Roman" w:hAnsi="Times New Roman" w:cs="Times New Roman"/>
                <w:b/>
              </w:rPr>
              <w:br/>
            </w:r>
            <w:r w:rsidRPr="00BD7345">
              <w:rPr>
                <w:rFonts w:ascii="Times New Roman" w:hAnsi="Times New Roman" w:cs="Times New Roman"/>
                <w:i/>
                <w:sz w:val="18"/>
                <w:szCs w:val="18"/>
              </w:rPr>
              <w:t>(rodzaj, przeznaczenie)</w:t>
            </w:r>
          </w:p>
        </w:tc>
        <w:tc>
          <w:tcPr>
            <w:tcW w:w="2976" w:type="dxa"/>
            <w:gridSpan w:val="2"/>
            <w:shd w:val="clear" w:color="auto" w:fill="D9D9D9" w:themeFill="background1" w:themeFillShade="D9"/>
            <w:vAlign w:val="center"/>
          </w:tcPr>
          <w:p w14:paraId="49D79C9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leasingu</w:t>
            </w:r>
          </w:p>
        </w:tc>
        <w:tc>
          <w:tcPr>
            <w:tcW w:w="1418" w:type="dxa"/>
            <w:vMerge w:val="restart"/>
            <w:shd w:val="clear" w:color="auto" w:fill="D9D9D9" w:themeFill="background1" w:themeFillShade="D9"/>
            <w:vAlign w:val="center"/>
          </w:tcPr>
          <w:p w14:paraId="6F9E89CB"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w:t>
            </w:r>
          </w:p>
        </w:tc>
        <w:tc>
          <w:tcPr>
            <w:tcW w:w="1814" w:type="dxa"/>
            <w:vMerge w:val="restart"/>
            <w:shd w:val="clear" w:color="auto" w:fill="D9D9D9" w:themeFill="background1" w:themeFillShade="D9"/>
            <w:vAlign w:val="center"/>
          </w:tcPr>
          <w:p w14:paraId="2F84CB0C" w14:textId="16449F9B" w:rsidR="00154D84" w:rsidRDefault="00154D84" w:rsidP="00154D84">
            <w:pPr>
              <w:jc w:val="center"/>
              <w:rPr>
                <w:rFonts w:ascii="Times New Roman" w:hAnsi="Times New Roman" w:cs="Times New Roman"/>
                <w:b/>
                <w:sz w:val="18"/>
                <w:szCs w:val="18"/>
              </w:rPr>
            </w:pPr>
            <w:r>
              <w:rPr>
                <w:rFonts w:ascii="Times New Roman" w:hAnsi="Times New Roman" w:cs="Times New Roman"/>
                <w:b/>
                <w:sz w:val="18"/>
                <w:szCs w:val="18"/>
              </w:rPr>
              <w:t>O</w:t>
            </w:r>
            <w:r w:rsidRPr="00497645">
              <w:rPr>
                <w:rFonts w:ascii="Times New Roman" w:hAnsi="Times New Roman" w:cs="Times New Roman"/>
                <w:b/>
                <w:sz w:val="18"/>
                <w:szCs w:val="18"/>
              </w:rPr>
              <w:t xml:space="preserve">kres </w:t>
            </w:r>
            <w:r>
              <w:rPr>
                <w:rFonts w:ascii="Times New Roman" w:hAnsi="Times New Roman" w:cs="Times New Roman"/>
                <w:b/>
                <w:sz w:val="18"/>
                <w:szCs w:val="18"/>
              </w:rPr>
              <w:t>leasingu</w:t>
            </w:r>
          </w:p>
          <w:p w14:paraId="30191B25" w14:textId="146E655A" w:rsidR="007C535C" w:rsidRPr="00497645" w:rsidRDefault="00154D84" w:rsidP="00154D84">
            <w:pPr>
              <w:jc w:val="center"/>
              <w:rPr>
                <w:rFonts w:ascii="Times New Roman" w:hAnsi="Times New Roman" w:cs="Times New Roman"/>
                <w:b/>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2F115E28" w14:textId="5597FE52" w:rsidTr="007C535C">
        <w:trPr>
          <w:trHeight w:val="701"/>
        </w:trPr>
        <w:tc>
          <w:tcPr>
            <w:tcW w:w="1555" w:type="dxa"/>
            <w:vMerge/>
            <w:shd w:val="clear" w:color="auto" w:fill="E7E6E6" w:themeFill="background2"/>
          </w:tcPr>
          <w:p w14:paraId="1D02047C" w14:textId="77777777" w:rsidR="007C535C" w:rsidRDefault="007C535C" w:rsidP="00BC438E">
            <w:pPr>
              <w:jc w:val="center"/>
              <w:rPr>
                <w:rFonts w:ascii="Times New Roman" w:hAnsi="Times New Roman" w:cs="Times New Roman"/>
                <w:b/>
              </w:rPr>
            </w:pPr>
          </w:p>
        </w:tc>
        <w:tc>
          <w:tcPr>
            <w:tcW w:w="2268" w:type="dxa"/>
            <w:vMerge/>
            <w:shd w:val="clear" w:color="auto" w:fill="E7E6E6" w:themeFill="background2"/>
            <w:vAlign w:val="center"/>
          </w:tcPr>
          <w:p w14:paraId="7172DD57" w14:textId="77777777" w:rsidR="007C535C" w:rsidRDefault="007C535C" w:rsidP="00BC438E">
            <w:pPr>
              <w:jc w:val="center"/>
              <w:rPr>
                <w:rFonts w:ascii="Times New Roman" w:hAnsi="Times New Roman" w:cs="Times New Roman"/>
                <w:b/>
              </w:rPr>
            </w:pPr>
          </w:p>
        </w:tc>
        <w:tc>
          <w:tcPr>
            <w:tcW w:w="1417" w:type="dxa"/>
            <w:shd w:val="clear" w:color="auto" w:fill="D9D9D9" w:themeFill="background1" w:themeFillShade="D9"/>
            <w:vAlign w:val="center"/>
          </w:tcPr>
          <w:p w14:paraId="5EA239B5"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w:t>
            </w:r>
          </w:p>
        </w:tc>
        <w:tc>
          <w:tcPr>
            <w:tcW w:w="1559" w:type="dxa"/>
            <w:shd w:val="clear" w:color="auto" w:fill="D9D9D9" w:themeFill="background1" w:themeFillShade="D9"/>
            <w:vAlign w:val="center"/>
          </w:tcPr>
          <w:p w14:paraId="108CAC3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w:t>
            </w:r>
          </w:p>
        </w:tc>
        <w:tc>
          <w:tcPr>
            <w:tcW w:w="1418" w:type="dxa"/>
            <w:vMerge/>
            <w:shd w:val="clear" w:color="auto" w:fill="E7E6E6" w:themeFill="background2"/>
            <w:vAlign w:val="center"/>
          </w:tcPr>
          <w:p w14:paraId="7FB6D307" w14:textId="77777777" w:rsidR="007C535C" w:rsidRPr="00BD7345" w:rsidRDefault="007C535C" w:rsidP="00BC438E">
            <w:pPr>
              <w:jc w:val="center"/>
              <w:rPr>
                <w:rFonts w:ascii="Times New Roman" w:hAnsi="Times New Roman" w:cs="Times New Roman"/>
                <w:b/>
              </w:rPr>
            </w:pPr>
          </w:p>
        </w:tc>
        <w:tc>
          <w:tcPr>
            <w:tcW w:w="1814" w:type="dxa"/>
            <w:vMerge/>
            <w:shd w:val="clear" w:color="auto" w:fill="E7E6E6" w:themeFill="background2"/>
            <w:vAlign w:val="center"/>
          </w:tcPr>
          <w:p w14:paraId="23CA9DB8" w14:textId="77777777" w:rsidR="007C535C" w:rsidRPr="00BD7345" w:rsidRDefault="007C535C" w:rsidP="00BC438E">
            <w:pPr>
              <w:jc w:val="center"/>
              <w:rPr>
                <w:rFonts w:ascii="Times New Roman" w:hAnsi="Times New Roman" w:cs="Times New Roman"/>
                <w:b/>
              </w:rPr>
            </w:pPr>
          </w:p>
        </w:tc>
      </w:tr>
      <w:tr w:rsidR="007C535C" w:rsidRPr="002C5E12" w14:paraId="66F5BBE8" w14:textId="1B693642" w:rsidTr="007C535C">
        <w:trPr>
          <w:trHeight w:val="391"/>
        </w:trPr>
        <w:tc>
          <w:tcPr>
            <w:tcW w:w="1555" w:type="dxa"/>
          </w:tcPr>
          <w:p w14:paraId="4855F4DB" w14:textId="77777777" w:rsidR="007C535C" w:rsidRPr="002C5E12" w:rsidRDefault="007C535C" w:rsidP="00BC438E">
            <w:pPr>
              <w:jc w:val="center"/>
              <w:rPr>
                <w:rFonts w:ascii="Times New Roman" w:hAnsi="Times New Roman" w:cs="Times New Roman"/>
                <w:b/>
              </w:rPr>
            </w:pPr>
          </w:p>
        </w:tc>
        <w:tc>
          <w:tcPr>
            <w:tcW w:w="2268" w:type="dxa"/>
            <w:vAlign w:val="center"/>
          </w:tcPr>
          <w:p w14:paraId="249F449C" w14:textId="77777777" w:rsidR="007C535C" w:rsidRPr="002C5E12" w:rsidRDefault="007C535C" w:rsidP="00BC438E">
            <w:pPr>
              <w:jc w:val="center"/>
              <w:rPr>
                <w:rFonts w:ascii="Times New Roman" w:hAnsi="Times New Roman" w:cs="Times New Roman"/>
                <w:b/>
              </w:rPr>
            </w:pPr>
          </w:p>
        </w:tc>
        <w:tc>
          <w:tcPr>
            <w:tcW w:w="1417" w:type="dxa"/>
            <w:vAlign w:val="center"/>
          </w:tcPr>
          <w:p w14:paraId="0D17E05A" w14:textId="77777777" w:rsidR="007C535C" w:rsidRPr="002C5E12" w:rsidRDefault="007C535C" w:rsidP="00BC438E">
            <w:pPr>
              <w:jc w:val="center"/>
              <w:rPr>
                <w:rFonts w:ascii="Times New Roman" w:hAnsi="Times New Roman" w:cs="Times New Roman"/>
                <w:b/>
              </w:rPr>
            </w:pPr>
          </w:p>
        </w:tc>
        <w:tc>
          <w:tcPr>
            <w:tcW w:w="1559" w:type="dxa"/>
            <w:vAlign w:val="center"/>
          </w:tcPr>
          <w:p w14:paraId="6806A1B4" w14:textId="77777777" w:rsidR="007C535C" w:rsidRPr="002C5E12" w:rsidRDefault="007C535C" w:rsidP="00BC438E">
            <w:pPr>
              <w:jc w:val="center"/>
              <w:rPr>
                <w:rFonts w:ascii="Times New Roman" w:hAnsi="Times New Roman" w:cs="Times New Roman"/>
                <w:b/>
              </w:rPr>
            </w:pPr>
          </w:p>
        </w:tc>
        <w:tc>
          <w:tcPr>
            <w:tcW w:w="1418" w:type="dxa"/>
            <w:vAlign w:val="center"/>
          </w:tcPr>
          <w:p w14:paraId="61765B64" w14:textId="77777777" w:rsidR="007C535C" w:rsidRPr="002C5E12" w:rsidRDefault="007C535C" w:rsidP="00BC438E">
            <w:pPr>
              <w:jc w:val="center"/>
              <w:rPr>
                <w:rFonts w:ascii="Times New Roman" w:hAnsi="Times New Roman" w:cs="Times New Roman"/>
                <w:b/>
              </w:rPr>
            </w:pPr>
          </w:p>
        </w:tc>
        <w:tc>
          <w:tcPr>
            <w:tcW w:w="1814" w:type="dxa"/>
            <w:vAlign w:val="center"/>
          </w:tcPr>
          <w:p w14:paraId="149D05D7" w14:textId="77777777" w:rsidR="007C535C" w:rsidRPr="002C5E12" w:rsidRDefault="007C535C" w:rsidP="00BC438E">
            <w:pPr>
              <w:jc w:val="center"/>
              <w:rPr>
                <w:rFonts w:ascii="Times New Roman" w:hAnsi="Times New Roman" w:cs="Times New Roman"/>
                <w:b/>
              </w:rPr>
            </w:pPr>
          </w:p>
        </w:tc>
      </w:tr>
      <w:tr w:rsidR="007C535C" w:rsidRPr="002C5E12" w14:paraId="253D8C53" w14:textId="4A92452A" w:rsidTr="007C535C">
        <w:trPr>
          <w:trHeight w:val="391"/>
        </w:trPr>
        <w:tc>
          <w:tcPr>
            <w:tcW w:w="1555" w:type="dxa"/>
          </w:tcPr>
          <w:p w14:paraId="7C3692F6" w14:textId="77777777" w:rsidR="007C535C" w:rsidRPr="002C5E12" w:rsidRDefault="007C535C" w:rsidP="00BC438E">
            <w:pPr>
              <w:jc w:val="center"/>
              <w:rPr>
                <w:rFonts w:ascii="Times New Roman" w:hAnsi="Times New Roman" w:cs="Times New Roman"/>
                <w:b/>
              </w:rPr>
            </w:pPr>
          </w:p>
        </w:tc>
        <w:tc>
          <w:tcPr>
            <w:tcW w:w="2268" w:type="dxa"/>
            <w:vAlign w:val="center"/>
          </w:tcPr>
          <w:p w14:paraId="54B0E5D8" w14:textId="77777777" w:rsidR="007C535C" w:rsidRPr="002C5E12" w:rsidRDefault="007C535C" w:rsidP="00BC438E">
            <w:pPr>
              <w:jc w:val="center"/>
              <w:rPr>
                <w:rFonts w:ascii="Times New Roman" w:hAnsi="Times New Roman" w:cs="Times New Roman"/>
                <w:b/>
              </w:rPr>
            </w:pPr>
          </w:p>
        </w:tc>
        <w:tc>
          <w:tcPr>
            <w:tcW w:w="1417" w:type="dxa"/>
            <w:vAlign w:val="center"/>
          </w:tcPr>
          <w:p w14:paraId="216E80B0" w14:textId="77777777" w:rsidR="007C535C" w:rsidRPr="002C5E12" w:rsidRDefault="007C535C" w:rsidP="00BC438E">
            <w:pPr>
              <w:jc w:val="center"/>
              <w:rPr>
                <w:rFonts w:ascii="Times New Roman" w:hAnsi="Times New Roman" w:cs="Times New Roman"/>
                <w:b/>
              </w:rPr>
            </w:pPr>
          </w:p>
        </w:tc>
        <w:tc>
          <w:tcPr>
            <w:tcW w:w="1559" w:type="dxa"/>
            <w:vAlign w:val="center"/>
          </w:tcPr>
          <w:p w14:paraId="274BA506" w14:textId="77777777" w:rsidR="007C535C" w:rsidRPr="002C5E12" w:rsidRDefault="007C535C" w:rsidP="00BC438E">
            <w:pPr>
              <w:jc w:val="center"/>
              <w:rPr>
                <w:rFonts w:ascii="Times New Roman" w:hAnsi="Times New Roman" w:cs="Times New Roman"/>
                <w:b/>
              </w:rPr>
            </w:pPr>
          </w:p>
        </w:tc>
        <w:tc>
          <w:tcPr>
            <w:tcW w:w="1418" w:type="dxa"/>
            <w:vAlign w:val="center"/>
          </w:tcPr>
          <w:p w14:paraId="1C069CCA" w14:textId="77777777" w:rsidR="007C535C" w:rsidRPr="002C5E12" w:rsidRDefault="007C535C" w:rsidP="00BC438E">
            <w:pPr>
              <w:jc w:val="center"/>
              <w:rPr>
                <w:rFonts w:ascii="Times New Roman" w:hAnsi="Times New Roman" w:cs="Times New Roman"/>
                <w:b/>
              </w:rPr>
            </w:pPr>
          </w:p>
        </w:tc>
        <w:tc>
          <w:tcPr>
            <w:tcW w:w="1814" w:type="dxa"/>
            <w:vAlign w:val="center"/>
          </w:tcPr>
          <w:p w14:paraId="44B9C168" w14:textId="77777777" w:rsidR="007C535C" w:rsidRPr="002C5E12" w:rsidRDefault="007C535C" w:rsidP="00BC438E">
            <w:pPr>
              <w:jc w:val="center"/>
              <w:rPr>
                <w:rFonts w:ascii="Times New Roman" w:hAnsi="Times New Roman" w:cs="Times New Roman"/>
                <w:b/>
              </w:rPr>
            </w:pPr>
          </w:p>
        </w:tc>
      </w:tr>
      <w:tr w:rsidR="007C535C" w:rsidRPr="002C5E12" w14:paraId="6EEC5D84" w14:textId="4D3DCF66" w:rsidTr="007C535C">
        <w:trPr>
          <w:trHeight w:val="411"/>
        </w:trPr>
        <w:tc>
          <w:tcPr>
            <w:tcW w:w="1555" w:type="dxa"/>
          </w:tcPr>
          <w:p w14:paraId="453D01F3" w14:textId="77777777" w:rsidR="007C535C" w:rsidRPr="002C5E12" w:rsidRDefault="007C535C" w:rsidP="00BC438E">
            <w:pPr>
              <w:jc w:val="center"/>
              <w:rPr>
                <w:rFonts w:ascii="Times New Roman" w:hAnsi="Times New Roman" w:cs="Times New Roman"/>
                <w:b/>
              </w:rPr>
            </w:pPr>
          </w:p>
        </w:tc>
        <w:tc>
          <w:tcPr>
            <w:tcW w:w="2268" w:type="dxa"/>
            <w:vAlign w:val="center"/>
          </w:tcPr>
          <w:p w14:paraId="5080B126" w14:textId="77777777" w:rsidR="007C535C" w:rsidRPr="002C5E12" w:rsidRDefault="007C535C" w:rsidP="00BC438E">
            <w:pPr>
              <w:jc w:val="center"/>
              <w:rPr>
                <w:rFonts w:ascii="Times New Roman" w:hAnsi="Times New Roman" w:cs="Times New Roman"/>
                <w:b/>
              </w:rPr>
            </w:pPr>
          </w:p>
        </w:tc>
        <w:tc>
          <w:tcPr>
            <w:tcW w:w="1417" w:type="dxa"/>
            <w:vAlign w:val="center"/>
          </w:tcPr>
          <w:p w14:paraId="7418F1E4" w14:textId="77777777" w:rsidR="007C535C" w:rsidRPr="002C5E12" w:rsidRDefault="007C535C" w:rsidP="00BC438E">
            <w:pPr>
              <w:jc w:val="center"/>
              <w:rPr>
                <w:rFonts w:ascii="Times New Roman" w:hAnsi="Times New Roman" w:cs="Times New Roman"/>
                <w:b/>
              </w:rPr>
            </w:pPr>
          </w:p>
        </w:tc>
        <w:tc>
          <w:tcPr>
            <w:tcW w:w="1559" w:type="dxa"/>
            <w:vAlign w:val="center"/>
          </w:tcPr>
          <w:p w14:paraId="7C04B807" w14:textId="77777777" w:rsidR="007C535C" w:rsidRPr="002C5E12" w:rsidRDefault="007C535C" w:rsidP="00BC438E">
            <w:pPr>
              <w:jc w:val="center"/>
              <w:rPr>
                <w:rFonts w:ascii="Times New Roman" w:hAnsi="Times New Roman" w:cs="Times New Roman"/>
                <w:b/>
              </w:rPr>
            </w:pPr>
          </w:p>
        </w:tc>
        <w:tc>
          <w:tcPr>
            <w:tcW w:w="1418" w:type="dxa"/>
            <w:vAlign w:val="center"/>
          </w:tcPr>
          <w:p w14:paraId="5C14DCA7" w14:textId="77777777" w:rsidR="007C535C" w:rsidRPr="002C5E12" w:rsidRDefault="007C535C" w:rsidP="00BC438E">
            <w:pPr>
              <w:jc w:val="center"/>
              <w:rPr>
                <w:rFonts w:ascii="Times New Roman" w:hAnsi="Times New Roman" w:cs="Times New Roman"/>
                <w:b/>
              </w:rPr>
            </w:pPr>
          </w:p>
        </w:tc>
        <w:tc>
          <w:tcPr>
            <w:tcW w:w="1814" w:type="dxa"/>
            <w:vAlign w:val="center"/>
          </w:tcPr>
          <w:p w14:paraId="2761D31A" w14:textId="77777777" w:rsidR="007C535C" w:rsidRPr="002C5E12" w:rsidRDefault="007C535C" w:rsidP="00BC438E">
            <w:pPr>
              <w:jc w:val="center"/>
              <w:rPr>
                <w:rFonts w:ascii="Times New Roman" w:hAnsi="Times New Roman" w:cs="Times New Roman"/>
                <w:b/>
              </w:rPr>
            </w:pPr>
          </w:p>
        </w:tc>
      </w:tr>
    </w:tbl>
    <w:p w14:paraId="7CCC7F52" w14:textId="77777777" w:rsidR="00CC7D1F" w:rsidRPr="002C5E12" w:rsidRDefault="00CC7D1F" w:rsidP="00CC7D1F">
      <w:pPr>
        <w:pStyle w:val="Application2"/>
        <w:jc w:val="left"/>
        <w:rPr>
          <w:rFonts w:ascii="Times New Roman" w:hAnsi="Times New Roman"/>
          <w:sz w:val="18"/>
          <w:szCs w:val="18"/>
        </w:rPr>
      </w:pPr>
      <w:r w:rsidRPr="002C5E12">
        <w:rPr>
          <w:rFonts w:ascii="Times New Roman" w:hAnsi="Times New Roman"/>
          <w:sz w:val="18"/>
          <w:szCs w:val="18"/>
        </w:rPr>
        <w:t xml:space="preserve">* </w:t>
      </w:r>
      <w:r w:rsidRPr="002C5E12">
        <w:rPr>
          <w:rFonts w:ascii="Times New Roman" w:hAnsi="Times New Roman"/>
          <w:i/>
          <w:iCs/>
          <w:sz w:val="18"/>
          <w:szCs w:val="18"/>
        </w:rPr>
        <w:t xml:space="preserve">z </w:t>
      </w:r>
      <w:proofErr w:type="spellStart"/>
      <w:r w:rsidRPr="002C5E12">
        <w:rPr>
          <w:rFonts w:ascii="Times New Roman" w:hAnsi="Times New Roman"/>
          <w:i/>
          <w:iCs/>
          <w:sz w:val="18"/>
          <w:szCs w:val="18"/>
        </w:rPr>
        <w:t>wyjątkiem</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aktualnie</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składanego</w:t>
      </w:r>
      <w:proofErr w:type="spellEnd"/>
      <w:r w:rsidRPr="002C5E12">
        <w:rPr>
          <w:rFonts w:ascii="Times New Roman" w:hAnsi="Times New Roman"/>
          <w:i/>
          <w:iCs/>
          <w:sz w:val="18"/>
          <w:szCs w:val="18"/>
        </w:rPr>
        <w:t xml:space="preserve"> </w:t>
      </w:r>
      <w:proofErr w:type="spellStart"/>
      <w:r w:rsidRPr="002C5E12">
        <w:rPr>
          <w:rFonts w:ascii="Times New Roman" w:hAnsi="Times New Roman"/>
          <w:i/>
          <w:iCs/>
          <w:sz w:val="18"/>
          <w:szCs w:val="18"/>
        </w:rPr>
        <w:t>wniosku</w:t>
      </w:r>
      <w:proofErr w:type="spellEnd"/>
    </w:p>
    <w:p w14:paraId="45E6FF1B" w14:textId="35645808" w:rsidR="00A6278C" w:rsidRPr="0023087D" w:rsidRDefault="00A6278C" w:rsidP="008C726A">
      <w:pPr>
        <w:pStyle w:val="Akapitzlist"/>
        <w:keepNext/>
        <w:numPr>
          <w:ilvl w:val="0"/>
          <w:numId w:val="4"/>
        </w:numPr>
        <w:autoSpaceDE w:val="0"/>
        <w:autoSpaceDN w:val="0"/>
        <w:spacing w:before="240" w:after="60" w:line="240" w:lineRule="auto"/>
        <w:ind w:left="709"/>
        <w:jc w:val="both"/>
        <w:outlineLvl w:val="1"/>
        <w:rPr>
          <w:rFonts w:ascii="Times New Roman" w:hAnsi="Times New Roman" w:cs="Times New Roman"/>
          <w:b/>
          <w:bCs/>
          <w:smallCaps/>
          <w:sz w:val="24"/>
          <w:szCs w:val="24"/>
          <w:lang w:eastAsia="pl-PL"/>
        </w:rPr>
      </w:pPr>
      <w:r w:rsidRPr="0023087D">
        <w:rPr>
          <w:rFonts w:ascii="Times New Roman" w:hAnsi="Times New Roman" w:cs="Times New Roman"/>
          <w:b/>
          <w:bCs/>
          <w:smallCaps/>
          <w:sz w:val="24"/>
          <w:szCs w:val="24"/>
        </w:rPr>
        <w:t>WPŁYW REALIZACJI INWESTYCJI KOŃCOWEJ NA ZACHOWANIE ZGODNOŚCI Z ZASADAMI HORYZONTALNYMI UNII EUROPEJSKIEJ</w:t>
      </w:r>
    </w:p>
    <w:p w14:paraId="773BA958" w14:textId="77777777" w:rsidR="00A6278C" w:rsidRPr="00A6278C" w:rsidRDefault="00A6278C" w:rsidP="00A6278C">
      <w:pPr>
        <w:pStyle w:val="Akapitzlist"/>
        <w:keepNext/>
        <w:autoSpaceDE w:val="0"/>
        <w:autoSpaceDN w:val="0"/>
        <w:spacing w:before="240" w:after="60" w:line="240" w:lineRule="auto"/>
        <w:ind w:left="1080"/>
        <w:jc w:val="both"/>
        <w:outlineLvl w:val="1"/>
        <w:rPr>
          <w:rFonts w:ascii="Times New Roman" w:hAnsi="Times New Roman" w:cs="Times New Roman"/>
          <w:b/>
          <w:bCs/>
          <w:smallCaps/>
          <w:sz w:val="24"/>
          <w:szCs w:val="24"/>
          <w:lang w:eastAsia="pl-P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6278C" w:rsidRPr="00F6531F" w14:paraId="203E5619" w14:textId="77777777" w:rsidTr="00A36FF0">
        <w:trPr>
          <w:cantSplit/>
          <w:trHeight w:val="405"/>
        </w:trPr>
        <w:tc>
          <w:tcPr>
            <w:tcW w:w="10065" w:type="dxa"/>
            <w:shd w:val="clear" w:color="auto" w:fill="D9D9D9" w:themeFill="background1" w:themeFillShade="D9"/>
            <w:vAlign w:val="center"/>
          </w:tcPr>
          <w:p w14:paraId="49D58AE5" w14:textId="70BC1669" w:rsidR="00A6278C" w:rsidRPr="000E7B27" w:rsidRDefault="00A6278C" w:rsidP="00295BFF">
            <w:pPr>
              <w:spacing w:after="0" w:line="240" w:lineRule="auto"/>
              <w:jc w:val="both"/>
              <w:rPr>
                <w:rFonts w:ascii="Times New Roman" w:hAnsi="Times New Roman" w:cs="Times New Roman"/>
                <w:b/>
                <w:bCs/>
                <w:sz w:val="24"/>
                <w:szCs w:val="24"/>
              </w:rPr>
            </w:pPr>
            <w:r w:rsidRPr="00A36FF0">
              <w:rPr>
                <w:rFonts w:ascii="Times New Roman" w:hAnsi="Times New Roman" w:cs="Times New Roman"/>
                <w:b/>
                <w:bCs/>
                <w:sz w:val="24"/>
                <w:szCs w:val="24"/>
                <w:shd w:val="clear" w:color="auto" w:fill="D9D9D9" w:themeFill="background1" w:themeFillShade="D9"/>
              </w:rPr>
              <w:t xml:space="preserve">Oświadczam, że </w:t>
            </w:r>
            <w:r w:rsidR="00B17DDC" w:rsidRPr="00A36FF0">
              <w:rPr>
                <w:rFonts w:ascii="Times New Roman" w:hAnsi="Times New Roman" w:cs="Times New Roman"/>
                <w:b/>
                <w:bCs/>
                <w:sz w:val="24"/>
                <w:szCs w:val="24"/>
                <w:shd w:val="clear" w:color="auto" w:fill="D9D9D9" w:themeFill="background1" w:themeFillShade="D9"/>
              </w:rPr>
              <w:t xml:space="preserve">w związku z realizacją Inwestycji Końcowej będę </w:t>
            </w:r>
            <w:r w:rsidRPr="00A36FF0">
              <w:rPr>
                <w:rFonts w:ascii="Times New Roman" w:hAnsi="Times New Roman" w:cs="Times New Roman"/>
                <w:b/>
                <w:bCs/>
                <w:sz w:val="24"/>
                <w:szCs w:val="24"/>
                <w:shd w:val="clear" w:color="auto" w:fill="D9D9D9" w:themeFill="background1" w:themeFillShade="D9"/>
              </w:rPr>
              <w:t>przestrzega</w:t>
            </w:r>
            <w:r w:rsidR="00B17DDC" w:rsidRPr="00A36FF0">
              <w:rPr>
                <w:rFonts w:ascii="Times New Roman" w:hAnsi="Times New Roman" w:cs="Times New Roman"/>
                <w:b/>
                <w:bCs/>
                <w:sz w:val="24"/>
                <w:szCs w:val="24"/>
                <w:shd w:val="clear" w:color="auto" w:fill="D9D9D9" w:themeFill="background1" w:themeFillShade="D9"/>
              </w:rPr>
              <w:t>ł</w:t>
            </w:r>
            <w:r w:rsidRPr="00A36FF0">
              <w:rPr>
                <w:rFonts w:ascii="Times New Roman" w:hAnsi="Times New Roman" w:cs="Times New Roman"/>
                <w:b/>
                <w:bCs/>
                <w:sz w:val="24"/>
                <w:szCs w:val="24"/>
                <w:shd w:val="clear" w:color="auto" w:fill="D9D9D9" w:themeFill="background1" w:themeFillShade="D9"/>
              </w:rPr>
              <w:t xml:space="preserve"> zasad horyzontalnych Unii Europejskiej</w:t>
            </w:r>
            <w:r w:rsidRPr="000E7B27">
              <w:rPr>
                <w:rFonts w:ascii="Times New Roman" w:hAnsi="Times New Roman" w:cs="Times New Roman"/>
                <w:b/>
                <w:bCs/>
                <w:sz w:val="24"/>
                <w:szCs w:val="24"/>
              </w:rPr>
              <w:t xml:space="preserve"> wymienionych w art. 9 rozporządzenia Parlamentu Europejskiego i Rady (UE) nr 2021/1060</w:t>
            </w:r>
          </w:p>
        </w:tc>
      </w:tr>
      <w:tr w:rsidR="00A6278C" w:rsidRPr="00F6531F" w14:paraId="65DDFCEC" w14:textId="77777777" w:rsidTr="00862806">
        <w:trPr>
          <w:cantSplit/>
          <w:trHeight w:val="660"/>
        </w:trPr>
        <w:tc>
          <w:tcPr>
            <w:tcW w:w="10065" w:type="dxa"/>
            <w:vAlign w:val="center"/>
          </w:tcPr>
          <w:p w14:paraId="56E03C49" w14:textId="77777777"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lastRenderedPageBreak/>
              <w:t xml:space="preserve">                                          □ TAK                                                                 □ NIE</w:t>
            </w:r>
            <w:r w:rsidR="00551081" w:rsidRPr="000E7B27">
              <w:rPr>
                <w:rFonts w:ascii="Times New Roman" w:hAnsi="Times New Roman" w:cs="Times New Roman"/>
                <w:sz w:val="24"/>
                <w:szCs w:val="24"/>
              </w:rPr>
              <w:t>*</w:t>
            </w:r>
          </w:p>
          <w:p w14:paraId="1279CDEF" w14:textId="7239B779" w:rsidR="00551081" w:rsidRPr="00F33982" w:rsidRDefault="00551081" w:rsidP="00295BFF">
            <w:pPr>
              <w:spacing w:after="0" w:line="240" w:lineRule="auto"/>
              <w:jc w:val="both"/>
              <w:rPr>
                <w:rFonts w:ascii="Times New Roman" w:hAnsi="Times New Roman" w:cs="Times New Roman"/>
                <w:b/>
                <w:bCs/>
                <w:i/>
                <w:iCs/>
                <w:sz w:val="18"/>
                <w:szCs w:val="18"/>
              </w:rPr>
            </w:pPr>
            <w:r w:rsidRPr="00F33982">
              <w:rPr>
                <w:rFonts w:ascii="Times New Roman" w:hAnsi="Times New Roman" w:cs="Times New Roman"/>
                <w:i/>
                <w:iCs/>
                <w:sz w:val="18"/>
                <w:szCs w:val="18"/>
              </w:rPr>
              <w:t>*zaznaczenie odpowiedzi NIE uniemożliwi uzyskanie finansowania</w:t>
            </w:r>
          </w:p>
        </w:tc>
      </w:tr>
      <w:tr w:rsidR="00A6278C" w:rsidRPr="00F6531F" w14:paraId="09E89400" w14:textId="77777777" w:rsidTr="00A36FF0">
        <w:trPr>
          <w:cantSplit/>
          <w:trHeight w:val="405"/>
        </w:trPr>
        <w:tc>
          <w:tcPr>
            <w:tcW w:w="10065" w:type="dxa"/>
            <w:shd w:val="clear" w:color="auto" w:fill="D9D9D9" w:themeFill="background1" w:themeFillShade="D9"/>
            <w:vAlign w:val="center"/>
          </w:tcPr>
          <w:p w14:paraId="7F3AB2C1" w14:textId="77777777" w:rsidR="00A6278C" w:rsidRPr="000E7B27" w:rsidRDefault="00A6278C" w:rsidP="00295BFF">
            <w:pPr>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poprzez:</w:t>
            </w:r>
          </w:p>
        </w:tc>
      </w:tr>
      <w:tr w:rsidR="00A6278C" w:rsidRPr="00F6531F" w14:paraId="38C9E508" w14:textId="77777777" w:rsidTr="00A36FF0">
        <w:trPr>
          <w:cantSplit/>
          <w:trHeight w:val="405"/>
        </w:trPr>
        <w:tc>
          <w:tcPr>
            <w:tcW w:w="10065" w:type="dxa"/>
            <w:shd w:val="clear" w:color="auto" w:fill="D9D9D9" w:themeFill="background1" w:themeFillShade="D9"/>
            <w:vAlign w:val="center"/>
          </w:tcPr>
          <w:p w14:paraId="3A826E2F" w14:textId="475038BB" w:rsidR="00A6278C" w:rsidRPr="000E7B27" w:rsidRDefault="006C4B03" w:rsidP="00295B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A6278C" w:rsidRPr="000E7B27">
              <w:rPr>
                <w:rFonts w:ascii="Times New Roman" w:hAnsi="Times New Roman" w:cs="Times New Roman"/>
                <w:b/>
                <w:bCs/>
                <w:sz w:val="24"/>
                <w:szCs w:val="24"/>
              </w:rPr>
              <w:t>Zachowanie zgodności z Równościowymi Zasadami Horyzontalnymi</w:t>
            </w:r>
          </w:p>
        </w:tc>
      </w:tr>
      <w:tr w:rsidR="00A6278C" w:rsidRPr="00F6531F" w14:paraId="00A807D8" w14:textId="77777777" w:rsidTr="003C7541">
        <w:trPr>
          <w:cantSplit/>
          <w:trHeight w:val="405"/>
        </w:trPr>
        <w:tc>
          <w:tcPr>
            <w:tcW w:w="10065" w:type="dxa"/>
            <w:vAlign w:val="center"/>
          </w:tcPr>
          <w:p w14:paraId="34642339" w14:textId="69CD218A" w:rsidR="00A6278C" w:rsidRPr="00385D97" w:rsidRDefault="00A6278C" w:rsidP="008C726A">
            <w:pPr>
              <w:pStyle w:val="Akapitzlist"/>
              <w:numPr>
                <w:ilvl w:val="0"/>
                <w:numId w:val="5"/>
              </w:numPr>
              <w:spacing w:after="0" w:line="240" w:lineRule="auto"/>
              <w:jc w:val="both"/>
              <w:rPr>
                <w:rFonts w:ascii="Times New Roman" w:hAnsi="Times New Roman" w:cs="Times New Roman"/>
                <w:sz w:val="24"/>
                <w:szCs w:val="24"/>
              </w:rPr>
            </w:pPr>
            <w:r w:rsidRPr="00385D97">
              <w:rPr>
                <w:rFonts w:ascii="Times New Roman" w:hAnsi="Times New Roman" w:cs="Times New Roman"/>
                <w:sz w:val="24"/>
                <w:szCs w:val="24"/>
              </w:rPr>
              <w:t>Wpływ inwestycji na realizację zasady równości szans i niedyskryminacji, w tym dostępności dla osób z niepełnosprawnościami oraz zgodność projektu z prawami i wolnościami z Karty Praw Podstawowych UE i Konwencji o prawach osób niepełnosprawnych:</w:t>
            </w:r>
          </w:p>
        </w:tc>
      </w:tr>
      <w:tr w:rsidR="00A6278C" w:rsidRPr="00F6531F" w14:paraId="7545C08D" w14:textId="77777777" w:rsidTr="003C7541">
        <w:trPr>
          <w:cantSplit/>
          <w:trHeight w:val="405"/>
        </w:trPr>
        <w:tc>
          <w:tcPr>
            <w:tcW w:w="10065" w:type="dxa"/>
            <w:shd w:val="clear" w:color="auto" w:fill="FFFFFF" w:themeFill="background1"/>
            <w:vAlign w:val="center"/>
          </w:tcPr>
          <w:p w14:paraId="49419D8B" w14:textId="074650D0"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NEUTRALNY                                                  □ POZYTYWNY</w:t>
            </w:r>
          </w:p>
        </w:tc>
      </w:tr>
      <w:tr w:rsidR="00A6278C" w:rsidRPr="00F6531F" w14:paraId="396C923C" w14:textId="77777777" w:rsidTr="003C7541">
        <w:trPr>
          <w:cantSplit/>
          <w:trHeight w:val="765"/>
        </w:trPr>
        <w:tc>
          <w:tcPr>
            <w:tcW w:w="10065" w:type="dxa"/>
            <w:vAlign w:val="center"/>
          </w:tcPr>
          <w:p w14:paraId="0FF8CB79" w14:textId="77777777" w:rsidR="00A6278C" w:rsidRPr="000E7B27"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Uzasadnienie:</w:t>
            </w:r>
          </w:p>
          <w:p w14:paraId="09824326" w14:textId="77777777" w:rsidR="00A6278C"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w:t>
            </w:r>
          </w:p>
          <w:p w14:paraId="6931F52C"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56A2AA50" w14:textId="77777777" w:rsidR="00295BFF" w:rsidRPr="000E7B27"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tc>
      </w:tr>
      <w:tr w:rsidR="00A6278C" w:rsidRPr="00295BFF" w14:paraId="59D954FA" w14:textId="77777777" w:rsidTr="003C7541">
        <w:trPr>
          <w:cantSplit/>
          <w:trHeight w:val="494"/>
        </w:trPr>
        <w:tc>
          <w:tcPr>
            <w:tcW w:w="10065" w:type="dxa"/>
            <w:vAlign w:val="center"/>
          </w:tcPr>
          <w:p w14:paraId="1532D31A" w14:textId="09CC5789" w:rsidR="00A6278C" w:rsidRPr="00295BFF" w:rsidRDefault="00A6278C" w:rsidP="008C726A">
            <w:pPr>
              <w:pStyle w:val="Akapitzlist"/>
              <w:numPr>
                <w:ilvl w:val="0"/>
                <w:numId w:val="5"/>
              </w:num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Wpływ inwestycji na realizację zasady równości kobiet i mężczyzn:</w:t>
            </w:r>
            <w:r w:rsidRPr="00295BFF">
              <w:rPr>
                <w:rFonts w:ascii="Times New Roman" w:hAnsi="Times New Roman" w:cs="Times New Roman"/>
                <w:sz w:val="24"/>
                <w:szCs w:val="24"/>
              </w:rPr>
              <w:tab/>
            </w:r>
          </w:p>
        </w:tc>
      </w:tr>
      <w:tr w:rsidR="00A6278C" w:rsidRPr="00295BFF" w14:paraId="1DF73473" w14:textId="77777777" w:rsidTr="00295BFF">
        <w:trPr>
          <w:cantSplit/>
          <w:trHeight w:val="512"/>
        </w:trPr>
        <w:tc>
          <w:tcPr>
            <w:tcW w:w="10065" w:type="dxa"/>
            <w:shd w:val="clear" w:color="auto" w:fill="FFFFFF" w:themeFill="background1"/>
            <w:vAlign w:val="center"/>
          </w:tcPr>
          <w:p w14:paraId="019DCE12" w14:textId="47DDECC6" w:rsidR="00A6278C" w:rsidRPr="00295BFF" w:rsidRDefault="00A6278C" w:rsidP="00295BFF">
            <w:p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295BFF">
              <w:rPr>
                <w:rFonts w:ascii="Times New Roman" w:hAnsi="Times New Roman" w:cs="Times New Roman"/>
                <w:sz w:val="24"/>
                <w:szCs w:val="24"/>
              </w:rPr>
              <w:t xml:space="preserve">  </w:t>
            </w:r>
            <w:r w:rsidRPr="00295BFF">
              <w:rPr>
                <w:rFonts w:ascii="Times New Roman" w:hAnsi="Times New Roman" w:cs="Times New Roman"/>
                <w:sz w:val="24"/>
                <w:szCs w:val="24"/>
              </w:rPr>
              <w:t>□ NEUTRALNY                                               □ POZYTYWNY</w:t>
            </w:r>
          </w:p>
        </w:tc>
      </w:tr>
      <w:tr w:rsidR="00A6278C" w:rsidRPr="00295BFF" w14:paraId="6ECE1F58" w14:textId="77777777" w:rsidTr="003C7541">
        <w:trPr>
          <w:cantSplit/>
          <w:trHeight w:val="260"/>
        </w:trPr>
        <w:tc>
          <w:tcPr>
            <w:tcW w:w="10065" w:type="dxa"/>
            <w:vAlign w:val="center"/>
          </w:tcPr>
          <w:p w14:paraId="2FA3E430"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6C27FF9C" w14:textId="77777777" w:rsidR="00A6278C" w:rsidRDefault="00A6278C" w:rsidP="00295BFF">
            <w:pPr>
              <w:spacing w:after="0" w:line="240" w:lineRule="auto"/>
              <w:jc w:val="both"/>
              <w:rPr>
                <w:rFonts w:ascii="Times New Roman" w:hAnsi="Times New Roman" w:cs="Times New Roman"/>
                <w:sz w:val="24"/>
                <w:szCs w:val="24"/>
              </w:rPr>
            </w:pPr>
          </w:p>
          <w:p w14:paraId="6F467326" w14:textId="77777777" w:rsidR="00295BFF" w:rsidRDefault="00295BFF" w:rsidP="00295BFF">
            <w:pPr>
              <w:spacing w:after="0" w:line="240" w:lineRule="auto"/>
              <w:jc w:val="both"/>
              <w:rPr>
                <w:rFonts w:ascii="Times New Roman" w:hAnsi="Times New Roman" w:cs="Times New Roman"/>
                <w:sz w:val="24"/>
                <w:szCs w:val="24"/>
              </w:rPr>
            </w:pPr>
          </w:p>
          <w:p w14:paraId="3D75E48F" w14:textId="77777777" w:rsidR="00295BFF" w:rsidRPr="00295BFF" w:rsidRDefault="00295BFF" w:rsidP="00295BFF">
            <w:pPr>
              <w:spacing w:after="0" w:line="240" w:lineRule="auto"/>
              <w:jc w:val="both"/>
              <w:rPr>
                <w:rFonts w:ascii="Times New Roman" w:hAnsi="Times New Roman" w:cs="Times New Roman"/>
                <w:sz w:val="24"/>
                <w:szCs w:val="24"/>
              </w:rPr>
            </w:pPr>
          </w:p>
        </w:tc>
      </w:tr>
      <w:tr w:rsidR="00A6278C" w:rsidRPr="00295BFF" w14:paraId="23F49638" w14:textId="77777777" w:rsidTr="00DE7047">
        <w:trPr>
          <w:cantSplit/>
          <w:trHeight w:val="260"/>
        </w:trPr>
        <w:tc>
          <w:tcPr>
            <w:tcW w:w="10065" w:type="dxa"/>
            <w:shd w:val="clear" w:color="auto" w:fill="D9D9D9" w:themeFill="background1" w:themeFillShade="D9"/>
            <w:vAlign w:val="center"/>
          </w:tcPr>
          <w:p w14:paraId="74956FF2" w14:textId="38007503" w:rsidR="00A6278C" w:rsidRPr="006C4B03" w:rsidRDefault="006C4B03" w:rsidP="006C4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A6278C" w:rsidRPr="006C4B03">
              <w:rPr>
                <w:rFonts w:ascii="Times New Roman" w:hAnsi="Times New Roman" w:cs="Times New Roman"/>
                <w:b/>
                <w:bCs/>
                <w:sz w:val="24"/>
                <w:szCs w:val="24"/>
              </w:rPr>
              <w:t>Zgodność inwestycji z zasadami środowiskowymi.</w:t>
            </w:r>
          </w:p>
        </w:tc>
      </w:tr>
      <w:tr w:rsidR="00A6278C" w:rsidRPr="00295BFF" w14:paraId="4E88429C" w14:textId="77777777" w:rsidTr="003C7541">
        <w:trPr>
          <w:cantSplit/>
          <w:trHeight w:val="260"/>
        </w:trPr>
        <w:tc>
          <w:tcPr>
            <w:tcW w:w="10065" w:type="dxa"/>
            <w:vAlign w:val="center"/>
          </w:tcPr>
          <w:p w14:paraId="7933AD32" w14:textId="2F58A334" w:rsidR="00A6278C" w:rsidRPr="00295BFF" w:rsidRDefault="00A6278C" w:rsidP="008C726A">
            <w:pPr>
              <w:pStyle w:val="Akapitzlist"/>
              <w:numPr>
                <w:ilvl w:val="0"/>
                <w:numId w:val="6"/>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będzie realizowana zgodnie z odpowiednimi przepisami w zakresie ochrony środowiska związanymi z jej realizacją.</w:t>
            </w:r>
          </w:p>
        </w:tc>
      </w:tr>
      <w:tr w:rsidR="00A6278C" w:rsidRPr="00295BFF" w14:paraId="188C6C0E" w14:textId="77777777" w:rsidTr="00862806">
        <w:trPr>
          <w:cantSplit/>
          <w:trHeight w:val="580"/>
        </w:trPr>
        <w:tc>
          <w:tcPr>
            <w:tcW w:w="10065" w:type="dxa"/>
            <w:vAlign w:val="center"/>
          </w:tcPr>
          <w:p w14:paraId="5A58B7B4" w14:textId="73017351" w:rsidR="00A6278C" w:rsidRPr="00295BFF" w:rsidRDefault="00385D97"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A6278C" w:rsidRPr="00295BFF">
              <w:rPr>
                <w:rFonts w:ascii="Times New Roman" w:hAnsi="Times New Roman" w:cs="Times New Roman"/>
                <w:sz w:val="24"/>
                <w:szCs w:val="24"/>
              </w:rPr>
              <w:t xml:space="preserve">    □ TAK                                                                 □ NIE</w:t>
            </w:r>
          </w:p>
        </w:tc>
      </w:tr>
      <w:tr w:rsidR="00A6278C" w:rsidRPr="00295BFF" w14:paraId="283D28AF" w14:textId="77777777" w:rsidTr="003C7541">
        <w:trPr>
          <w:cantSplit/>
          <w:trHeight w:val="260"/>
        </w:trPr>
        <w:tc>
          <w:tcPr>
            <w:tcW w:w="10065" w:type="dxa"/>
            <w:vAlign w:val="center"/>
          </w:tcPr>
          <w:p w14:paraId="5E1A0BA2" w14:textId="4DECD85A" w:rsidR="00A6278C" w:rsidRPr="00295BFF" w:rsidRDefault="00A6278C" w:rsidP="008C726A">
            <w:pPr>
              <w:pStyle w:val="Akapitzlist"/>
              <w:numPr>
                <w:ilvl w:val="0"/>
                <w:numId w:val="6"/>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nie będzie wywierać negatywnego wpływu na środowisko.</w:t>
            </w:r>
          </w:p>
        </w:tc>
      </w:tr>
      <w:tr w:rsidR="00A6278C" w:rsidRPr="00295BFF" w14:paraId="5948BEBA" w14:textId="77777777" w:rsidTr="00862806">
        <w:trPr>
          <w:cantSplit/>
          <w:trHeight w:val="551"/>
        </w:trPr>
        <w:tc>
          <w:tcPr>
            <w:tcW w:w="10065" w:type="dxa"/>
            <w:vAlign w:val="center"/>
          </w:tcPr>
          <w:p w14:paraId="4D4E8B74" w14:textId="77777777" w:rsidR="00A6278C" w:rsidRPr="00295BFF" w:rsidRDefault="00A6278C"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tc>
      </w:tr>
      <w:tr w:rsidR="00A6278C" w:rsidRPr="00295BFF" w14:paraId="783A0310" w14:textId="77777777" w:rsidTr="003C7541">
        <w:trPr>
          <w:cantSplit/>
          <w:trHeight w:val="260"/>
        </w:trPr>
        <w:tc>
          <w:tcPr>
            <w:tcW w:w="10065" w:type="dxa"/>
            <w:vAlign w:val="center"/>
          </w:tcPr>
          <w:p w14:paraId="56C9BA63"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1400597C" w14:textId="77777777" w:rsidR="00A6278C" w:rsidRDefault="00A6278C" w:rsidP="00295BFF">
            <w:pPr>
              <w:spacing w:after="0" w:line="240" w:lineRule="auto"/>
              <w:jc w:val="both"/>
              <w:rPr>
                <w:rFonts w:ascii="Times New Roman" w:hAnsi="Times New Roman" w:cs="Times New Roman"/>
                <w:sz w:val="24"/>
                <w:szCs w:val="24"/>
              </w:rPr>
            </w:pPr>
          </w:p>
          <w:p w14:paraId="4FBC7463" w14:textId="77777777" w:rsidR="00862806" w:rsidRPr="00295BFF" w:rsidRDefault="00862806" w:rsidP="00295BFF">
            <w:pPr>
              <w:spacing w:after="0" w:line="240" w:lineRule="auto"/>
              <w:jc w:val="both"/>
              <w:rPr>
                <w:rFonts w:ascii="Times New Roman" w:hAnsi="Times New Roman" w:cs="Times New Roman"/>
                <w:sz w:val="24"/>
                <w:szCs w:val="24"/>
              </w:rPr>
            </w:pPr>
          </w:p>
          <w:p w14:paraId="6C75A4A3" w14:textId="77777777" w:rsidR="00A6278C" w:rsidRPr="00295BFF" w:rsidRDefault="00A6278C" w:rsidP="00295BFF">
            <w:pPr>
              <w:spacing w:after="0" w:line="240" w:lineRule="auto"/>
              <w:jc w:val="both"/>
              <w:rPr>
                <w:rFonts w:ascii="Times New Roman" w:hAnsi="Times New Roman" w:cs="Times New Roman"/>
                <w:sz w:val="24"/>
                <w:szCs w:val="24"/>
              </w:rPr>
            </w:pPr>
          </w:p>
        </w:tc>
      </w:tr>
      <w:tr w:rsidR="00A6278C" w:rsidRPr="00295BFF" w14:paraId="2E50A26D" w14:textId="77777777" w:rsidTr="00DE7047">
        <w:trPr>
          <w:cantSplit/>
          <w:trHeight w:val="260"/>
        </w:trPr>
        <w:tc>
          <w:tcPr>
            <w:tcW w:w="10065" w:type="dxa"/>
            <w:shd w:val="clear" w:color="auto" w:fill="D9D9D9" w:themeFill="background1" w:themeFillShade="D9"/>
            <w:vAlign w:val="center"/>
          </w:tcPr>
          <w:p w14:paraId="649474C5" w14:textId="7B9DE32B" w:rsidR="00A6278C"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5</w:t>
            </w:r>
            <w:r w:rsidR="00A6278C" w:rsidRPr="00295BFF">
              <w:rPr>
                <w:rFonts w:ascii="Times New Roman" w:hAnsi="Times New Roman" w:cs="Times New Roman"/>
                <w:b/>
                <w:bCs/>
                <w:sz w:val="24"/>
                <w:szCs w:val="24"/>
              </w:rPr>
              <w:t>.3 Zgodność inwestycji z zasadą zrównoważonego rozwoju.</w:t>
            </w:r>
          </w:p>
        </w:tc>
      </w:tr>
      <w:tr w:rsidR="00A6278C" w:rsidRPr="00295BFF" w14:paraId="0C86C045" w14:textId="77777777" w:rsidTr="003C7541">
        <w:trPr>
          <w:cantSplit/>
          <w:trHeight w:val="260"/>
        </w:trPr>
        <w:tc>
          <w:tcPr>
            <w:tcW w:w="10065" w:type="dxa"/>
            <w:vAlign w:val="center"/>
          </w:tcPr>
          <w:p w14:paraId="667408E9" w14:textId="77777777" w:rsidR="00A6278C" w:rsidRPr="00D97C12" w:rsidRDefault="00A6278C" w:rsidP="00295BFF">
            <w:pPr>
              <w:spacing w:after="0" w:line="240" w:lineRule="auto"/>
              <w:jc w:val="both"/>
              <w:rPr>
                <w:rFonts w:ascii="Times New Roman" w:hAnsi="Times New Roman" w:cs="Times New Roman"/>
                <w:sz w:val="24"/>
                <w:szCs w:val="24"/>
              </w:rPr>
            </w:pPr>
            <w:r w:rsidRPr="00D97C12">
              <w:rPr>
                <w:rFonts w:ascii="Times New Roman" w:hAnsi="Times New Roman" w:cs="Times New Roman"/>
                <w:sz w:val="24"/>
                <w:szCs w:val="24"/>
              </w:rPr>
              <w:t>Oświadczam, że inwestycja będzie realizowana zgodnie z zasadą zrównoważonego rozwoju, o której mowa w art. 9 ust. 4 Rozporządzenia Parlamentu Europejskiego i Rady (UE) nr 2021/1060:</w:t>
            </w:r>
          </w:p>
        </w:tc>
      </w:tr>
      <w:tr w:rsidR="00A6278C" w:rsidRPr="00295BFF" w14:paraId="6E0AB95E" w14:textId="77777777" w:rsidTr="00D97C12">
        <w:trPr>
          <w:cantSplit/>
          <w:trHeight w:val="586"/>
        </w:trPr>
        <w:tc>
          <w:tcPr>
            <w:tcW w:w="10065" w:type="dxa"/>
            <w:vAlign w:val="center"/>
          </w:tcPr>
          <w:p w14:paraId="288AC094" w14:textId="77777777" w:rsidR="00A6278C" w:rsidRPr="00295BFF" w:rsidRDefault="00A6278C"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sz w:val="24"/>
                <w:szCs w:val="24"/>
              </w:rPr>
              <w:t xml:space="preserve">                                          □ TAK                                                                 □ NIE</w:t>
            </w:r>
          </w:p>
        </w:tc>
      </w:tr>
      <w:tr w:rsidR="00A6278C" w:rsidRPr="00295BFF" w14:paraId="3E71B31A" w14:textId="77777777" w:rsidTr="003C7541">
        <w:trPr>
          <w:cantSplit/>
          <w:trHeight w:val="260"/>
        </w:trPr>
        <w:tc>
          <w:tcPr>
            <w:tcW w:w="10065" w:type="dxa"/>
            <w:vAlign w:val="center"/>
          </w:tcPr>
          <w:p w14:paraId="2C762F8E"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26E8585A" w14:textId="77777777" w:rsidR="00A6278C" w:rsidRDefault="00A6278C" w:rsidP="00295BFF">
            <w:pPr>
              <w:spacing w:after="0" w:line="240" w:lineRule="auto"/>
              <w:jc w:val="both"/>
              <w:rPr>
                <w:rFonts w:ascii="Times New Roman" w:hAnsi="Times New Roman" w:cs="Times New Roman"/>
                <w:sz w:val="24"/>
                <w:szCs w:val="24"/>
              </w:rPr>
            </w:pPr>
          </w:p>
          <w:p w14:paraId="4D0B1D59" w14:textId="77777777" w:rsidR="005928E2" w:rsidRPr="00295BFF" w:rsidRDefault="005928E2" w:rsidP="00295BFF">
            <w:pPr>
              <w:spacing w:after="0" w:line="240" w:lineRule="auto"/>
              <w:jc w:val="both"/>
              <w:rPr>
                <w:rFonts w:ascii="Times New Roman" w:hAnsi="Times New Roman" w:cs="Times New Roman"/>
                <w:sz w:val="24"/>
                <w:szCs w:val="24"/>
              </w:rPr>
            </w:pPr>
          </w:p>
        </w:tc>
      </w:tr>
      <w:tr w:rsidR="003C7541" w:rsidRPr="00295BFF" w14:paraId="174157DF" w14:textId="77777777" w:rsidTr="00DE7047">
        <w:trPr>
          <w:cantSplit/>
          <w:trHeight w:val="405"/>
        </w:trPr>
        <w:tc>
          <w:tcPr>
            <w:tcW w:w="10065" w:type="dxa"/>
            <w:shd w:val="clear" w:color="auto" w:fill="D9D9D9" w:themeFill="background1" w:themeFillShade="D9"/>
            <w:vAlign w:val="center"/>
          </w:tcPr>
          <w:p w14:paraId="3A883AB7" w14:textId="536B307B" w:rsidR="003C7541"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 xml:space="preserve">Oświadczam, że </w:t>
            </w:r>
            <w:r w:rsidR="002D722D" w:rsidRPr="00295BFF">
              <w:rPr>
                <w:rFonts w:ascii="Times New Roman" w:hAnsi="Times New Roman" w:cs="Times New Roman"/>
                <w:b/>
                <w:bCs/>
                <w:sz w:val="24"/>
                <w:szCs w:val="24"/>
              </w:rPr>
              <w:t>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3C7541" w:rsidRPr="00295BFF" w14:paraId="674023FC" w14:textId="77777777" w:rsidTr="00BA6331">
        <w:trPr>
          <w:cantSplit/>
          <w:trHeight w:val="748"/>
        </w:trPr>
        <w:tc>
          <w:tcPr>
            <w:tcW w:w="10065" w:type="dxa"/>
            <w:vAlign w:val="center"/>
          </w:tcPr>
          <w:p w14:paraId="40D4D43D" w14:textId="77777777" w:rsidR="003C7541" w:rsidRPr="00295BFF" w:rsidRDefault="003C7541"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p w14:paraId="3FDEF3EA" w14:textId="77777777" w:rsidR="003C7541" w:rsidRPr="00BA6331" w:rsidRDefault="003C7541" w:rsidP="00295BFF">
            <w:pPr>
              <w:spacing w:after="0" w:line="240" w:lineRule="auto"/>
              <w:jc w:val="both"/>
              <w:rPr>
                <w:rFonts w:ascii="Times New Roman" w:hAnsi="Times New Roman" w:cs="Times New Roman"/>
                <w:b/>
                <w:bCs/>
                <w:i/>
                <w:iCs/>
                <w:sz w:val="18"/>
                <w:szCs w:val="18"/>
              </w:rPr>
            </w:pPr>
            <w:r w:rsidRPr="00BA6331">
              <w:rPr>
                <w:rFonts w:ascii="Times New Roman" w:hAnsi="Times New Roman" w:cs="Times New Roman"/>
                <w:i/>
                <w:iCs/>
                <w:sz w:val="18"/>
                <w:szCs w:val="18"/>
              </w:rPr>
              <w:t>*zaznaczenie odpowiedzi NIE uniemożliwi uzyskanie finansowania</w:t>
            </w:r>
          </w:p>
        </w:tc>
      </w:tr>
    </w:tbl>
    <w:p w14:paraId="1031345B" w14:textId="7E9B47CD" w:rsidR="00825FA1" w:rsidRPr="00825FA1" w:rsidRDefault="00825FA1" w:rsidP="00825FA1">
      <w:pPr>
        <w:rPr>
          <w:lang w:val="en-GB" w:eastAsia="pl-PL"/>
        </w:rPr>
        <w:sectPr w:rsidR="00825FA1" w:rsidRPr="00825FA1" w:rsidSect="006326C8">
          <w:footerReference w:type="default" r:id="rId8"/>
          <w:headerReference w:type="first" r:id="rId9"/>
          <w:footerReference w:type="first" r:id="rId10"/>
          <w:pgSz w:w="11906" w:h="16838" w:code="9"/>
          <w:pgMar w:top="811" w:right="1134" w:bottom="1418" w:left="1134" w:header="0" w:footer="1191" w:gutter="0"/>
          <w:cols w:space="708"/>
          <w:titlePg/>
          <w:docGrid w:linePitch="360"/>
        </w:sectPr>
      </w:pPr>
    </w:p>
    <w:p w14:paraId="1179B957" w14:textId="77777777" w:rsidR="00B20F43" w:rsidRDefault="00B20F43" w:rsidP="00B20F43">
      <w:pPr>
        <w:pStyle w:val="Application2"/>
        <w:jc w:val="center"/>
        <w:rPr>
          <w:rFonts w:ascii="Times New Roman" w:hAnsi="Times New Roman"/>
          <w:szCs w:val="24"/>
        </w:rPr>
      </w:pPr>
      <w:r>
        <w:rPr>
          <w:rFonts w:ascii="Times New Roman" w:hAnsi="Times New Roman"/>
          <w:szCs w:val="24"/>
        </w:rPr>
        <w:lastRenderedPageBreak/>
        <w:t xml:space="preserve">OŚWIADCZENIA WNIOSKODAWCY: </w:t>
      </w:r>
    </w:p>
    <w:p w14:paraId="05C7FDEC" w14:textId="77777777" w:rsidR="00B20F43" w:rsidRDefault="00B20F43" w:rsidP="00224AEF">
      <w:pPr>
        <w:pStyle w:val="Application2"/>
        <w:jc w:val="center"/>
        <w:rPr>
          <w:rFonts w:ascii="Times New Roman" w:hAnsi="Times New Roman"/>
          <w:b w:val="0"/>
          <w:szCs w:val="24"/>
        </w:rPr>
      </w:pPr>
    </w:p>
    <w:p w14:paraId="7798736B" w14:textId="7959360E" w:rsidR="00B20F43" w:rsidRPr="008D1287" w:rsidRDefault="00B20F43" w:rsidP="008C726A">
      <w:pPr>
        <w:pStyle w:val="Akapitzlist"/>
        <w:numPr>
          <w:ilvl w:val="0"/>
          <w:numId w:val="14"/>
        </w:numPr>
        <w:spacing w:before="120" w:after="120" w:line="240" w:lineRule="auto"/>
        <w:contextualSpacing w:val="0"/>
        <w:jc w:val="both"/>
        <w:rPr>
          <w:rFonts w:ascii="Times New Roman" w:hAnsi="Times New Roman" w:cs="Times New Roman"/>
        </w:rPr>
      </w:pPr>
      <w:r w:rsidRPr="008D1287">
        <w:rPr>
          <w:rFonts w:ascii="Times New Roman" w:hAnsi="Times New Roman" w:cs="Times New Roman"/>
        </w:rPr>
        <w:t>Oświadczam, że reprezentowany podmiot:</w:t>
      </w:r>
    </w:p>
    <w:p w14:paraId="2E90D685" w14:textId="77777777" w:rsidR="00B20F43" w:rsidRPr="008D1287" w:rsidRDefault="00B20F43" w:rsidP="00224AEF">
      <w:pPr>
        <w:pStyle w:val="Akapitzlist"/>
        <w:spacing w:before="120" w:after="120" w:line="240" w:lineRule="auto"/>
        <w:ind w:left="709"/>
        <w:contextualSpacing w:val="0"/>
        <w:jc w:val="both"/>
        <w:rPr>
          <w:rFonts w:ascii="Times New Roman" w:hAnsi="Times New Roman" w:cs="Times New Roman"/>
        </w:rPr>
      </w:pPr>
    </w:p>
    <w:p w14:paraId="77FD6542" w14:textId="3923F031" w:rsidR="00B20F43" w:rsidRPr="00224AEF" w:rsidRDefault="00B20F43" w:rsidP="008C726A">
      <w:pPr>
        <w:pStyle w:val="Akapitzlist"/>
        <w:numPr>
          <w:ilvl w:val="0"/>
          <w:numId w:val="11"/>
        </w:numPr>
        <w:spacing w:before="120" w:after="120" w:line="240" w:lineRule="auto"/>
        <w:ind w:left="709" w:hanging="425"/>
        <w:contextualSpacing w:val="0"/>
        <w:jc w:val="both"/>
        <w:rPr>
          <w:rFonts w:ascii="Times New Roman" w:hAnsi="Times New Roman" w:cs="Times New Roman"/>
        </w:rPr>
      </w:pPr>
      <w:r w:rsidRPr="008D1287">
        <w:rPr>
          <w:rFonts w:ascii="Times New Roman" w:hAnsi="Times New Roman" w:cs="Times New Roman"/>
        </w:rPr>
        <w:t>nie pozostaj</w:t>
      </w:r>
      <w:r w:rsidR="003F156B" w:rsidRPr="008D1287">
        <w:rPr>
          <w:rFonts w:ascii="Times New Roman" w:hAnsi="Times New Roman" w:cs="Times New Roman"/>
        </w:rPr>
        <w:t>e</w:t>
      </w:r>
      <w:r w:rsidRPr="008D1287">
        <w:rPr>
          <w:rFonts w:ascii="Times New Roman" w:hAnsi="Times New Roman" w:cs="Times New Roman"/>
        </w:rPr>
        <w:t xml:space="preserve"> w stanie upadłości, pod zarządem komisarycznym oraz nie znajduj</w:t>
      </w:r>
      <w:r w:rsidR="0087179E">
        <w:rPr>
          <w:rFonts w:ascii="Times New Roman" w:hAnsi="Times New Roman" w:cs="Times New Roman"/>
        </w:rPr>
        <w:t>e</w:t>
      </w:r>
      <w:r w:rsidRPr="008D1287">
        <w:rPr>
          <w:rFonts w:ascii="Times New Roman" w:hAnsi="Times New Roman" w:cs="Times New Roman"/>
        </w:rPr>
        <w:br/>
        <w:t>się w toku likwidacji, postępowania upadłościowego</w:t>
      </w:r>
      <w:r w:rsidR="00D34FF9">
        <w:rPr>
          <w:rFonts w:ascii="Times New Roman" w:hAnsi="Times New Roman" w:cs="Times New Roman"/>
        </w:rPr>
        <w:t xml:space="preserve">, </w:t>
      </w:r>
      <w:r w:rsidR="00D34FF9" w:rsidRPr="001E2DD0">
        <w:rPr>
          <w:rFonts w:ascii="Times New Roman" w:hAnsi="Times New Roman" w:cs="Times New Roman"/>
        </w:rPr>
        <w:t>naprawczego</w:t>
      </w:r>
      <w:r w:rsidRPr="008D1287">
        <w:rPr>
          <w:rFonts w:ascii="Times New Roman" w:hAnsi="Times New Roman" w:cs="Times New Roman"/>
        </w:rPr>
        <w:t xml:space="preserve"> lub postępowania układowego </w:t>
      </w:r>
      <w:r w:rsidRPr="008D1287">
        <w:rPr>
          <w:rFonts w:ascii="Times New Roman" w:hAnsi="Times New Roman" w:cs="Times New Roman"/>
        </w:rPr>
        <w:br/>
        <w:t>z wierzycielami, jak również nie znajduję się w trudnej sytuacji w rozumieniu pkt 20 Wytycznych dotyczących pomocy państwa na ratowanie i restrukturyzację przedsiębiorstw niefinansowych znajdujących się w trudnej sytuacji (Dz. Urz. UE C 249/1 z 31.07.2014 r.)</w:t>
      </w:r>
      <w:r w:rsidR="003F156B" w:rsidRPr="008D1287">
        <w:rPr>
          <w:rFonts w:ascii="Times New Roman" w:hAnsi="Times New Roman" w:cs="Times New Roman"/>
        </w:rPr>
        <w:t>;</w:t>
      </w:r>
    </w:p>
    <w:p w14:paraId="797A7D38" w14:textId="7DD8994D" w:rsidR="00B20F43" w:rsidRPr="00224AEF" w:rsidRDefault="00475E39" w:rsidP="008C726A">
      <w:pPr>
        <w:pStyle w:val="Akapitzlist"/>
        <w:numPr>
          <w:ilvl w:val="0"/>
          <w:numId w:val="11"/>
        </w:numPr>
        <w:spacing w:before="120" w:after="120" w:line="240" w:lineRule="auto"/>
        <w:ind w:left="709" w:hanging="425"/>
        <w:contextualSpacing w:val="0"/>
        <w:jc w:val="both"/>
        <w:rPr>
          <w:rFonts w:ascii="Times New Roman" w:hAnsi="Times New Roman" w:cs="Times New Roman"/>
        </w:rPr>
      </w:pPr>
      <w:r w:rsidRPr="008D1287">
        <w:rPr>
          <w:rFonts w:ascii="Times New Roman" w:hAnsi="Times New Roman" w:cs="Times New Roman"/>
          <w:color w:val="000000" w:themeColor="text1"/>
          <w:lang w:eastAsia="pl-PL"/>
        </w:rPr>
        <w:t xml:space="preserve">nie jest objęty obowiązkiem zwrotu dotacji, w tym dotacji udzielonej z budżetu jednostki samorządu terytorialnego, wykorzystanej niezgodnie z przeznaczeniem bądź pobranej nienależnie lub w nadmiernej wysokości, a także gdy jest objęty obowiązkiem zwrotu środków przeznaczonych na realizację programów finansowanych z udziałem środków europejskich, gdy środki te zostały wykorzystane niezgodnie z przeznaczeniem, zostały wykorzystane z naruszeniem procedur, o których mowa w art. 184 ustawy z dnia 27 sierpnia 2009 roku o finansach publicznych </w:t>
      </w:r>
      <w:r w:rsidRPr="008D1287">
        <w:rPr>
          <w:rFonts w:ascii="Times New Roman" w:hAnsi="Times New Roman" w:cs="Times New Roman"/>
          <w:bCs/>
          <w:color w:val="000000" w:themeColor="text1"/>
        </w:rPr>
        <w:t xml:space="preserve">(Dz.U. z 2019 r. poz. 869 z </w:t>
      </w:r>
      <w:proofErr w:type="spellStart"/>
      <w:r w:rsidRPr="008D1287">
        <w:rPr>
          <w:rFonts w:ascii="Times New Roman" w:hAnsi="Times New Roman" w:cs="Times New Roman"/>
          <w:bCs/>
          <w:color w:val="000000" w:themeColor="text1"/>
        </w:rPr>
        <w:t>późn</w:t>
      </w:r>
      <w:proofErr w:type="spellEnd"/>
      <w:r w:rsidRPr="008D1287">
        <w:rPr>
          <w:rFonts w:ascii="Times New Roman" w:hAnsi="Times New Roman" w:cs="Times New Roman"/>
          <w:bCs/>
          <w:color w:val="000000" w:themeColor="text1"/>
        </w:rPr>
        <w:t xml:space="preserve">. </w:t>
      </w:r>
      <w:proofErr w:type="spellStart"/>
      <w:r w:rsidRPr="008D1287">
        <w:rPr>
          <w:rFonts w:ascii="Times New Roman" w:hAnsi="Times New Roman" w:cs="Times New Roman"/>
          <w:bCs/>
          <w:color w:val="000000" w:themeColor="text1"/>
        </w:rPr>
        <w:t>zm</w:t>
      </w:r>
      <w:proofErr w:type="spellEnd"/>
      <w:r w:rsidRPr="008D1287">
        <w:rPr>
          <w:rFonts w:ascii="Times New Roman" w:hAnsi="Times New Roman" w:cs="Times New Roman"/>
          <w:bCs/>
          <w:color w:val="000000" w:themeColor="text1"/>
        </w:rPr>
        <w:t>)</w:t>
      </w:r>
      <w:r w:rsidRPr="008D1287">
        <w:rPr>
          <w:rFonts w:ascii="Times New Roman" w:hAnsi="Times New Roman" w:cs="Times New Roman"/>
          <w:color w:val="000000" w:themeColor="text1"/>
          <w:lang w:eastAsia="pl-PL"/>
        </w:rPr>
        <w:t xml:space="preserve"> lub w normie prawa, która zastąpiłaby ten przepis lub zostały pobrane nienależnie lub w nadmiernej wysokości.</w:t>
      </w:r>
    </w:p>
    <w:p w14:paraId="2E8B0455" w14:textId="6BF2EC23" w:rsidR="00B20F43" w:rsidRPr="00224AEF" w:rsidRDefault="00B20F43" w:rsidP="008C726A">
      <w:pPr>
        <w:pStyle w:val="Akapitzlist"/>
        <w:numPr>
          <w:ilvl w:val="0"/>
          <w:numId w:val="11"/>
        </w:numPr>
        <w:spacing w:before="120" w:after="120" w:line="240" w:lineRule="auto"/>
        <w:ind w:left="709" w:hanging="425"/>
        <w:contextualSpacing w:val="0"/>
        <w:jc w:val="both"/>
        <w:rPr>
          <w:rFonts w:ascii="Times New Roman" w:hAnsi="Times New Roman" w:cs="Times New Roman"/>
        </w:rPr>
      </w:pPr>
      <w:r w:rsidRPr="009B20E9">
        <w:rPr>
          <w:rFonts w:ascii="Times New Roman" w:hAnsi="Times New Roman" w:cs="Times New Roman"/>
        </w:rPr>
        <w:t>jest osobą prawną albo jednostką organizacyjną,</w:t>
      </w:r>
      <w:r w:rsidR="00C52C4E" w:rsidRPr="009B20E9">
        <w:rPr>
          <w:rFonts w:ascii="Times New Roman" w:hAnsi="Times New Roman" w:cs="Times New Roman"/>
        </w:rPr>
        <w:t xml:space="preserve"> posiadającą osobowość prawną działającą </w:t>
      </w:r>
      <w:r w:rsidRPr="009B20E9">
        <w:rPr>
          <w:rFonts w:ascii="Times New Roman" w:hAnsi="Times New Roman" w:cs="Times New Roman"/>
        </w:rPr>
        <w:t>na terenie województwa lubuskiego,</w:t>
      </w:r>
    </w:p>
    <w:p w14:paraId="67BE12EE" w14:textId="0D764760" w:rsidR="00B20F43" w:rsidRPr="00224AEF" w:rsidRDefault="00B20F43" w:rsidP="008C726A">
      <w:pPr>
        <w:pStyle w:val="Akapitzlist"/>
        <w:numPr>
          <w:ilvl w:val="0"/>
          <w:numId w:val="11"/>
        </w:numPr>
        <w:spacing w:before="120" w:after="120" w:line="240" w:lineRule="auto"/>
        <w:ind w:left="709" w:hanging="425"/>
        <w:contextualSpacing w:val="0"/>
        <w:jc w:val="both"/>
        <w:rPr>
          <w:rFonts w:ascii="Times New Roman" w:hAnsi="Times New Roman" w:cs="Times New Roman"/>
        </w:rPr>
      </w:pPr>
      <w:r w:rsidRPr="003F156B">
        <w:rPr>
          <w:rFonts w:ascii="Times New Roman" w:hAnsi="Times New Roman" w:cs="Times New Roman"/>
        </w:rPr>
        <w:t xml:space="preserve">nie jest wykluczony, stosownie do Rozporządzenia Nr 2023/2831 w sprawie stosowania art. 107 </w:t>
      </w:r>
      <w:r w:rsidRPr="003F156B">
        <w:rPr>
          <w:rFonts w:ascii="Times New Roman" w:hAnsi="Times New Roman" w:cs="Times New Roman"/>
        </w:rPr>
        <w:br/>
        <w:t xml:space="preserve">i 108 Traktatu o funkcjonowaniu Unii </w:t>
      </w:r>
      <w:r w:rsidRPr="009B20E9">
        <w:rPr>
          <w:rFonts w:ascii="Times New Roman" w:hAnsi="Times New Roman" w:cs="Times New Roman"/>
        </w:rPr>
        <w:t xml:space="preserve">Europejskiej do pomocy </w:t>
      </w:r>
      <w:r w:rsidRPr="009B20E9">
        <w:rPr>
          <w:rFonts w:ascii="Times New Roman" w:hAnsi="Times New Roman" w:cs="Times New Roman"/>
          <w:i/>
          <w:iCs/>
        </w:rPr>
        <w:t>de minimis</w:t>
      </w:r>
      <w:r w:rsidRPr="009B20E9">
        <w:rPr>
          <w:rFonts w:ascii="Times New Roman" w:hAnsi="Times New Roman" w:cs="Times New Roman"/>
        </w:rPr>
        <w:t xml:space="preserve"> (</w:t>
      </w:r>
      <w:r w:rsidR="00C52C4E" w:rsidRPr="009B20E9">
        <w:rPr>
          <w:rFonts w:ascii="Times New Roman" w:hAnsi="Times New Roman" w:cs="Times New Roman"/>
        </w:rPr>
        <w:t xml:space="preserve">dotyczy wyłącznie przypadków jeśli podmiot </w:t>
      </w:r>
      <w:r w:rsidRPr="009B20E9">
        <w:rPr>
          <w:rFonts w:ascii="Times New Roman" w:hAnsi="Times New Roman" w:cs="Times New Roman"/>
        </w:rPr>
        <w:t xml:space="preserve">ubiega się o pomoc </w:t>
      </w:r>
      <w:r w:rsidRPr="009B20E9">
        <w:rPr>
          <w:rFonts w:ascii="Times New Roman" w:hAnsi="Times New Roman" w:cs="Times New Roman"/>
          <w:i/>
        </w:rPr>
        <w:t>de minimis</w:t>
      </w:r>
      <w:r w:rsidRPr="009B20E9">
        <w:rPr>
          <w:rFonts w:ascii="Times New Roman" w:hAnsi="Times New Roman" w:cs="Times New Roman"/>
        </w:rPr>
        <w:t>)</w:t>
      </w:r>
      <w:r w:rsidR="003454C9" w:rsidRPr="009B20E9">
        <w:rPr>
          <w:rFonts w:ascii="Times New Roman" w:hAnsi="Times New Roman" w:cs="Times New Roman"/>
        </w:rPr>
        <w:t xml:space="preserve"> oraz </w:t>
      </w:r>
      <w:r w:rsidR="003454C9" w:rsidRPr="009B20E9">
        <w:rPr>
          <w:rFonts w:ascii="Times New Roman" w:eastAsia="Verdana" w:hAnsi="Times New Roman" w:cs="Times New Roman"/>
          <w:lang w:eastAsia="pl-PL"/>
        </w:rPr>
        <w:t>nie jest wykluczony z otrzymania pomocy publicznej, o której mowa w artykule 107 ust. 1 Traktatu o funkcjonowaniu Unii Europejskiej, udzielanej zgodnie z rozporządzeniem Komisji (UE) nr 651/2014 z dnia 17 czerwca 2014 r.;</w:t>
      </w:r>
    </w:p>
    <w:p w14:paraId="66911DBA" w14:textId="7A31403F" w:rsidR="00B20F43" w:rsidRPr="00224AEF" w:rsidRDefault="00B20F43" w:rsidP="008C726A">
      <w:pPr>
        <w:pStyle w:val="Akapitzlist"/>
        <w:numPr>
          <w:ilvl w:val="0"/>
          <w:numId w:val="11"/>
        </w:numPr>
        <w:spacing w:before="120" w:after="120" w:line="240" w:lineRule="auto"/>
        <w:ind w:left="709" w:hanging="425"/>
        <w:contextualSpacing w:val="0"/>
        <w:jc w:val="both"/>
        <w:rPr>
          <w:rFonts w:ascii="Times New Roman" w:hAnsi="Times New Roman" w:cs="Times New Roman"/>
        </w:rPr>
      </w:pPr>
      <w:r w:rsidRPr="003F156B">
        <w:rPr>
          <w:rFonts w:ascii="Times New Roman" w:hAnsi="Times New Roman" w:cs="Times New Roman"/>
        </w:rPr>
        <w:t xml:space="preserve">nie podlega wykluczeniu z możliwości dostępu do środków publicznych na podstawie przepisów </w:t>
      </w:r>
      <w:r w:rsidRPr="00C95E1B">
        <w:rPr>
          <w:rFonts w:ascii="Times New Roman" w:hAnsi="Times New Roman" w:cs="Times New Roman"/>
        </w:rPr>
        <w:t>prawa oraz wykluczeniu takiemu nie podlegają osoby uprawnione do reprezentacji Wnioskodawcy,</w:t>
      </w:r>
      <w:r w:rsidR="00C52C4E" w:rsidRPr="00C95E1B">
        <w:rPr>
          <w:rFonts w:ascii="Times New Roman" w:hAnsi="Times New Roman" w:cs="Times New Roman"/>
        </w:rPr>
        <w:t xml:space="preserve"> a w szczególności na podstawie </w:t>
      </w:r>
      <w:r w:rsidR="00C52C4E" w:rsidRPr="00C95E1B">
        <w:rPr>
          <w:rFonts w:ascii="Times New Roman" w:hAnsi="Times New Roman" w:cs="Times New Roman"/>
          <w:color w:val="000000" w:themeColor="text1"/>
        </w:rPr>
        <w:t>art. 207 ust. 4  ustawy o finansach publicznych, art. 12 ust. 1 pkt 1 ustawy o skutkach powierzenia wykonywanej pracy cudzoziemcom przebywającym wbrew przepisom na terenie RP, art. 9 ust. 1 p</w:t>
      </w:r>
      <w:r w:rsidR="00E1619A">
        <w:rPr>
          <w:rFonts w:ascii="Times New Roman" w:hAnsi="Times New Roman" w:cs="Times New Roman"/>
          <w:color w:val="000000" w:themeColor="text1"/>
        </w:rPr>
        <w:t>k</w:t>
      </w:r>
      <w:r w:rsidR="00C52C4E" w:rsidRPr="00C95E1B">
        <w:rPr>
          <w:rFonts w:ascii="Times New Roman" w:hAnsi="Times New Roman" w:cs="Times New Roman"/>
          <w:color w:val="000000" w:themeColor="text1"/>
        </w:rPr>
        <w:t>t 2a ustawy o odpowiedzialności podmiotów zbiorowych za czyny zabronione pod groźbą kary;</w:t>
      </w:r>
    </w:p>
    <w:p w14:paraId="54460155" w14:textId="292BBE31" w:rsidR="00B20F43" w:rsidRPr="00224AEF" w:rsidRDefault="00B20F43" w:rsidP="008C726A">
      <w:pPr>
        <w:pStyle w:val="Akapitzlist"/>
        <w:numPr>
          <w:ilvl w:val="0"/>
          <w:numId w:val="11"/>
        </w:numPr>
        <w:spacing w:before="120" w:after="120" w:line="240" w:lineRule="auto"/>
        <w:ind w:left="709" w:hanging="425"/>
        <w:contextualSpacing w:val="0"/>
        <w:jc w:val="both"/>
        <w:rPr>
          <w:rFonts w:ascii="Times New Roman" w:hAnsi="Times New Roman" w:cs="Times New Roman"/>
        </w:rPr>
      </w:pPr>
      <w:r w:rsidRPr="00E56BBC">
        <w:rPr>
          <w:rFonts w:ascii="Times New Roman" w:hAnsi="Times New Roman" w:cs="Times New Roman"/>
        </w:rPr>
        <w:t xml:space="preserve">nie jest podmiotem, w stosunku do </w:t>
      </w:r>
      <w:r w:rsidRPr="001E2DD0">
        <w:rPr>
          <w:rFonts w:ascii="Times New Roman" w:hAnsi="Times New Roman" w:cs="Times New Roman"/>
        </w:rPr>
        <w:t xml:space="preserve">którego </w:t>
      </w:r>
      <w:r w:rsidR="00281CE1" w:rsidRPr="001E2DD0">
        <w:rPr>
          <w:rFonts w:ascii="Times New Roman" w:hAnsi="Times New Roman" w:cs="Times New Roman"/>
        </w:rPr>
        <w:t>Partner Finansujący</w:t>
      </w:r>
      <w:r w:rsidR="00281CE1">
        <w:rPr>
          <w:rFonts w:ascii="Times New Roman" w:hAnsi="Times New Roman" w:cs="Times New Roman"/>
        </w:rPr>
        <w:t xml:space="preserve"> </w:t>
      </w:r>
      <w:r w:rsidRPr="00E56BBC">
        <w:rPr>
          <w:rFonts w:ascii="Times New Roman" w:hAnsi="Times New Roman" w:cs="Times New Roman"/>
        </w:rPr>
        <w:t>lub osoby upoważnione</w:t>
      </w:r>
      <w:r w:rsidR="00281CE1">
        <w:rPr>
          <w:rFonts w:ascii="Times New Roman" w:hAnsi="Times New Roman" w:cs="Times New Roman"/>
        </w:rPr>
        <w:t xml:space="preserve"> </w:t>
      </w:r>
      <w:r w:rsidRPr="00E56BBC">
        <w:rPr>
          <w:rFonts w:ascii="Times New Roman" w:hAnsi="Times New Roman" w:cs="Times New Roman"/>
        </w:rPr>
        <w:t>do jego reprezentacji posiadają, tak bezpośrednio jak i pośrednio, jakiekolwiek powiązania, w tym o charakterze majątkowym, kapitałowym, osobowym czy też faktycznym, które wpływają</w:t>
      </w:r>
      <w:r w:rsidR="00281CE1">
        <w:rPr>
          <w:rFonts w:ascii="Times New Roman" w:hAnsi="Times New Roman" w:cs="Times New Roman"/>
        </w:rPr>
        <w:t xml:space="preserve"> </w:t>
      </w:r>
      <w:r w:rsidRPr="00E56BBC">
        <w:rPr>
          <w:rFonts w:ascii="Times New Roman" w:hAnsi="Times New Roman" w:cs="Times New Roman"/>
        </w:rPr>
        <w:t xml:space="preserve">lub mogłyby potencjalnie wpływać na prawidłową realizację </w:t>
      </w:r>
      <w:r w:rsidR="00C52C4E" w:rsidRPr="00E56BBC">
        <w:rPr>
          <w:rFonts w:ascii="Times New Roman" w:hAnsi="Times New Roman" w:cs="Times New Roman"/>
        </w:rPr>
        <w:t>Umowy</w:t>
      </w:r>
      <w:r w:rsidRPr="00E56BBC">
        <w:rPr>
          <w:rFonts w:ascii="Times New Roman" w:hAnsi="Times New Roman" w:cs="Times New Roman"/>
        </w:rPr>
        <w:t>.</w:t>
      </w:r>
    </w:p>
    <w:p w14:paraId="52C9E6E1" w14:textId="4246B3CD" w:rsidR="00224AEF" w:rsidRPr="00224AEF" w:rsidRDefault="00B20F43" w:rsidP="008C726A">
      <w:pPr>
        <w:pStyle w:val="Akapitzlist"/>
        <w:numPr>
          <w:ilvl w:val="0"/>
          <w:numId w:val="14"/>
        </w:numPr>
        <w:spacing w:before="120" w:after="120" w:line="240" w:lineRule="auto"/>
        <w:contextualSpacing w:val="0"/>
        <w:jc w:val="both"/>
        <w:rPr>
          <w:rFonts w:ascii="Times New Roman" w:hAnsi="Times New Roman" w:cs="Times New Roman"/>
        </w:rPr>
      </w:pPr>
      <w:r w:rsidRPr="003F156B">
        <w:rPr>
          <w:rFonts w:ascii="Times New Roman" w:hAnsi="Times New Roman" w:cs="Times New Roman"/>
        </w:rPr>
        <w:t>Oświadczam, że</w:t>
      </w:r>
      <w:r w:rsidR="0010253C">
        <w:rPr>
          <w:rFonts w:ascii="Times New Roman" w:hAnsi="Times New Roman" w:cs="Times New Roman"/>
        </w:rPr>
        <w:t xml:space="preserve"> </w:t>
      </w:r>
      <w:r w:rsidR="0010253C" w:rsidRPr="00E56BBC">
        <w:rPr>
          <w:rFonts w:ascii="Times New Roman" w:hAnsi="Times New Roman" w:cs="Times New Roman"/>
        </w:rPr>
        <w:t>jako reprezentant Wnioskodawcy,</w:t>
      </w:r>
      <w:r w:rsidR="0010253C">
        <w:rPr>
          <w:rFonts w:ascii="Times New Roman" w:hAnsi="Times New Roman" w:cs="Times New Roman"/>
        </w:rPr>
        <w:t xml:space="preserve"> </w:t>
      </w:r>
      <w:r w:rsidRPr="003F156B">
        <w:rPr>
          <w:rFonts w:ascii="Times New Roman" w:hAnsi="Times New Roman" w:cs="Times New Roman"/>
        </w:rPr>
        <w:t>nie zostałem prawomocnie skazany za przestępstwo składania fałszywych zeznań, przekupstwa, przeciwko mieniu, wiarygodności dokumentów, obrotowi pieniężnemu i papierami wartościowymi, obrotowi gospodarczemu, systemowi bankowemu, przestępstwo skarbowe albo inne popełnione w celu osiągnięcia korzyści majątkowych, a także żadna z osób będących członkami organów zarządzających bądź wspólnikami reprezentowanego przez mnie podmiotu nie została prawomocnie skazana za powyższe przestępstwa.</w:t>
      </w:r>
    </w:p>
    <w:p w14:paraId="11933827" w14:textId="7DBA21E0" w:rsidR="00224AEF" w:rsidRPr="00224AEF" w:rsidRDefault="009D31CC" w:rsidP="008C726A">
      <w:pPr>
        <w:pStyle w:val="Akapitzlist"/>
        <w:numPr>
          <w:ilvl w:val="0"/>
          <w:numId w:val="14"/>
        </w:numPr>
        <w:spacing w:before="120" w:after="120" w:line="240" w:lineRule="auto"/>
        <w:contextualSpacing w:val="0"/>
        <w:jc w:val="both"/>
        <w:rPr>
          <w:rFonts w:ascii="Times New Roman" w:hAnsi="Times New Roman" w:cs="Times New Roman"/>
          <w:color w:val="FF0000"/>
        </w:rPr>
      </w:pPr>
      <w:r w:rsidRPr="009D31CC">
        <w:rPr>
          <w:rFonts w:ascii="Times New Roman" w:hAnsi="Times New Roman" w:cs="Times New Roman"/>
        </w:rPr>
        <w:t xml:space="preserve">Oświadczam, jako reprezentant Wnioskodawcy, że </w:t>
      </w:r>
      <w:r w:rsidR="00475E39" w:rsidRPr="009D31CC">
        <w:rPr>
          <w:rFonts w:ascii="Times New Roman" w:hAnsi="Times New Roman" w:cs="Times New Roman"/>
        </w:rPr>
        <w:t xml:space="preserve">nie zachodzi sytuacja, zgodnie z którą na mocy art. 18 § 2 </w:t>
      </w:r>
      <w:proofErr w:type="spellStart"/>
      <w:r w:rsidR="00475E39" w:rsidRPr="009D31CC">
        <w:rPr>
          <w:rFonts w:ascii="Times New Roman" w:hAnsi="Times New Roman" w:cs="Times New Roman"/>
        </w:rPr>
        <w:t>k.s.h</w:t>
      </w:r>
      <w:proofErr w:type="spellEnd"/>
      <w:r w:rsidR="00475E39" w:rsidRPr="009D31CC">
        <w:rPr>
          <w:rFonts w:ascii="Times New Roman" w:hAnsi="Times New Roman" w:cs="Times New Roman"/>
        </w:rPr>
        <w:t xml:space="preserve">. bądź przepisów odrębnych osoby reprezentujące </w:t>
      </w:r>
      <w:r w:rsidRPr="009D31CC">
        <w:rPr>
          <w:rFonts w:ascii="Times New Roman" w:hAnsi="Times New Roman" w:cs="Times New Roman"/>
        </w:rPr>
        <w:t xml:space="preserve">Wnioskodawcę </w:t>
      </w:r>
      <w:r w:rsidR="00475E39" w:rsidRPr="009D31CC">
        <w:rPr>
          <w:rFonts w:ascii="Times New Roman" w:hAnsi="Times New Roman" w:cs="Times New Roman"/>
        </w:rPr>
        <w:t>nie mogą wykonywać prawa do reprezentacji lub, że wobec Wnioskodawcy lub podmiotu go reprezentującego został prawomocnie orzeczony zakaz prowadzenia działalności gospodarczej bądź zakaz pełnienia funkcji w organach osób prawnych lub podmiotów</w:t>
      </w:r>
      <w:r w:rsidR="002F1D5C">
        <w:rPr>
          <w:rFonts w:ascii="Times New Roman" w:hAnsi="Times New Roman" w:cs="Times New Roman"/>
        </w:rPr>
        <w:t>.</w:t>
      </w:r>
      <w:r w:rsidR="00475E39" w:rsidRPr="009D31CC">
        <w:rPr>
          <w:rFonts w:ascii="Times New Roman" w:hAnsi="Times New Roman" w:cs="Times New Roman"/>
        </w:rPr>
        <w:t xml:space="preserve"> </w:t>
      </w:r>
    </w:p>
    <w:p w14:paraId="42382745" w14:textId="3978C76E" w:rsidR="00224AEF" w:rsidRPr="00224AEF" w:rsidRDefault="00B20F43" w:rsidP="008C726A">
      <w:pPr>
        <w:pStyle w:val="Akapitzlist"/>
        <w:numPr>
          <w:ilvl w:val="0"/>
          <w:numId w:val="14"/>
        </w:numPr>
        <w:spacing w:before="120" w:after="120" w:line="240" w:lineRule="auto"/>
        <w:ind w:left="709"/>
        <w:contextualSpacing w:val="0"/>
        <w:jc w:val="both"/>
        <w:rPr>
          <w:rFonts w:ascii="Times New Roman" w:hAnsi="Times New Roman" w:cs="Times New Roman"/>
        </w:rPr>
      </w:pPr>
      <w:r w:rsidRPr="00B16D05">
        <w:rPr>
          <w:rFonts w:ascii="Times New Roman" w:hAnsi="Times New Roman" w:cs="Times New Roman"/>
        </w:rPr>
        <w:t>Oświadczam, że środki z wnioskowanej pożyczki nie będą nakładać się z finansowaniem</w:t>
      </w:r>
      <w:r w:rsidRPr="00B16D05">
        <w:rPr>
          <w:rFonts w:ascii="Times New Roman" w:hAnsi="Times New Roman" w:cs="Times New Roman"/>
        </w:rPr>
        <w:br/>
        <w:t xml:space="preserve">z Europejskich Funduszy Strukturalnych i Inwestycyjnych (EFSI), z innych funduszy, programów, </w:t>
      </w:r>
      <w:r w:rsidRPr="00AC4538">
        <w:rPr>
          <w:rFonts w:ascii="Times New Roman" w:hAnsi="Times New Roman" w:cs="Times New Roman"/>
        </w:rPr>
        <w:t>środków i instrumentów Unii Europejskiej, a także innych źródeł pomocy krajowej i zagranicznej.</w:t>
      </w:r>
    </w:p>
    <w:p w14:paraId="4712584F" w14:textId="1606F2EB" w:rsidR="00224AEF" w:rsidRPr="00224AEF" w:rsidRDefault="0078392D" w:rsidP="008C726A">
      <w:pPr>
        <w:pStyle w:val="Akapitzlist"/>
        <w:numPr>
          <w:ilvl w:val="0"/>
          <w:numId w:val="14"/>
        </w:numPr>
        <w:spacing w:before="120" w:after="120" w:line="240" w:lineRule="auto"/>
        <w:ind w:left="709" w:hanging="357"/>
        <w:contextualSpacing w:val="0"/>
        <w:jc w:val="both"/>
        <w:rPr>
          <w:rFonts w:ascii="Times New Roman" w:hAnsi="Times New Roman" w:cs="Times New Roman"/>
          <w:sz w:val="16"/>
          <w:szCs w:val="16"/>
        </w:rPr>
      </w:pPr>
      <w:r w:rsidRPr="00AC4538">
        <w:rPr>
          <w:rFonts w:ascii="Times New Roman" w:hAnsi="Times New Roman" w:cs="Times New Roman"/>
        </w:rPr>
        <w:t xml:space="preserve">Oświadczam, że zapoznałam/em się z Regulaminem udzielania pożyczek obowiązującym dla wnioskowanej pożyczki. </w:t>
      </w:r>
    </w:p>
    <w:p w14:paraId="30DF8243" w14:textId="3745C6BA" w:rsidR="00224AEF" w:rsidRPr="00224AEF" w:rsidRDefault="00B20F43" w:rsidP="008C726A">
      <w:pPr>
        <w:pStyle w:val="Akapitzlist"/>
        <w:numPr>
          <w:ilvl w:val="0"/>
          <w:numId w:val="14"/>
        </w:numPr>
        <w:spacing w:before="120" w:after="120" w:line="240" w:lineRule="auto"/>
        <w:ind w:left="709" w:hanging="357"/>
        <w:contextualSpacing w:val="0"/>
        <w:jc w:val="both"/>
        <w:rPr>
          <w:rFonts w:ascii="Times New Roman" w:hAnsi="Times New Roman" w:cs="Times New Roman"/>
          <w:sz w:val="16"/>
          <w:szCs w:val="16"/>
        </w:rPr>
      </w:pPr>
      <w:r w:rsidRPr="00AC4538">
        <w:rPr>
          <w:rFonts w:ascii="Times New Roman" w:hAnsi="Times New Roman" w:cs="Times New Roman"/>
        </w:rPr>
        <w:lastRenderedPageBreak/>
        <w:t xml:space="preserve">Oświadczam, że środki z Jednostkowej Pożyczki nie zostaną przeznaczone na finansowanie inwestycji wymienionych w § 6 Regulaminu udzielania pożyczek obowiązującego dla wnioskowanej pożyczki. </w:t>
      </w:r>
    </w:p>
    <w:p w14:paraId="0E536674" w14:textId="01884747" w:rsidR="00224AEF" w:rsidRPr="00224AEF" w:rsidRDefault="00B20F43" w:rsidP="008C726A">
      <w:pPr>
        <w:pStyle w:val="Akapitzlist"/>
        <w:numPr>
          <w:ilvl w:val="0"/>
          <w:numId w:val="14"/>
        </w:numPr>
        <w:spacing w:before="120" w:after="120" w:line="240" w:lineRule="auto"/>
        <w:ind w:left="709" w:hanging="357"/>
        <w:contextualSpacing w:val="0"/>
        <w:jc w:val="both"/>
        <w:rPr>
          <w:rFonts w:ascii="Times New Roman" w:hAnsi="Times New Roman" w:cs="Times New Roman"/>
        </w:rPr>
      </w:pPr>
      <w:r w:rsidRPr="00AC4538">
        <w:rPr>
          <w:rFonts w:ascii="Times New Roman" w:hAnsi="Times New Roman" w:cs="Times New Roman"/>
        </w:rPr>
        <w:t xml:space="preserve">Oświadczam, że wszystkie informacje zawarte w niniejszym wniosku oraz dane przedstawione </w:t>
      </w:r>
      <w:r w:rsidRPr="00AC4538">
        <w:rPr>
          <w:rFonts w:ascii="Times New Roman" w:hAnsi="Times New Roman" w:cs="Times New Roman"/>
        </w:rPr>
        <w:br/>
        <w:t>w załączonej dokumentacji są zgodne ze stanem faktycznym</w:t>
      </w:r>
      <w:r w:rsidR="0078392D" w:rsidRPr="00AC4538">
        <w:rPr>
          <w:rFonts w:ascii="Times New Roman" w:hAnsi="Times New Roman" w:cs="Times New Roman"/>
        </w:rPr>
        <w:t xml:space="preserve"> i prawnym.</w:t>
      </w:r>
      <w:r w:rsidRPr="00AC4538">
        <w:rPr>
          <w:rFonts w:ascii="Times New Roman" w:hAnsi="Times New Roman" w:cs="Times New Roman"/>
        </w:rPr>
        <w:t xml:space="preserve"> Prawdziwość powyższych danych potwierdzam własnoręcznym podpisem pod rygorem odpowiedzialności karnej z art. 297 §1 ustawy z dnia 6 czerwca 1997 r. Kodeks karny.</w:t>
      </w:r>
    </w:p>
    <w:p w14:paraId="27989E68" w14:textId="5FDE3C62" w:rsidR="00224AEF" w:rsidRPr="00224AEF" w:rsidRDefault="00B20F43" w:rsidP="008C726A">
      <w:pPr>
        <w:pStyle w:val="Akapitzlist"/>
        <w:numPr>
          <w:ilvl w:val="0"/>
          <w:numId w:val="14"/>
        </w:numPr>
        <w:spacing w:before="120" w:after="120" w:line="240" w:lineRule="auto"/>
        <w:ind w:left="709" w:hanging="357"/>
        <w:contextualSpacing w:val="0"/>
        <w:jc w:val="both"/>
        <w:rPr>
          <w:rFonts w:ascii="Times New Roman" w:hAnsi="Times New Roman" w:cs="Times New Roman"/>
        </w:rPr>
      </w:pPr>
      <w:r w:rsidRPr="00AC4538">
        <w:rPr>
          <w:rFonts w:ascii="Times New Roman" w:hAnsi="Times New Roman" w:cs="Times New Roman"/>
        </w:rPr>
        <w:t xml:space="preserve">Wyrażam zgodę na przetwarzanie moich danych osobowych oraz osób mnie reprezentujących </w:t>
      </w:r>
      <w:r w:rsidRPr="00AC4538">
        <w:rPr>
          <w:rFonts w:ascii="Times New Roman" w:hAnsi="Times New Roman" w:cs="Times New Roman"/>
        </w:rPr>
        <w:br/>
        <w:t xml:space="preserve">w rozumieniu ustawy z dnia 10 maja 2018 r. o ochronie danych osobowych, przekazanych </w:t>
      </w:r>
      <w:r w:rsidRPr="00AC4538">
        <w:rPr>
          <w:rFonts w:ascii="Times New Roman" w:hAnsi="Times New Roman" w:cs="Times New Roman"/>
        </w:rPr>
        <w:br/>
        <w:t>w niniejszym wniosku i załączanych do niego dokumentach, a także na ich udostępnianie zgodnie  z przepisami prawa dla potrzeb niezbędnych do realizacji procesu rozpatrywania wniosku o pożyczkę i monitorowania pożyczki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 UE L 119 z dnia 4 maja 2016 r., s. 1, a także realizacji polityki rozwoju.</w:t>
      </w:r>
    </w:p>
    <w:p w14:paraId="508FDBE7" w14:textId="236010A9" w:rsidR="00224AEF" w:rsidRPr="00224AEF" w:rsidRDefault="00B20F43" w:rsidP="008C726A">
      <w:pPr>
        <w:pStyle w:val="Akapitzlist"/>
        <w:numPr>
          <w:ilvl w:val="0"/>
          <w:numId w:val="14"/>
        </w:numPr>
        <w:spacing w:before="120" w:after="120" w:line="240" w:lineRule="auto"/>
        <w:ind w:left="709"/>
        <w:contextualSpacing w:val="0"/>
        <w:jc w:val="both"/>
        <w:rPr>
          <w:rFonts w:ascii="Times New Roman" w:hAnsi="Times New Roman" w:cs="Times New Roman"/>
        </w:rPr>
      </w:pPr>
      <w:r w:rsidRPr="00AC4538">
        <w:rPr>
          <w:rFonts w:ascii="Times New Roman" w:hAnsi="Times New Roman" w:cs="Times New Roman"/>
        </w:rPr>
        <w:t>Wyrażam zgodę na przetwarzanie danych objętych tajemnicą bankową, a także na ich udostępnianie innym podmiotom, w szczególności Bankowi Gospodarstwa Krajowego, Instytucji Zarządzającej, organom administracji publicznej oraz ministrowi właściwemu do spraw rozwoju regionalnego, zgodnie z przepisami prawa.</w:t>
      </w:r>
    </w:p>
    <w:p w14:paraId="29574415" w14:textId="77777777" w:rsidR="00B20F43" w:rsidRPr="00AC4538" w:rsidRDefault="00B20F43" w:rsidP="00B20F43">
      <w:pPr>
        <w:ind w:left="284"/>
        <w:rPr>
          <w:rFonts w:ascii="Times New Roman" w:hAnsi="Times New Roman" w:cs="Times New Roman"/>
        </w:rPr>
      </w:pPr>
      <w:r w:rsidRPr="00AC4538">
        <w:rPr>
          <w:rFonts w:ascii="Times New Roman" w:hAnsi="Times New Roman" w:cs="Times New Roman"/>
        </w:rPr>
        <w:t>Ponadto oświadczam, że zostałem/</w:t>
      </w:r>
      <w:proofErr w:type="spellStart"/>
      <w:r w:rsidRPr="00AC4538">
        <w:rPr>
          <w:rFonts w:ascii="Times New Roman" w:hAnsi="Times New Roman" w:cs="Times New Roman"/>
        </w:rPr>
        <w:t>am</w:t>
      </w:r>
      <w:proofErr w:type="spellEnd"/>
      <w:r w:rsidRPr="00AC4538">
        <w:rPr>
          <w:rFonts w:ascii="Times New Roman" w:hAnsi="Times New Roman" w:cs="Times New Roman"/>
        </w:rPr>
        <w:t xml:space="preserve">  poinformowany o tym, że:</w:t>
      </w:r>
    </w:p>
    <w:p w14:paraId="13DBA349" w14:textId="77777777" w:rsidR="00B20F43"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t>Administratorem moich danych osobowych jest Agencja Rozwoju Regionalnego S.A. z siedzibą w Zielonej Górze (kod pocztowy 65-001) przy ul. Fryderyka Chopina 14.</w:t>
      </w:r>
    </w:p>
    <w:p w14:paraId="6C13F033" w14:textId="77777777" w:rsidR="00B20F43"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Z Administratorem można się skontaktować poprzez adres poczty elektronicznej: </w:t>
      </w:r>
      <w:hyperlink r:id="rId11" w:history="1">
        <w:r w:rsidRPr="00AC4538">
          <w:rPr>
            <w:rStyle w:val="Hipercze"/>
            <w:rFonts w:ascii="Times New Roman" w:hAnsi="Times New Roman" w:cs="Times New Roman"/>
          </w:rPr>
          <w:t>agencja@region.zgora.pl</w:t>
        </w:r>
      </w:hyperlink>
      <w:r w:rsidRPr="00AC4538">
        <w:rPr>
          <w:rFonts w:ascii="Times New Roman" w:hAnsi="Times New Roman" w:cs="Times New Roman"/>
        </w:rPr>
        <w:t xml:space="preserve"> lub pisemnie na adres siedziby (</w:t>
      </w:r>
      <w:proofErr w:type="spellStart"/>
      <w:r w:rsidRPr="00AC4538">
        <w:rPr>
          <w:rFonts w:ascii="Times New Roman" w:hAnsi="Times New Roman" w:cs="Times New Roman"/>
        </w:rPr>
        <w:t>j.w</w:t>
      </w:r>
      <w:proofErr w:type="spellEnd"/>
      <w:r w:rsidRPr="00AC4538">
        <w:rPr>
          <w:rFonts w:ascii="Times New Roman" w:hAnsi="Times New Roman" w:cs="Times New Roman"/>
        </w:rPr>
        <w:t>.).</w:t>
      </w:r>
    </w:p>
    <w:p w14:paraId="53F2B5B5" w14:textId="77777777" w:rsidR="00B20F43"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Z inspektorem ochrony danych osobowych można się skontaktować we wszystkich sprawach dotyczących przetwarzania danych osobowych oraz korzystania z praw związanych </w:t>
      </w:r>
      <w:r w:rsidRPr="00AC4538">
        <w:rPr>
          <w:rFonts w:ascii="Times New Roman" w:hAnsi="Times New Roman" w:cs="Times New Roman"/>
        </w:rPr>
        <w:br/>
        <w:t>z przetwarzaniem danych poprzez adres poczty elektronicznej: iod@region.zgora.pl lub pisemnie na adres siedziby Administratora (</w:t>
      </w:r>
      <w:proofErr w:type="spellStart"/>
      <w:r w:rsidRPr="00AC4538">
        <w:rPr>
          <w:rFonts w:ascii="Times New Roman" w:hAnsi="Times New Roman" w:cs="Times New Roman"/>
        </w:rPr>
        <w:t>j.w</w:t>
      </w:r>
      <w:proofErr w:type="spellEnd"/>
      <w:r w:rsidRPr="00AC4538">
        <w:rPr>
          <w:rFonts w:ascii="Times New Roman" w:hAnsi="Times New Roman" w:cs="Times New Roman"/>
        </w:rPr>
        <w:t>.).</w:t>
      </w:r>
    </w:p>
    <w:p w14:paraId="2131D139" w14:textId="77777777" w:rsidR="00B20F43"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t>Moje dane osobowe będą przetwarzane w celu rozpatrzenia wniosku o przyznanie pożyczki oraz monitorowania jej spłaty  na podstawie  art. 6 ust. 1 pkt b) R</w:t>
      </w:r>
      <w:r w:rsidRPr="00AC4538">
        <w:rPr>
          <w:rStyle w:val="Pogrubienie"/>
          <w:rFonts w:ascii="Times New Roman" w:hAnsi="Times New Roman" w:cs="Times New Roman"/>
          <w:bdr w:val="none" w:sz="0" w:space="0" w:color="auto" w:frame="1"/>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C4538">
        <w:rPr>
          <w:rStyle w:val="apple-converted-space"/>
          <w:b/>
          <w:bCs/>
          <w:bdr w:val="none" w:sz="0" w:space="0" w:color="auto" w:frame="1"/>
          <w:shd w:val="clear" w:color="auto" w:fill="FFFFFF"/>
        </w:rPr>
        <w:t> </w:t>
      </w:r>
      <w:r w:rsidRPr="00AC4538">
        <w:rPr>
          <w:rFonts w:ascii="Times New Roman" w:hAnsi="Times New Roman" w:cs="Times New Roman"/>
        </w:rPr>
        <w:t>- Dz. U. UE L 119 z dnia 4 maja 2016 r., s. 1.</w:t>
      </w:r>
    </w:p>
    <w:p w14:paraId="0F3443D6" w14:textId="77777777" w:rsidR="00B20F43"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Moje dane osobowe będą udostępniane (w celach sprawozdawczych, marketingowych </w:t>
      </w:r>
      <w:r w:rsidRPr="00AC4538">
        <w:rPr>
          <w:rFonts w:ascii="Times New Roman" w:hAnsi="Times New Roman" w:cs="Times New Roman"/>
        </w:rPr>
        <w:br/>
        <w:t>i promocyjnych) innym podmiotom, w szczególności Bankowi Gospodarstwa Krajowego, Instytucji Zarządzającej, organom administracji publicznej oraz ministrowi właściwemu do spraw rozwoju regionalnego.</w:t>
      </w:r>
    </w:p>
    <w:p w14:paraId="631B3132" w14:textId="770D7698" w:rsidR="00B20F43"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Moje dane osobowe będą przechowywane przez okres spłaty pożyczki oraz do czasu upływu obligatoryjnego terminu archiwizacji dokumentów określonego w wytycznych programowych </w:t>
      </w:r>
      <w:r w:rsidRPr="00AC4538">
        <w:rPr>
          <w:rFonts w:ascii="Times New Roman" w:hAnsi="Times New Roman" w:cs="Times New Roman"/>
        </w:rPr>
        <w:br/>
        <w:t>do projektów związanych z udzieleniem wsparcia ze środków UE.</w:t>
      </w:r>
    </w:p>
    <w:p w14:paraId="253B3DCE" w14:textId="77777777" w:rsidR="00B20F43"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Posiadam prawo dostępu do treści swoich danych oraz prawo do ich sprostowania, usunięcia, ograniczenia przetwarzania, prawo do przenoszenia danych, prawo do wniesienia sprzeciwu, prawo do cofnięcia zgody w dowolnym momencie bez wpływu na zgodność z prawem przetwarzania </w:t>
      </w:r>
      <w:r w:rsidRPr="00AC4538">
        <w:rPr>
          <w:rFonts w:ascii="Times New Roman" w:hAnsi="Times New Roman" w:cs="Times New Roman"/>
          <w:i/>
        </w:rPr>
        <w:t>(jeżeli przetwarzanie odbywa się na podstawie zgody</w:t>
      </w:r>
      <w:r w:rsidRPr="00AC4538">
        <w:rPr>
          <w:rFonts w:ascii="Times New Roman" w:hAnsi="Times New Roman" w:cs="Times New Roman"/>
        </w:rPr>
        <w:t>).</w:t>
      </w:r>
    </w:p>
    <w:p w14:paraId="6CBEDE3A" w14:textId="77777777" w:rsidR="00B20F43"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t>Posiadam prawo wniesienia skargi do UODO, gdy uznam, iż przetwarza</w:t>
      </w:r>
      <w:r w:rsidRPr="00AC4538">
        <w:rPr>
          <w:rFonts w:ascii="Times New Roman" w:hAnsi="Times New Roman" w:cs="Times New Roman"/>
        </w:rPr>
        <w:softHyphen/>
        <w:t>nie moich danych osobowych narusza przepisy ogólnego rozporzą</w:t>
      </w:r>
      <w:r w:rsidRPr="00AC4538">
        <w:rPr>
          <w:rFonts w:ascii="Times New Roman" w:hAnsi="Times New Roman" w:cs="Times New Roman"/>
        </w:rPr>
        <w:softHyphen/>
        <w:t>dzenia o ochronie danych osobowych z dnia 27 kwietnia 2016 r.</w:t>
      </w:r>
    </w:p>
    <w:p w14:paraId="58AC7977" w14:textId="2CFCBDE3" w:rsidR="004E4F3F" w:rsidRPr="00AC4538" w:rsidRDefault="00B20F43" w:rsidP="008C726A">
      <w:pPr>
        <w:numPr>
          <w:ilvl w:val="0"/>
          <w:numId w:val="12"/>
        </w:numPr>
        <w:spacing w:after="200" w:line="240" w:lineRule="auto"/>
        <w:ind w:left="709"/>
        <w:jc w:val="both"/>
        <w:rPr>
          <w:rFonts w:ascii="Times New Roman" w:hAnsi="Times New Roman" w:cs="Times New Roman"/>
        </w:rPr>
      </w:pPr>
      <w:r w:rsidRPr="00AC4538">
        <w:rPr>
          <w:rFonts w:ascii="Times New Roman" w:hAnsi="Times New Roman" w:cs="Times New Roman"/>
        </w:rPr>
        <w:lastRenderedPageBreak/>
        <w:t>Podanie przeze mnie danych osobowych jest warunkiem umownym przyjęcia dokumentów dotyczących przyznania pożyczki ze środków Lubuskiego Funduszu Pożyczkowego,</w:t>
      </w:r>
      <w:r w:rsidRPr="00AC4538">
        <w:rPr>
          <w:rFonts w:ascii="Times New Roman" w:hAnsi="Times New Roman" w:cs="Times New Roman"/>
        </w:rPr>
        <w:br/>
        <w:t>a konsekwencją ich niepodania będzie odmowa rozpatrzenia wniosku o pożyczkę i zawarcia umowy pożyczkowej.</w:t>
      </w:r>
    </w:p>
    <w:p w14:paraId="6DD5F197" w14:textId="6329EE38" w:rsidR="00381A54" w:rsidRDefault="00381A54" w:rsidP="00825FA1">
      <w:pPr>
        <w:spacing w:line="240" w:lineRule="auto"/>
        <w:jc w:val="both"/>
        <w:rPr>
          <w:rFonts w:ascii="Times New Roman" w:hAnsi="Times New Roman" w:cs="Times New Roman"/>
        </w:rPr>
      </w:pPr>
    </w:p>
    <w:p w14:paraId="759CA1D1" w14:textId="14F8D25A" w:rsidR="00997B08" w:rsidRDefault="00997B08" w:rsidP="007434DA">
      <w:pPr>
        <w:spacing w:line="240" w:lineRule="auto"/>
        <w:ind w:left="709"/>
        <w:jc w:val="both"/>
        <w:rPr>
          <w:rFonts w:ascii="Times New Roman" w:hAnsi="Times New Roman" w:cs="Times New Roman"/>
        </w:rPr>
      </w:pPr>
    </w:p>
    <w:p w14:paraId="28AA9140" w14:textId="77777777" w:rsidR="00997B08" w:rsidRDefault="00997B08" w:rsidP="007434DA">
      <w:pPr>
        <w:spacing w:line="240" w:lineRule="auto"/>
        <w:ind w:left="709"/>
        <w:jc w:val="both"/>
        <w:rPr>
          <w:rFonts w:ascii="Times New Roman" w:hAnsi="Times New Roman" w:cs="Times New Roman"/>
        </w:rPr>
      </w:pPr>
    </w:p>
    <w:p w14:paraId="542BC524" w14:textId="77777777" w:rsidR="00381A54" w:rsidRDefault="00381A54" w:rsidP="007434DA">
      <w:pPr>
        <w:spacing w:line="240" w:lineRule="auto"/>
        <w:ind w:left="709"/>
        <w:jc w:val="both"/>
        <w:rPr>
          <w:rFonts w:ascii="Times New Roman" w:hAnsi="Times New Roman" w:cs="Times New Roman"/>
        </w:rPr>
      </w:pPr>
    </w:p>
    <w:p w14:paraId="06E929B2" w14:textId="77777777" w:rsidR="00A13CBE" w:rsidRPr="00C8497D" w:rsidRDefault="00A13CBE" w:rsidP="009756E3">
      <w:pPr>
        <w:pStyle w:val="Tekstpodstawowywcity"/>
        <w:spacing w:after="0"/>
        <w:ind w:left="0" w:firstLine="283"/>
        <w:rPr>
          <w:sz w:val="20"/>
        </w:rPr>
      </w:pPr>
      <w:r w:rsidRPr="00C8497D">
        <w:rPr>
          <w:sz w:val="20"/>
        </w:rPr>
        <w:t>_________________________</w:t>
      </w:r>
      <w:r w:rsidRPr="00C8497D">
        <w:rPr>
          <w:sz w:val="20"/>
        </w:rPr>
        <w:tab/>
      </w:r>
      <w:r w:rsidRPr="00C8497D">
        <w:rPr>
          <w:sz w:val="20"/>
        </w:rPr>
        <w:tab/>
      </w:r>
      <w:r w:rsidRPr="00C8497D">
        <w:rPr>
          <w:sz w:val="20"/>
        </w:rPr>
        <w:tab/>
      </w:r>
      <w:r w:rsidRPr="00C8497D">
        <w:rPr>
          <w:sz w:val="20"/>
        </w:rPr>
        <w:tab/>
      </w:r>
      <w:r w:rsidR="002530DF">
        <w:rPr>
          <w:sz w:val="20"/>
        </w:rPr>
        <w:t xml:space="preserve">     _____________</w:t>
      </w:r>
      <w:r w:rsidRPr="00C8497D">
        <w:rPr>
          <w:sz w:val="20"/>
        </w:rPr>
        <w:t>_________________________</w:t>
      </w:r>
    </w:p>
    <w:p w14:paraId="39F13F25" w14:textId="77777777" w:rsidR="00A13CBE" w:rsidRPr="00C8497D" w:rsidRDefault="00A13CBE" w:rsidP="009756E3">
      <w:pPr>
        <w:pStyle w:val="Tekstpodstawowywcity"/>
        <w:spacing w:after="0"/>
        <w:ind w:firstLine="425"/>
        <w:rPr>
          <w:i/>
          <w:sz w:val="18"/>
          <w:szCs w:val="18"/>
        </w:rPr>
      </w:pPr>
      <w:r w:rsidRPr="00C8497D">
        <w:rPr>
          <w:i/>
          <w:sz w:val="18"/>
          <w:szCs w:val="18"/>
        </w:rPr>
        <w:t>miejscowość i data</w:t>
      </w:r>
      <w:r w:rsidRPr="00C8497D">
        <w:rPr>
          <w:i/>
          <w:sz w:val="18"/>
          <w:szCs w:val="18"/>
        </w:rPr>
        <w:tab/>
      </w:r>
      <w:r w:rsidRPr="00C8497D">
        <w:rPr>
          <w:i/>
          <w:sz w:val="18"/>
          <w:szCs w:val="18"/>
        </w:rPr>
        <w:tab/>
        <w:t xml:space="preserve">               </w:t>
      </w:r>
      <w:r w:rsidRPr="00C8497D">
        <w:rPr>
          <w:i/>
          <w:sz w:val="18"/>
          <w:szCs w:val="18"/>
        </w:rPr>
        <w:tab/>
      </w:r>
      <w:r w:rsidRPr="00C8497D">
        <w:rPr>
          <w:i/>
          <w:sz w:val="18"/>
          <w:szCs w:val="18"/>
        </w:rPr>
        <w:tab/>
      </w:r>
      <w:r w:rsidRPr="00C8497D">
        <w:rPr>
          <w:i/>
          <w:sz w:val="18"/>
          <w:szCs w:val="18"/>
        </w:rPr>
        <w:tab/>
        <w:t xml:space="preserve">   </w:t>
      </w:r>
      <w:r w:rsidR="002530DF">
        <w:rPr>
          <w:i/>
          <w:sz w:val="18"/>
          <w:szCs w:val="18"/>
        </w:rPr>
        <w:t xml:space="preserve"> </w:t>
      </w:r>
      <w:r>
        <w:rPr>
          <w:i/>
          <w:sz w:val="18"/>
          <w:szCs w:val="18"/>
        </w:rPr>
        <w:t xml:space="preserve"> </w:t>
      </w:r>
      <w:r w:rsidR="0095402C">
        <w:rPr>
          <w:i/>
          <w:sz w:val="18"/>
          <w:szCs w:val="18"/>
        </w:rPr>
        <w:t>pieczęć firmowa oraz</w:t>
      </w:r>
      <w:r w:rsidRPr="00C8497D">
        <w:rPr>
          <w:i/>
          <w:sz w:val="18"/>
          <w:szCs w:val="18"/>
        </w:rPr>
        <w:t xml:space="preserve"> czytelny podpis </w:t>
      </w:r>
      <w:r>
        <w:rPr>
          <w:i/>
          <w:sz w:val="18"/>
          <w:szCs w:val="18"/>
        </w:rPr>
        <w:t>Wnioskodawcy</w:t>
      </w:r>
    </w:p>
    <w:p w14:paraId="7D7F8E2B" w14:textId="6E52077D" w:rsidR="00DE7247" w:rsidRDefault="00DE7247" w:rsidP="0074444E">
      <w:pPr>
        <w:spacing w:after="0" w:line="240" w:lineRule="auto"/>
        <w:ind w:right="-57"/>
        <w:jc w:val="both"/>
        <w:rPr>
          <w:rFonts w:ascii="Times New Roman" w:eastAsia="Calibri" w:hAnsi="Times New Roman" w:cs="Times New Roman"/>
          <w:sz w:val="24"/>
          <w:szCs w:val="24"/>
        </w:rPr>
      </w:pPr>
    </w:p>
    <w:p w14:paraId="5BF64736" w14:textId="77777777" w:rsidR="003A318C" w:rsidRDefault="003A318C" w:rsidP="0074444E">
      <w:pPr>
        <w:spacing w:after="0" w:line="240" w:lineRule="auto"/>
        <w:ind w:right="-57"/>
        <w:jc w:val="both"/>
        <w:rPr>
          <w:rFonts w:ascii="Times New Roman" w:eastAsia="Calibri" w:hAnsi="Times New Roman" w:cs="Times New Roman"/>
          <w:sz w:val="24"/>
          <w:szCs w:val="24"/>
        </w:rPr>
      </w:pPr>
    </w:p>
    <w:p w14:paraId="7C8BA98C" w14:textId="77777777" w:rsidR="00DE7247" w:rsidRDefault="00DE7247" w:rsidP="00713438">
      <w:pPr>
        <w:spacing w:after="0" w:line="240" w:lineRule="auto"/>
        <w:ind w:left="-357" w:right="-57" w:firstLine="284"/>
        <w:jc w:val="both"/>
        <w:rPr>
          <w:rFonts w:ascii="Times New Roman" w:eastAsia="Calibri" w:hAnsi="Times New Roman" w:cs="Times New Roman"/>
          <w:sz w:val="24"/>
          <w:szCs w:val="24"/>
        </w:rPr>
      </w:pPr>
    </w:p>
    <w:p w14:paraId="21DF56E5" w14:textId="77777777" w:rsidR="00944AF9" w:rsidRDefault="00944AF9" w:rsidP="0089434C">
      <w:pPr>
        <w:spacing w:after="0" w:line="240" w:lineRule="auto"/>
        <w:ind w:right="386"/>
        <w:jc w:val="both"/>
        <w:rPr>
          <w:rFonts w:ascii="Times New Roman" w:hAnsi="Times New Roman" w:cs="Times New Roman"/>
          <w:b/>
          <w:sz w:val="24"/>
          <w:szCs w:val="24"/>
        </w:rPr>
      </w:pPr>
    </w:p>
    <w:p w14:paraId="63F886F2" w14:textId="3C8ED80F" w:rsidR="00771888" w:rsidRPr="00771888" w:rsidRDefault="00771888" w:rsidP="00771888">
      <w:pPr>
        <w:tabs>
          <w:tab w:val="left" w:pos="3705"/>
        </w:tabs>
        <w:rPr>
          <w:rFonts w:ascii="Times New Roman" w:hAnsi="Times New Roman" w:cs="Times New Roman"/>
          <w:sz w:val="24"/>
          <w:szCs w:val="24"/>
        </w:rPr>
      </w:pPr>
      <w:r>
        <w:rPr>
          <w:rFonts w:ascii="Times New Roman" w:hAnsi="Times New Roman" w:cs="Times New Roman"/>
          <w:sz w:val="24"/>
          <w:szCs w:val="24"/>
        </w:rPr>
        <w:tab/>
      </w:r>
    </w:p>
    <w:p w14:paraId="42C0FC83" w14:textId="3A665851" w:rsidR="00771888" w:rsidRPr="00771888" w:rsidRDefault="00771888" w:rsidP="00771888">
      <w:pPr>
        <w:tabs>
          <w:tab w:val="left" w:pos="3705"/>
        </w:tabs>
        <w:rPr>
          <w:rFonts w:ascii="Times New Roman" w:hAnsi="Times New Roman" w:cs="Times New Roman"/>
          <w:sz w:val="24"/>
          <w:szCs w:val="24"/>
        </w:rPr>
        <w:sectPr w:rsidR="00771888" w:rsidRPr="00771888" w:rsidSect="006326C8">
          <w:headerReference w:type="first" r:id="rId12"/>
          <w:pgSz w:w="11906" w:h="16838" w:code="9"/>
          <w:pgMar w:top="811" w:right="1134" w:bottom="1418" w:left="1134" w:header="0" w:footer="1191" w:gutter="0"/>
          <w:cols w:space="708"/>
          <w:titlePg/>
          <w:docGrid w:linePitch="360"/>
        </w:sectPr>
      </w:pPr>
    </w:p>
    <w:p w14:paraId="00A3FDB1" w14:textId="77777777" w:rsidR="00242825" w:rsidRPr="00FF0355" w:rsidRDefault="00A654C0" w:rsidP="0089434C">
      <w:pPr>
        <w:spacing w:after="0" w:line="240" w:lineRule="auto"/>
        <w:ind w:right="386"/>
        <w:jc w:val="both"/>
        <w:rPr>
          <w:rFonts w:ascii="Times New Roman" w:hAnsi="Times New Roman" w:cs="Times New Roman"/>
          <w:b/>
        </w:rPr>
      </w:pPr>
      <w:bookmarkStart w:id="3" w:name="_Hlk34665419"/>
      <w:r w:rsidRPr="00FF0355">
        <w:rPr>
          <w:rFonts w:ascii="Times New Roman" w:hAnsi="Times New Roman" w:cs="Times New Roman"/>
          <w:b/>
        </w:rPr>
        <w:lastRenderedPageBreak/>
        <w:t>Załączniki do wniosku</w:t>
      </w:r>
      <w:r w:rsidR="00242825" w:rsidRPr="00FF0355">
        <w:rPr>
          <w:rFonts w:ascii="Times New Roman" w:hAnsi="Times New Roman" w:cs="Times New Roman"/>
          <w:b/>
        </w:rPr>
        <w:t>:</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992"/>
        <w:gridCol w:w="992"/>
        <w:gridCol w:w="7085"/>
      </w:tblGrid>
      <w:tr w:rsidR="00A97394" w:rsidRPr="00A97394" w14:paraId="30E7FE64" w14:textId="77777777" w:rsidTr="004D6DFE">
        <w:trPr>
          <w:trHeight w:val="560"/>
        </w:trPr>
        <w:tc>
          <w:tcPr>
            <w:tcW w:w="926" w:type="dxa"/>
            <w:vAlign w:val="center"/>
          </w:tcPr>
          <w:bookmarkEnd w:id="3"/>
          <w:p w14:paraId="4CB95069"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Wymagane dokumenty</w:t>
            </w:r>
          </w:p>
        </w:tc>
        <w:tc>
          <w:tcPr>
            <w:tcW w:w="992" w:type="dxa"/>
            <w:vAlign w:val="center"/>
          </w:tcPr>
          <w:p w14:paraId="7C4EB989"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Dostarczono razem z wnioskiem</w:t>
            </w:r>
          </w:p>
        </w:tc>
        <w:tc>
          <w:tcPr>
            <w:tcW w:w="992" w:type="dxa"/>
            <w:vAlign w:val="center"/>
          </w:tcPr>
          <w:p w14:paraId="7330C476"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Dostarczono w ramach uzupełnień</w:t>
            </w:r>
          </w:p>
        </w:tc>
        <w:tc>
          <w:tcPr>
            <w:tcW w:w="7085" w:type="dxa"/>
          </w:tcPr>
          <w:p w14:paraId="30EDE146" w14:textId="77777777" w:rsidR="00A97394" w:rsidRPr="00A97394" w:rsidRDefault="00A97394" w:rsidP="00A97394">
            <w:pPr>
              <w:spacing w:before="120" w:after="0" w:line="240" w:lineRule="auto"/>
              <w:jc w:val="center"/>
              <w:rPr>
                <w:rFonts w:ascii="Times New Roman" w:eastAsia="Times New Roman" w:hAnsi="Times New Roman" w:cs="Times New Roman"/>
                <w:b/>
                <w:bCs/>
                <w:noProof/>
                <w:sz w:val="18"/>
                <w:szCs w:val="18"/>
                <w:lang w:eastAsia="pl-PL"/>
              </w:rPr>
            </w:pPr>
            <w:r w:rsidRPr="00A97394">
              <w:rPr>
                <w:rFonts w:ascii="Times New Roman" w:eastAsia="Times New Roman" w:hAnsi="Times New Roman" w:cs="Times New Roman"/>
                <w:b/>
                <w:bCs/>
                <w:noProof/>
                <w:sz w:val="18"/>
                <w:szCs w:val="18"/>
                <w:lang w:eastAsia="pl-PL"/>
              </w:rPr>
              <w:t>Rodzaj dokumentu</w:t>
            </w:r>
          </w:p>
        </w:tc>
      </w:tr>
      <w:tr w:rsidR="00A97394" w:rsidRPr="00A97394" w14:paraId="432D9FFA" w14:textId="77777777" w:rsidTr="004D6DFE">
        <w:trPr>
          <w:cantSplit/>
        </w:trPr>
        <w:tc>
          <w:tcPr>
            <w:tcW w:w="9995" w:type="dxa"/>
            <w:gridSpan w:val="4"/>
          </w:tcPr>
          <w:p w14:paraId="4F171280" w14:textId="77777777" w:rsidR="00A97394" w:rsidRPr="00FF0355" w:rsidRDefault="00A97394" w:rsidP="00A97394">
            <w:pPr>
              <w:spacing w:before="120" w:after="0" w:line="240" w:lineRule="auto"/>
              <w:rPr>
                <w:rFonts w:ascii="Times New Roman" w:eastAsia="Times New Roman" w:hAnsi="Times New Roman" w:cs="Times New Roman"/>
                <w:b/>
                <w:bCs/>
                <w:noProof/>
                <w:sz w:val="18"/>
                <w:szCs w:val="18"/>
                <w:lang w:eastAsia="pl-PL"/>
              </w:rPr>
            </w:pPr>
            <w:r w:rsidRPr="00FF0355">
              <w:rPr>
                <w:rFonts w:ascii="Times New Roman" w:eastAsia="Times New Roman" w:hAnsi="Times New Roman" w:cs="Times New Roman"/>
                <w:b/>
                <w:bCs/>
                <w:noProof/>
                <w:sz w:val="18"/>
                <w:szCs w:val="18"/>
                <w:lang w:eastAsia="pl-PL"/>
              </w:rPr>
              <w:t>DOKUMENTY DOTYCZĄCE WNIOSKODAWCY</w:t>
            </w:r>
          </w:p>
        </w:tc>
      </w:tr>
      <w:tr w:rsidR="00A97394" w:rsidRPr="00A97394" w14:paraId="64842952" w14:textId="77777777" w:rsidTr="004D6DFE">
        <w:trPr>
          <w:cantSplit/>
        </w:trPr>
        <w:tc>
          <w:tcPr>
            <w:tcW w:w="926" w:type="dxa"/>
          </w:tcPr>
          <w:p w14:paraId="1FD86B11"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4C9040D2"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992" w:type="dxa"/>
          </w:tcPr>
          <w:p w14:paraId="5513835E"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Pr>
          <w:p w14:paraId="68A38723" w14:textId="7603E9F6"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sz w:val="18"/>
                <w:szCs w:val="18"/>
                <w:lang w:eastAsia="pl-PL"/>
              </w:rPr>
              <w:t xml:space="preserve">Zakres upoważnienia </w:t>
            </w:r>
            <w:r w:rsidR="009D31F8" w:rsidRPr="00FF0355">
              <w:rPr>
                <w:rFonts w:ascii="Times New Roman" w:eastAsia="Times New Roman" w:hAnsi="Times New Roman" w:cs="Times New Roman"/>
                <w:sz w:val="18"/>
                <w:szCs w:val="18"/>
                <w:lang w:eastAsia="pl-PL"/>
              </w:rPr>
              <w:t>Wnioskodawcy</w:t>
            </w:r>
            <w:r w:rsidRPr="00FF0355">
              <w:rPr>
                <w:rFonts w:ascii="Times New Roman" w:eastAsia="Times New Roman" w:hAnsi="Times New Roman" w:cs="Times New Roman"/>
                <w:sz w:val="18"/>
                <w:szCs w:val="18"/>
                <w:lang w:eastAsia="pl-PL"/>
              </w:rPr>
              <w:t xml:space="preserve"> – zał. nr 2</w:t>
            </w:r>
            <w:r w:rsidR="00FB36A7" w:rsidRPr="00FF0355">
              <w:rPr>
                <w:rFonts w:ascii="Times New Roman" w:eastAsia="Times New Roman" w:hAnsi="Times New Roman" w:cs="Times New Roman"/>
                <w:sz w:val="18"/>
                <w:szCs w:val="18"/>
                <w:lang w:eastAsia="pl-PL"/>
              </w:rPr>
              <w:t>a</w:t>
            </w:r>
            <w:r w:rsidRPr="00FF0355">
              <w:rPr>
                <w:rFonts w:ascii="Times New Roman" w:eastAsia="Times New Roman" w:hAnsi="Times New Roman" w:cs="Times New Roman"/>
                <w:sz w:val="18"/>
                <w:szCs w:val="18"/>
                <w:lang w:eastAsia="pl-PL"/>
              </w:rPr>
              <w:t xml:space="preserve"> do wniosku</w:t>
            </w:r>
            <w:r w:rsidRPr="00FF0355">
              <w:rPr>
                <w:rFonts w:ascii="Times New Roman" w:eastAsia="Times New Roman" w:hAnsi="Times New Roman" w:cs="Times New Roman"/>
                <w:i/>
                <w:iCs/>
                <w:sz w:val="18"/>
                <w:szCs w:val="18"/>
                <w:lang w:eastAsia="pl-PL"/>
              </w:rPr>
              <w:t xml:space="preserve"> (zgoda na sprawdzenie w BIG </w:t>
            </w:r>
            <w:proofErr w:type="spellStart"/>
            <w:r w:rsidRPr="00FF0355">
              <w:rPr>
                <w:rFonts w:ascii="Times New Roman" w:eastAsia="Times New Roman" w:hAnsi="Times New Roman" w:cs="Times New Roman"/>
                <w:i/>
                <w:iCs/>
                <w:sz w:val="18"/>
                <w:szCs w:val="18"/>
                <w:lang w:eastAsia="pl-PL"/>
              </w:rPr>
              <w:t>InfoMonitor</w:t>
            </w:r>
            <w:proofErr w:type="spellEnd"/>
            <w:r w:rsidRPr="00FF0355">
              <w:rPr>
                <w:rFonts w:ascii="Times New Roman" w:eastAsia="Times New Roman" w:hAnsi="Times New Roman" w:cs="Times New Roman"/>
                <w:i/>
                <w:iCs/>
                <w:sz w:val="18"/>
                <w:szCs w:val="18"/>
                <w:lang w:eastAsia="pl-PL"/>
              </w:rPr>
              <w:t xml:space="preserve"> S.A.) </w:t>
            </w:r>
            <w:r w:rsidR="002552D7" w:rsidRPr="00FF0355">
              <w:rPr>
                <w:rFonts w:ascii="Times New Roman" w:eastAsia="Times New Roman" w:hAnsi="Times New Roman" w:cs="Times New Roman"/>
                <w:i/>
                <w:iCs/>
                <w:sz w:val="18"/>
                <w:szCs w:val="18"/>
                <w:lang w:eastAsia="pl-PL"/>
              </w:rPr>
              <w:t>(jeżeli dotyczy)</w:t>
            </w:r>
          </w:p>
        </w:tc>
      </w:tr>
      <w:tr w:rsidR="00A97394" w:rsidRPr="00A97394" w14:paraId="75134742" w14:textId="77777777" w:rsidTr="004D6DFE">
        <w:trPr>
          <w:cantSplit/>
        </w:trPr>
        <w:tc>
          <w:tcPr>
            <w:tcW w:w="926" w:type="dxa"/>
          </w:tcPr>
          <w:p w14:paraId="3D32264D"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47F426F2"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992" w:type="dxa"/>
          </w:tcPr>
          <w:p w14:paraId="7C86FCFC"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nil"/>
              <w:left w:val="nil"/>
              <w:bottom w:val="single" w:sz="4" w:space="0" w:color="auto"/>
              <w:right w:val="single" w:sz="4" w:space="0" w:color="auto"/>
            </w:tcBorders>
            <w:vAlign w:val="center"/>
          </w:tcPr>
          <w:p w14:paraId="61A43F0A" w14:textId="77777777"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sz w:val="18"/>
                <w:szCs w:val="18"/>
                <w:lang w:eastAsia="pl-PL"/>
              </w:rPr>
              <w:t xml:space="preserve">Formularz informacji przedstawianych przy ubieganiu się o pomoc </w:t>
            </w:r>
            <w:r w:rsidRPr="00FF0355">
              <w:rPr>
                <w:rFonts w:ascii="Times New Roman" w:eastAsia="Times New Roman" w:hAnsi="Times New Roman" w:cs="Times New Roman"/>
                <w:b/>
                <w:bCs/>
                <w:i/>
                <w:iCs/>
                <w:sz w:val="18"/>
                <w:szCs w:val="18"/>
                <w:lang w:eastAsia="pl-PL"/>
              </w:rPr>
              <w:t>de minimis</w:t>
            </w:r>
            <w:r w:rsidRPr="00FF0355">
              <w:rPr>
                <w:rFonts w:ascii="Times New Roman" w:eastAsia="Times New Roman" w:hAnsi="Times New Roman" w:cs="Times New Roman"/>
                <w:sz w:val="18"/>
                <w:szCs w:val="18"/>
                <w:lang w:eastAsia="pl-PL"/>
              </w:rPr>
              <w:t xml:space="preserve"> wraz z zaświadczeniami o otrzymanej dotychczas pomocy publicznej, w tym pomocy </w:t>
            </w:r>
            <w:r w:rsidRPr="00FF0355">
              <w:rPr>
                <w:rFonts w:ascii="Times New Roman" w:eastAsia="Times New Roman" w:hAnsi="Times New Roman" w:cs="Times New Roman"/>
                <w:b/>
                <w:bCs/>
                <w:i/>
                <w:iCs/>
                <w:sz w:val="18"/>
                <w:szCs w:val="18"/>
                <w:lang w:eastAsia="pl-PL"/>
              </w:rPr>
              <w:t>de minimis</w:t>
            </w:r>
            <w:r w:rsidRPr="00FF0355">
              <w:rPr>
                <w:rFonts w:ascii="Times New Roman" w:eastAsia="Times New Roman" w:hAnsi="Times New Roman" w:cs="Times New Roman"/>
                <w:sz w:val="18"/>
                <w:szCs w:val="18"/>
                <w:lang w:eastAsia="pl-PL"/>
              </w:rPr>
              <w:t xml:space="preserve"> </w:t>
            </w:r>
            <w:r w:rsidRPr="00FF0355">
              <w:rPr>
                <w:rFonts w:ascii="Times New Roman" w:eastAsia="Times New Roman" w:hAnsi="Times New Roman" w:cs="Times New Roman"/>
                <w:i/>
                <w:iCs/>
                <w:sz w:val="18"/>
                <w:szCs w:val="18"/>
                <w:lang w:eastAsia="pl-PL"/>
              </w:rPr>
              <w:t>(jeżeli dotyczy)</w:t>
            </w:r>
          </w:p>
        </w:tc>
      </w:tr>
      <w:tr w:rsidR="00A97394" w:rsidRPr="00A97394" w14:paraId="623959B7" w14:textId="77777777" w:rsidTr="004D6DFE">
        <w:trPr>
          <w:cantSplit/>
        </w:trPr>
        <w:tc>
          <w:tcPr>
            <w:tcW w:w="926" w:type="dxa"/>
          </w:tcPr>
          <w:p w14:paraId="7FA1AD01"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7876ED48"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992" w:type="dxa"/>
          </w:tcPr>
          <w:p w14:paraId="0579CEFB"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nil"/>
              <w:left w:val="nil"/>
              <w:bottom w:val="single" w:sz="4" w:space="0" w:color="auto"/>
              <w:right w:val="single" w:sz="4" w:space="0" w:color="auto"/>
            </w:tcBorders>
            <w:vAlign w:val="center"/>
          </w:tcPr>
          <w:p w14:paraId="2D063559" w14:textId="77777777"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sz w:val="18"/>
                <w:szCs w:val="18"/>
                <w:lang w:eastAsia="pl-PL"/>
              </w:rPr>
              <w:t xml:space="preserve">Formularz informacji przedstawianych przy ubieganiu się o pomoc inną niż pomoc w rolnictwie lub rybołówstwie, pomoc de minimis lub pomoc de minimis w rolnictwie lub rybołówstwie </w:t>
            </w:r>
            <w:r w:rsidRPr="00FF0355">
              <w:rPr>
                <w:rFonts w:ascii="Times New Roman" w:eastAsia="Times New Roman" w:hAnsi="Times New Roman" w:cs="Times New Roman"/>
                <w:i/>
                <w:iCs/>
                <w:sz w:val="18"/>
                <w:szCs w:val="18"/>
                <w:lang w:eastAsia="pl-PL"/>
              </w:rPr>
              <w:t>(jeżeli dotyczy)</w:t>
            </w:r>
          </w:p>
        </w:tc>
      </w:tr>
      <w:tr w:rsidR="00A97394" w:rsidRPr="00A97394" w14:paraId="75C42CC5" w14:textId="77777777" w:rsidTr="004D6DFE">
        <w:trPr>
          <w:cantSplit/>
        </w:trPr>
        <w:tc>
          <w:tcPr>
            <w:tcW w:w="926" w:type="dxa"/>
          </w:tcPr>
          <w:p w14:paraId="4EE5A4F0"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5AF570DD"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992" w:type="dxa"/>
          </w:tcPr>
          <w:p w14:paraId="14F7BAC9"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nil"/>
              <w:left w:val="nil"/>
              <w:bottom w:val="single" w:sz="4" w:space="0" w:color="auto"/>
              <w:right w:val="single" w:sz="4" w:space="0" w:color="auto"/>
            </w:tcBorders>
            <w:vAlign w:val="center"/>
          </w:tcPr>
          <w:p w14:paraId="7EC56517" w14:textId="77777777"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xml:space="preserve">Wpis do właściwego rejestru </w:t>
            </w:r>
            <w:r w:rsidRPr="00FF0355">
              <w:rPr>
                <w:rFonts w:ascii="Times New Roman" w:eastAsia="Times New Roman" w:hAnsi="Times New Roman" w:cs="Times New Roman"/>
                <w:i/>
                <w:iCs/>
                <w:sz w:val="18"/>
                <w:szCs w:val="18"/>
                <w:lang w:eastAsia="pl-PL"/>
              </w:rPr>
              <w:t>(jeśli dotyczy)</w:t>
            </w:r>
          </w:p>
        </w:tc>
      </w:tr>
      <w:tr w:rsidR="00A97394" w:rsidRPr="00A97394" w14:paraId="4562811F" w14:textId="77777777" w:rsidTr="004D6DFE">
        <w:trPr>
          <w:cantSplit/>
        </w:trPr>
        <w:tc>
          <w:tcPr>
            <w:tcW w:w="926" w:type="dxa"/>
          </w:tcPr>
          <w:p w14:paraId="01F686DE"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69A0AB84" w14:textId="77777777" w:rsidR="00A97394" w:rsidRPr="00A442D3" w:rsidRDefault="00A97394" w:rsidP="00A97394">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53E0E1FD"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nil"/>
              <w:left w:val="nil"/>
              <w:bottom w:val="single" w:sz="4" w:space="0" w:color="auto"/>
              <w:right w:val="single" w:sz="4" w:space="0" w:color="auto"/>
            </w:tcBorders>
            <w:vAlign w:val="center"/>
          </w:tcPr>
          <w:p w14:paraId="754A7B20" w14:textId="77777777"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sz w:val="18"/>
                <w:szCs w:val="18"/>
                <w:lang w:eastAsia="pl-PL"/>
              </w:rPr>
              <w:t xml:space="preserve">Uprawnienia, zezwolenia, koncesje, licencje itp. </w:t>
            </w:r>
            <w:r w:rsidRPr="00FF0355">
              <w:rPr>
                <w:rFonts w:ascii="Times New Roman" w:eastAsia="Times New Roman" w:hAnsi="Times New Roman" w:cs="Times New Roman"/>
                <w:i/>
                <w:iCs/>
                <w:sz w:val="18"/>
                <w:szCs w:val="18"/>
                <w:lang w:eastAsia="pl-PL"/>
              </w:rPr>
              <w:t>(jeżeli dotyczy)</w:t>
            </w:r>
          </w:p>
        </w:tc>
      </w:tr>
      <w:tr w:rsidR="00A97394" w:rsidRPr="00A97394" w14:paraId="6091DA6E" w14:textId="77777777" w:rsidTr="004D6DFE">
        <w:trPr>
          <w:cantSplit/>
        </w:trPr>
        <w:tc>
          <w:tcPr>
            <w:tcW w:w="926" w:type="dxa"/>
          </w:tcPr>
          <w:p w14:paraId="6F005DE5"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7C1F2003" w14:textId="77777777" w:rsidR="00A97394" w:rsidRPr="00A442D3" w:rsidRDefault="00A97394" w:rsidP="00A97394">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511BFCD0"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nil"/>
              <w:left w:val="nil"/>
              <w:bottom w:val="single" w:sz="4" w:space="0" w:color="auto"/>
              <w:right w:val="single" w:sz="4" w:space="0" w:color="auto"/>
            </w:tcBorders>
            <w:vAlign w:val="center"/>
          </w:tcPr>
          <w:p w14:paraId="39BE9CCB" w14:textId="77777777"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bCs/>
                <w:snapToGrid w:val="0"/>
                <w:sz w:val="18"/>
                <w:szCs w:val="18"/>
                <w:lang w:eastAsia="pl-PL"/>
              </w:rPr>
              <w:t>Oświadczenie o braku powiązań i reprezentowaniu podmiotu mającego siedzibę lub utworzonego w kraju z Czarnej listy</w:t>
            </w:r>
          </w:p>
        </w:tc>
      </w:tr>
      <w:tr w:rsidR="00A97394" w:rsidRPr="00A97394" w14:paraId="586AE2A7" w14:textId="77777777" w:rsidTr="004D6DFE">
        <w:trPr>
          <w:cantSplit/>
        </w:trPr>
        <w:tc>
          <w:tcPr>
            <w:tcW w:w="926" w:type="dxa"/>
          </w:tcPr>
          <w:p w14:paraId="5675A120"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79B3296E" w14:textId="77777777" w:rsidR="00A97394" w:rsidRPr="00A442D3" w:rsidRDefault="00A97394" w:rsidP="00A97394">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694954DF"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nil"/>
              <w:left w:val="nil"/>
              <w:bottom w:val="single" w:sz="4" w:space="0" w:color="auto"/>
              <w:right w:val="single" w:sz="4" w:space="0" w:color="auto"/>
            </w:tcBorders>
            <w:vAlign w:val="center"/>
          </w:tcPr>
          <w:p w14:paraId="3D49EF37" w14:textId="77777777"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sz w:val="18"/>
                <w:szCs w:val="18"/>
                <w:lang w:eastAsia="pl-PL"/>
              </w:rPr>
              <w:t>Oświadczenie dotyczące sankcji w związku z działaniami Rosji w Ukrainie</w:t>
            </w:r>
          </w:p>
        </w:tc>
      </w:tr>
      <w:tr w:rsidR="00A97394" w:rsidRPr="00A97394" w14:paraId="55FB149E" w14:textId="77777777" w:rsidTr="004D6DFE">
        <w:trPr>
          <w:cantSplit/>
        </w:trPr>
        <w:tc>
          <w:tcPr>
            <w:tcW w:w="926" w:type="dxa"/>
          </w:tcPr>
          <w:p w14:paraId="1785FA0F"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09D6DFAE" w14:textId="77777777" w:rsidR="00A97394" w:rsidRPr="00A442D3" w:rsidRDefault="00A97394" w:rsidP="00A97394">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134FBB9A"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nil"/>
              <w:left w:val="nil"/>
              <w:bottom w:val="single" w:sz="4" w:space="0" w:color="auto"/>
              <w:right w:val="single" w:sz="4" w:space="0" w:color="auto"/>
            </w:tcBorders>
            <w:vAlign w:val="center"/>
          </w:tcPr>
          <w:p w14:paraId="74DCCEEB" w14:textId="77777777"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sz w:val="18"/>
                <w:szCs w:val="18"/>
                <w:lang w:eastAsia="pl-PL"/>
              </w:rPr>
              <w:t>Oświadczenie AML - dotyczące prania pieniędzy i finansowania terroryzmu</w:t>
            </w:r>
          </w:p>
        </w:tc>
      </w:tr>
      <w:tr w:rsidR="00A97394" w:rsidRPr="00A97394" w14:paraId="1B7CE02F" w14:textId="77777777" w:rsidTr="004D6DFE">
        <w:trPr>
          <w:cantSplit/>
        </w:trPr>
        <w:tc>
          <w:tcPr>
            <w:tcW w:w="926" w:type="dxa"/>
          </w:tcPr>
          <w:p w14:paraId="37C29D07"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400EE664" w14:textId="77777777" w:rsidR="00A97394" w:rsidRPr="00A442D3" w:rsidRDefault="00A97394" w:rsidP="00A97394">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16A963CC"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Pr>
          <w:p w14:paraId="7B6637F0" w14:textId="77777777"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sz w:val="18"/>
                <w:szCs w:val="18"/>
                <w:lang w:eastAsia="pl-PL"/>
              </w:rPr>
              <w:t xml:space="preserve">Zaświadczenie o braku zaległości wobec </w:t>
            </w:r>
            <w:r w:rsidRPr="00FF0355">
              <w:rPr>
                <w:rFonts w:ascii="Times New Roman" w:eastAsia="Times New Roman" w:hAnsi="Times New Roman" w:cs="Times New Roman"/>
                <w:b/>
                <w:bCs/>
                <w:sz w:val="18"/>
                <w:szCs w:val="18"/>
                <w:lang w:eastAsia="pl-PL"/>
              </w:rPr>
              <w:t>Urzędu Skarbowego</w:t>
            </w:r>
            <w:r w:rsidRPr="00FF0355">
              <w:rPr>
                <w:rFonts w:ascii="Times New Roman" w:eastAsia="Times New Roman" w:hAnsi="Times New Roman" w:cs="Times New Roman"/>
                <w:sz w:val="18"/>
                <w:szCs w:val="18"/>
                <w:lang w:eastAsia="pl-PL"/>
              </w:rPr>
              <w:t xml:space="preserve"> (nie starsze niż 1 miesiąc)</w:t>
            </w:r>
          </w:p>
        </w:tc>
      </w:tr>
      <w:tr w:rsidR="00A97394" w:rsidRPr="00A97394" w14:paraId="7CF04950" w14:textId="77777777" w:rsidTr="004D6DFE">
        <w:trPr>
          <w:cantSplit/>
        </w:trPr>
        <w:tc>
          <w:tcPr>
            <w:tcW w:w="926" w:type="dxa"/>
          </w:tcPr>
          <w:p w14:paraId="20B1376E"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49A82DF5" w14:textId="77777777" w:rsidR="00A97394" w:rsidRPr="00A442D3" w:rsidRDefault="00A97394" w:rsidP="00A97394">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53F7F648"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Pr>
          <w:p w14:paraId="6AAFFFAC" w14:textId="77777777"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sz w:val="18"/>
                <w:szCs w:val="18"/>
                <w:lang w:eastAsia="pl-PL"/>
              </w:rPr>
              <w:t xml:space="preserve">Zaświadczenie z </w:t>
            </w:r>
            <w:r w:rsidRPr="00FF0355">
              <w:rPr>
                <w:rFonts w:ascii="Times New Roman" w:eastAsia="Times New Roman" w:hAnsi="Times New Roman" w:cs="Times New Roman"/>
                <w:b/>
                <w:bCs/>
                <w:sz w:val="18"/>
                <w:szCs w:val="18"/>
                <w:lang w:eastAsia="pl-PL"/>
              </w:rPr>
              <w:t>ZUS</w:t>
            </w:r>
            <w:r w:rsidRPr="00FF0355">
              <w:rPr>
                <w:rFonts w:ascii="Times New Roman" w:eastAsia="Times New Roman" w:hAnsi="Times New Roman" w:cs="Times New Roman"/>
                <w:sz w:val="18"/>
                <w:szCs w:val="18"/>
                <w:lang w:eastAsia="pl-PL"/>
              </w:rPr>
              <w:t xml:space="preserve"> o braku zaległości w regulowaniu zobowiązań (nie starsze niż 1 miesiąc)</w:t>
            </w:r>
          </w:p>
        </w:tc>
      </w:tr>
      <w:tr w:rsidR="00A97394" w:rsidRPr="00A97394" w14:paraId="7532C5C3" w14:textId="77777777" w:rsidTr="004D6DFE">
        <w:trPr>
          <w:cantSplit/>
        </w:trPr>
        <w:tc>
          <w:tcPr>
            <w:tcW w:w="926" w:type="dxa"/>
          </w:tcPr>
          <w:p w14:paraId="29398E7B"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201BC772" w14:textId="77777777" w:rsidR="00A97394" w:rsidRPr="00A442D3" w:rsidRDefault="00A97394" w:rsidP="00A97394">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64BF342F"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Pr>
          <w:p w14:paraId="1641CBC3" w14:textId="3D6AF8BA"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xml:space="preserve">Opinie bankowe oraz opinie instytucji, w których Wnioskodawca prowadzi rachunki bieżące oraz korzysta z kredytów i/lub pożyczek, zawierające następujące informacje: saldo rachunków, aktualne zadłużenie, terminowość spłaty dotychczas udzielonych kredytów / pożyczek, zastosowane zabezpieczenia, występowanie tytułów egzekucyjnych na rachunkach </w:t>
            </w:r>
            <w:r w:rsidRPr="00FF0355">
              <w:rPr>
                <w:rFonts w:ascii="Times New Roman" w:eastAsia="Times New Roman" w:hAnsi="Times New Roman" w:cs="Times New Roman"/>
                <w:b/>
                <w:bCs/>
                <w:strike/>
                <w:sz w:val="18"/>
                <w:szCs w:val="18"/>
                <w:lang w:eastAsia="pl-PL"/>
              </w:rPr>
              <w:t xml:space="preserve">– </w:t>
            </w:r>
            <w:r w:rsidRPr="00FF0355">
              <w:rPr>
                <w:rFonts w:ascii="Times New Roman" w:eastAsia="Times New Roman" w:hAnsi="Times New Roman" w:cs="Times New Roman"/>
                <w:b/>
                <w:bCs/>
                <w:sz w:val="18"/>
                <w:szCs w:val="18"/>
                <w:lang w:eastAsia="pl-PL"/>
              </w:rPr>
              <w:t>zakres zgodny ze wzorem</w:t>
            </w:r>
            <w:r w:rsidR="00CF25D1" w:rsidRPr="00FF0355">
              <w:rPr>
                <w:rFonts w:ascii="Times New Roman" w:eastAsia="Times New Roman" w:hAnsi="Times New Roman" w:cs="Times New Roman"/>
                <w:b/>
                <w:bCs/>
                <w:sz w:val="18"/>
                <w:szCs w:val="18"/>
                <w:lang w:eastAsia="pl-PL"/>
              </w:rPr>
              <w:t xml:space="preserve"> zamieszczonym na stronie </w:t>
            </w:r>
            <w:hyperlink r:id="rId13" w:history="1">
              <w:r w:rsidR="00CF25D1" w:rsidRPr="00FF0355">
                <w:rPr>
                  <w:rStyle w:val="Hipercze"/>
                  <w:rFonts w:ascii="Times New Roman" w:eastAsia="Times New Roman" w:hAnsi="Times New Roman" w:cs="Times New Roman"/>
                  <w:b/>
                  <w:bCs/>
                  <w:sz w:val="18"/>
                  <w:szCs w:val="18"/>
                  <w:lang w:eastAsia="pl-PL"/>
                </w:rPr>
                <w:t>www.lfp.region.zgora.pl</w:t>
              </w:r>
            </w:hyperlink>
            <w:r w:rsidR="00CF25D1" w:rsidRPr="00FF0355">
              <w:rPr>
                <w:rFonts w:ascii="Times New Roman" w:eastAsia="Times New Roman" w:hAnsi="Times New Roman" w:cs="Times New Roman"/>
                <w:b/>
                <w:bCs/>
                <w:sz w:val="18"/>
                <w:szCs w:val="18"/>
                <w:lang w:eastAsia="pl-PL"/>
              </w:rPr>
              <w:t xml:space="preserve"> </w:t>
            </w:r>
          </w:p>
        </w:tc>
      </w:tr>
      <w:tr w:rsidR="00A97394" w:rsidRPr="00A97394" w14:paraId="54CE5906" w14:textId="77777777" w:rsidTr="004D6DFE">
        <w:trPr>
          <w:cantSplit/>
          <w:trHeight w:val="1202"/>
        </w:trPr>
        <w:tc>
          <w:tcPr>
            <w:tcW w:w="926" w:type="dxa"/>
          </w:tcPr>
          <w:p w14:paraId="37D9C672" w14:textId="77777777" w:rsidR="00A97394" w:rsidRPr="00A442D3" w:rsidRDefault="00A97394" w:rsidP="00A97394">
            <w:pPr>
              <w:spacing w:before="120" w:after="0" w:line="240" w:lineRule="auto"/>
              <w:jc w:val="center"/>
              <w:rPr>
                <w:rFonts w:ascii="Times New Roman" w:eastAsia="Times New Roman" w:hAnsi="Times New Roman" w:cs="Times New Roman"/>
                <w:bCs/>
                <w:noProof/>
                <w:sz w:val="18"/>
                <w:szCs w:val="18"/>
                <w:highlight w:val="green"/>
                <w:lang w:eastAsia="pl-PL"/>
              </w:rPr>
            </w:pPr>
          </w:p>
        </w:tc>
        <w:tc>
          <w:tcPr>
            <w:tcW w:w="992" w:type="dxa"/>
          </w:tcPr>
          <w:p w14:paraId="389EDFF4" w14:textId="77777777" w:rsidR="00A97394" w:rsidRPr="00A442D3" w:rsidRDefault="00A97394" w:rsidP="00A97394">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420253A1" w14:textId="77777777" w:rsidR="00A97394" w:rsidRPr="00A442D3"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Pr>
          <w:p w14:paraId="6E4F25F8" w14:textId="77777777" w:rsidR="00A97394" w:rsidRPr="00FF0355" w:rsidRDefault="00A97394" w:rsidP="00A97394">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Inne dokumenty uzgodnione z pracownikiem Lubuskiego Funduszu Pożyczkowego:</w:t>
            </w:r>
          </w:p>
          <w:p w14:paraId="6D709D2B" w14:textId="5DC5F249" w:rsidR="00A97394" w:rsidRPr="00FF0355" w:rsidRDefault="00A97394" w:rsidP="00A97394">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0479EEE4" w14:textId="23290DFB" w:rsidR="00A97394" w:rsidRPr="00FF0355" w:rsidRDefault="00A97394" w:rsidP="00A97394">
            <w:pPr>
              <w:spacing w:before="120" w:after="0" w:line="240" w:lineRule="auto"/>
              <w:rPr>
                <w:rFonts w:ascii="Times New Roman" w:eastAsia="Times New Roman" w:hAnsi="Times New Roman" w:cs="Times New Roman"/>
                <w:bCs/>
                <w:noProof/>
                <w:sz w:val="18"/>
                <w:szCs w:val="18"/>
                <w:lang w:eastAsia="pl-PL"/>
              </w:rPr>
            </w:pPr>
            <w:r w:rsidRPr="00FF0355">
              <w:rPr>
                <w:rFonts w:ascii="Times New Roman" w:eastAsia="Times New Roman" w:hAnsi="Times New Roman" w:cs="Times New Roman"/>
                <w:noProof/>
                <w:sz w:val="18"/>
                <w:szCs w:val="18"/>
                <w:lang w:eastAsia="pl-PL"/>
              </w:rPr>
              <w:t>-</w:t>
            </w:r>
          </w:p>
        </w:tc>
      </w:tr>
      <w:tr w:rsidR="00A97394" w:rsidRPr="00A97394" w14:paraId="4F98633A" w14:textId="77777777" w:rsidTr="004D6DFE">
        <w:trPr>
          <w:cantSplit/>
          <w:trHeight w:val="567"/>
        </w:trPr>
        <w:tc>
          <w:tcPr>
            <w:tcW w:w="9995" w:type="dxa"/>
            <w:gridSpan w:val="4"/>
          </w:tcPr>
          <w:p w14:paraId="0B3A1DDD" w14:textId="77777777"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b/>
                <w:sz w:val="18"/>
                <w:szCs w:val="18"/>
                <w:lang w:eastAsia="pl-PL"/>
              </w:rPr>
              <w:t>DOKUMENTY DOTYCZĄCE INWESTYCJI</w:t>
            </w:r>
          </w:p>
        </w:tc>
      </w:tr>
      <w:tr w:rsidR="00A97394" w:rsidRPr="00A97394" w14:paraId="18BCCEF7" w14:textId="77777777" w:rsidTr="004D6DFE">
        <w:trPr>
          <w:cantSplit/>
          <w:trHeight w:val="547"/>
        </w:trPr>
        <w:tc>
          <w:tcPr>
            <w:tcW w:w="926" w:type="dxa"/>
          </w:tcPr>
          <w:p w14:paraId="24238DE6"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30784A1"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277C05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5719ED98" w14:textId="7B121B62" w:rsidR="00A97394" w:rsidRPr="00FF0355" w:rsidRDefault="00F00258" w:rsidP="00F00258">
            <w:pPr>
              <w:spacing w:after="0" w:line="240" w:lineRule="auto"/>
              <w:rPr>
                <w:rFonts w:ascii="Times New Roman" w:eastAsia="Times New Roman" w:hAnsi="Times New Roman" w:cs="Times New Roman"/>
                <w:color w:val="EE0000"/>
                <w:sz w:val="18"/>
                <w:szCs w:val="18"/>
                <w:lang w:eastAsia="pl-PL"/>
              </w:rPr>
            </w:pPr>
            <w:r w:rsidRPr="00FF0355">
              <w:rPr>
                <w:rFonts w:ascii="Times New Roman" w:hAnsi="Times New Roman" w:cs="Times New Roman"/>
                <w:sz w:val="18"/>
                <w:szCs w:val="18"/>
                <w:lang w:eastAsia="pl-PL"/>
              </w:rPr>
              <w:t xml:space="preserve">Analiza Wykonalności </w:t>
            </w:r>
            <w:r w:rsidR="00A97394" w:rsidRPr="00FF0355">
              <w:rPr>
                <w:rFonts w:ascii="Times New Roman" w:eastAsia="Times New Roman" w:hAnsi="Times New Roman" w:cs="Times New Roman"/>
                <w:sz w:val="18"/>
                <w:szCs w:val="18"/>
                <w:lang w:eastAsia="pl-PL"/>
              </w:rPr>
              <w:t xml:space="preserve">– </w:t>
            </w:r>
            <w:r w:rsidRPr="00FF0355">
              <w:rPr>
                <w:rFonts w:ascii="Times New Roman" w:eastAsia="Times New Roman" w:hAnsi="Times New Roman" w:cs="Times New Roman"/>
                <w:sz w:val="18"/>
                <w:szCs w:val="18"/>
                <w:lang w:eastAsia="pl-PL"/>
              </w:rPr>
              <w:t>zestawienie wymagań wobec zastosowanych urządzeń i instalacji oraz analiz znajduje się w dokumencie</w:t>
            </w:r>
            <w:r w:rsidR="00A97394" w:rsidRPr="00FF0355">
              <w:rPr>
                <w:rFonts w:ascii="Times New Roman" w:eastAsia="Times New Roman" w:hAnsi="Times New Roman" w:cs="Times New Roman"/>
                <w:sz w:val="18"/>
                <w:szCs w:val="18"/>
                <w:lang w:eastAsia="pl-PL"/>
              </w:rPr>
              <w:t xml:space="preserve">: </w:t>
            </w:r>
            <w:r w:rsidRPr="00FF0355">
              <w:rPr>
                <w:rFonts w:ascii="Times New Roman" w:eastAsia="Times New Roman" w:hAnsi="Times New Roman" w:cs="Times New Roman"/>
                <w:sz w:val="18"/>
                <w:szCs w:val="18"/>
                <w:lang w:eastAsia="pl-PL"/>
              </w:rPr>
              <w:t xml:space="preserve">„Przewodnik Banku Gospodarstwa Krajowego do sporządzania Analizy Wykonalności – projekty w odnawialne źródła energii (OZE) finansowane z funduszy europejskich w ramach polityki spójności na lata 2021-2027”, dostępnym pod adresem: </w:t>
            </w:r>
            <w:hyperlink r:id="rId14" w:history="1">
              <w:r w:rsidRPr="00FF0355">
                <w:rPr>
                  <w:rStyle w:val="Hipercze"/>
                  <w:rFonts w:ascii="Times New Roman" w:eastAsia="Times New Roman" w:hAnsi="Times New Roman" w:cs="Times New Roman"/>
                  <w:sz w:val="18"/>
                  <w:szCs w:val="18"/>
                  <w:lang w:eastAsia="pl-PL"/>
                </w:rPr>
                <w:t>https://www.bgk.pl/programy-i-fundusze/fundusze/fundusze-europejskie/projekty/fundusze-europejskie-dla-regionow-2021-2027/dokumenty-do-pobrania/</w:t>
              </w:r>
            </w:hyperlink>
          </w:p>
        </w:tc>
      </w:tr>
      <w:tr w:rsidR="00821391" w:rsidRPr="00A97394" w14:paraId="0B1FCA56" w14:textId="77777777" w:rsidTr="00A06A16">
        <w:trPr>
          <w:cantSplit/>
          <w:trHeight w:val="547"/>
        </w:trPr>
        <w:tc>
          <w:tcPr>
            <w:tcW w:w="926" w:type="dxa"/>
          </w:tcPr>
          <w:p w14:paraId="226AFD7B" w14:textId="77777777" w:rsidR="00821391" w:rsidRPr="00A97394" w:rsidRDefault="00821391"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D8B2275" w14:textId="77777777" w:rsidR="00821391" w:rsidRPr="00A97394" w:rsidRDefault="00821391"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DB5ED58" w14:textId="77777777" w:rsidR="00821391" w:rsidRPr="00A97394" w:rsidRDefault="00821391"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275F3923" w14:textId="633A497B" w:rsidR="00821391" w:rsidRPr="00FF0355" w:rsidRDefault="006B2E27" w:rsidP="002552D7">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Karta informacyjna Inwestycji Końcowej z elementami OZE (</w:t>
            </w:r>
            <w:r w:rsidRPr="00FF0355">
              <w:rPr>
                <w:rFonts w:ascii="Times New Roman" w:eastAsia="Times New Roman" w:hAnsi="Times New Roman" w:cs="Times New Roman"/>
                <w:b/>
                <w:bCs/>
                <w:sz w:val="18"/>
                <w:szCs w:val="18"/>
                <w:lang w:eastAsia="pl-PL"/>
              </w:rPr>
              <w:t>obligatoryjnie</w:t>
            </w:r>
            <w:r w:rsidRPr="00FF0355">
              <w:rPr>
                <w:rFonts w:ascii="Times New Roman" w:eastAsia="Times New Roman" w:hAnsi="Times New Roman" w:cs="Times New Roman"/>
                <w:sz w:val="18"/>
                <w:szCs w:val="18"/>
                <w:lang w:eastAsia="pl-PL"/>
              </w:rPr>
              <w:t>)</w:t>
            </w:r>
            <w:r w:rsidR="00B5571E">
              <w:rPr>
                <w:rFonts w:ascii="Times New Roman" w:eastAsia="Times New Roman" w:hAnsi="Times New Roman" w:cs="Times New Roman"/>
                <w:sz w:val="18"/>
                <w:szCs w:val="18"/>
                <w:lang w:eastAsia="pl-PL"/>
              </w:rPr>
              <w:t xml:space="preserve"> – do pobrania na stronie </w:t>
            </w:r>
            <w:hyperlink r:id="rId15" w:history="1">
              <w:r w:rsidR="00B5571E" w:rsidRPr="00926C4B">
                <w:rPr>
                  <w:rStyle w:val="Hipercze"/>
                  <w:rFonts w:ascii="Times New Roman" w:eastAsia="Times New Roman" w:hAnsi="Times New Roman" w:cs="Times New Roman"/>
                  <w:sz w:val="18"/>
                  <w:szCs w:val="18"/>
                  <w:lang w:eastAsia="pl-PL"/>
                </w:rPr>
                <w:t>www.lfp.region.zgora.pl</w:t>
              </w:r>
            </w:hyperlink>
            <w:r w:rsidR="00B5571E">
              <w:rPr>
                <w:rFonts w:ascii="Times New Roman" w:eastAsia="Times New Roman" w:hAnsi="Times New Roman" w:cs="Times New Roman"/>
                <w:sz w:val="18"/>
                <w:szCs w:val="18"/>
                <w:lang w:eastAsia="pl-PL"/>
              </w:rPr>
              <w:t xml:space="preserve"> </w:t>
            </w:r>
          </w:p>
        </w:tc>
      </w:tr>
      <w:tr w:rsidR="00821391" w:rsidRPr="00A97394" w14:paraId="77051B89" w14:textId="77777777" w:rsidTr="00A06A16">
        <w:trPr>
          <w:cantSplit/>
          <w:trHeight w:val="547"/>
        </w:trPr>
        <w:tc>
          <w:tcPr>
            <w:tcW w:w="926" w:type="dxa"/>
          </w:tcPr>
          <w:p w14:paraId="0AC50D6D" w14:textId="77777777" w:rsidR="00821391" w:rsidRPr="00A97394" w:rsidRDefault="00821391"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4A0C12D" w14:textId="77777777" w:rsidR="00821391" w:rsidRPr="00A97394" w:rsidRDefault="00821391"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61FA620" w14:textId="77777777" w:rsidR="00821391" w:rsidRPr="00A97394" w:rsidRDefault="00821391"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6734FE1A" w14:textId="63ADCE33" w:rsidR="00821391" w:rsidRPr="00FF0355" w:rsidRDefault="00821391" w:rsidP="002552D7">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Tytuł</w:t>
            </w:r>
            <w:r w:rsidR="00F30EE7" w:rsidRPr="00FF0355">
              <w:rPr>
                <w:rFonts w:ascii="Times New Roman" w:eastAsia="Times New Roman" w:hAnsi="Times New Roman" w:cs="Times New Roman"/>
                <w:sz w:val="18"/>
                <w:szCs w:val="18"/>
                <w:lang w:eastAsia="pl-PL"/>
              </w:rPr>
              <w:t xml:space="preserve"> prawny do nieruchomości, na terenie której</w:t>
            </w:r>
            <w:r w:rsidRPr="00FF0355">
              <w:rPr>
                <w:rFonts w:ascii="Times New Roman" w:eastAsia="Times New Roman" w:hAnsi="Times New Roman" w:cs="Times New Roman"/>
                <w:sz w:val="18"/>
                <w:szCs w:val="18"/>
                <w:lang w:eastAsia="pl-PL"/>
              </w:rPr>
              <w:t xml:space="preserve"> realizowa</w:t>
            </w:r>
            <w:r w:rsidR="00F30EE7" w:rsidRPr="00FF0355">
              <w:rPr>
                <w:rFonts w:ascii="Times New Roman" w:eastAsia="Times New Roman" w:hAnsi="Times New Roman" w:cs="Times New Roman"/>
                <w:sz w:val="18"/>
                <w:szCs w:val="18"/>
                <w:lang w:eastAsia="pl-PL"/>
              </w:rPr>
              <w:t>na będzie</w:t>
            </w:r>
            <w:r w:rsidRPr="00FF0355">
              <w:rPr>
                <w:rFonts w:ascii="Times New Roman" w:eastAsia="Times New Roman" w:hAnsi="Times New Roman" w:cs="Times New Roman"/>
                <w:sz w:val="18"/>
                <w:szCs w:val="18"/>
                <w:lang w:eastAsia="pl-PL"/>
              </w:rPr>
              <w:t xml:space="preserve"> Inwestycja Końcowa.</w:t>
            </w:r>
          </w:p>
        </w:tc>
      </w:tr>
      <w:tr w:rsidR="00413BE8" w:rsidRPr="00A97394" w14:paraId="74094FBE" w14:textId="77777777" w:rsidTr="00A06A16">
        <w:trPr>
          <w:cantSplit/>
          <w:trHeight w:val="547"/>
        </w:trPr>
        <w:tc>
          <w:tcPr>
            <w:tcW w:w="926" w:type="dxa"/>
          </w:tcPr>
          <w:p w14:paraId="3BCEFC8F" w14:textId="77777777" w:rsidR="00413BE8" w:rsidRPr="00A97394" w:rsidRDefault="00413BE8"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EBBCE52" w14:textId="77777777" w:rsidR="00413BE8" w:rsidRPr="00A97394" w:rsidRDefault="00413BE8"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5E6E77F" w14:textId="77777777" w:rsidR="00413BE8" w:rsidRPr="00A97394" w:rsidRDefault="00413BE8"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164BC676" w14:textId="2E19F59A" w:rsidR="00413BE8" w:rsidRPr="00FF0355" w:rsidRDefault="00413BE8" w:rsidP="002552D7">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Uchwała Zarządu Województwa Lubuskiego o pozytywnie zaopiniowanej Inwestycji Końcowej wpisanej do strategii ZIT/IIT w zakresie możliwości finansowania w ramach programu FEWL 21-27.</w:t>
            </w:r>
          </w:p>
        </w:tc>
      </w:tr>
      <w:tr w:rsidR="00A97394" w:rsidRPr="00A97394" w14:paraId="095C23CB" w14:textId="77777777" w:rsidTr="004D6DFE">
        <w:trPr>
          <w:cantSplit/>
          <w:trHeight w:val="547"/>
        </w:trPr>
        <w:tc>
          <w:tcPr>
            <w:tcW w:w="926" w:type="dxa"/>
          </w:tcPr>
          <w:p w14:paraId="1E5C9F0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24E1D25"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9C0FE76"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2BEEF5E5" w14:textId="32830BCB" w:rsidR="00A97394" w:rsidRPr="00FF0355" w:rsidRDefault="00AF4B99"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Wyciąg z kosztorysu inwestorskiego lub oferty techniczno-kosztowej na zakres objęty projektem</w:t>
            </w:r>
          </w:p>
        </w:tc>
      </w:tr>
      <w:tr w:rsidR="00AF4B99" w:rsidRPr="00A97394" w14:paraId="2C1B0D1C" w14:textId="77777777" w:rsidTr="004D6DFE">
        <w:trPr>
          <w:cantSplit/>
          <w:trHeight w:val="547"/>
        </w:trPr>
        <w:tc>
          <w:tcPr>
            <w:tcW w:w="926" w:type="dxa"/>
          </w:tcPr>
          <w:p w14:paraId="5CD590D9" w14:textId="77777777" w:rsidR="00AF4B99" w:rsidRPr="00A97394" w:rsidRDefault="00AF4B99"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822BD83" w14:textId="77777777" w:rsidR="00AF4B99" w:rsidRPr="00A97394" w:rsidRDefault="00AF4B99"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7CCF48D" w14:textId="77777777" w:rsidR="00AF4B99" w:rsidRPr="00A97394" w:rsidRDefault="00AF4B99"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4CCE9446" w14:textId="37460ABF" w:rsidR="00AF4B99" w:rsidRPr="00FF0355" w:rsidRDefault="00AF4B99"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Dokumentacja techniczna realizowanej inwestycji (np. projekt budowlany, plan zagospodarowania terenu). Dla inwestycji niewymagających uzyskania zezwolenia na realizację inwestycji np. szkice, rysunki, projekt instalacji, oferty wykonania instalacji zawierające rodzaj, zakres i sposób wykonania, specyfikacje techniczne.</w:t>
            </w:r>
          </w:p>
        </w:tc>
      </w:tr>
      <w:tr w:rsidR="00A97394" w:rsidRPr="00A97394" w14:paraId="1185D8B5" w14:textId="77777777" w:rsidTr="004D6DFE">
        <w:trPr>
          <w:cantSplit/>
          <w:trHeight w:val="547"/>
        </w:trPr>
        <w:tc>
          <w:tcPr>
            <w:tcW w:w="926" w:type="dxa"/>
          </w:tcPr>
          <w:p w14:paraId="2ED5CEC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B6B872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72DE174"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462EEEA4" w14:textId="77777777"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xml:space="preserve">Zawarte umowy na zakup / dostawę / wykonanie inwestycji i/lub umowy przedwstępne / otrzymane oferty </w:t>
            </w:r>
          </w:p>
        </w:tc>
      </w:tr>
      <w:tr w:rsidR="00A442D3" w:rsidRPr="00A97394" w14:paraId="35ECB371" w14:textId="77777777" w:rsidTr="00A0604D">
        <w:trPr>
          <w:cantSplit/>
          <w:trHeight w:val="547"/>
        </w:trPr>
        <w:tc>
          <w:tcPr>
            <w:tcW w:w="2910" w:type="dxa"/>
            <w:gridSpan w:val="3"/>
          </w:tcPr>
          <w:p w14:paraId="650677B1" w14:textId="77777777" w:rsidR="00A442D3" w:rsidRPr="00A97394" w:rsidRDefault="00A442D3"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42AB849" w14:textId="77777777" w:rsidR="00A442D3" w:rsidRPr="00FF0355" w:rsidRDefault="00A442D3" w:rsidP="00A97394">
            <w:pPr>
              <w:spacing w:before="120" w:after="0" w:line="240" w:lineRule="auto"/>
              <w:rPr>
                <w:rFonts w:ascii="Times New Roman" w:eastAsia="Times New Roman" w:hAnsi="Times New Roman" w:cs="Times New Roman"/>
                <w:sz w:val="18"/>
                <w:szCs w:val="18"/>
                <w:u w:val="single"/>
                <w:lang w:eastAsia="pl-PL"/>
              </w:rPr>
            </w:pPr>
            <w:r w:rsidRPr="00FF0355">
              <w:rPr>
                <w:rFonts w:ascii="Times New Roman" w:eastAsia="Times New Roman" w:hAnsi="Times New Roman" w:cs="Times New Roman"/>
                <w:sz w:val="18"/>
                <w:szCs w:val="18"/>
                <w:u w:val="single"/>
                <w:lang w:eastAsia="ar-SA"/>
              </w:rPr>
              <w:t>Dokumenty zezwalające na realizację inwestycji</w:t>
            </w:r>
            <w:r w:rsidRPr="00FF0355">
              <w:rPr>
                <w:rFonts w:ascii="Times New Roman" w:eastAsia="Times New Roman" w:hAnsi="Times New Roman" w:cs="Times New Roman"/>
                <w:sz w:val="18"/>
                <w:szCs w:val="18"/>
                <w:u w:val="single"/>
                <w:lang w:eastAsia="pl-PL"/>
              </w:rPr>
              <w:t xml:space="preserve">: </w:t>
            </w:r>
            <w:r w:rsidRPr="00FF0355">
              <w:rPr>
                <w:rFonts w:ascii="Times New Roman" w:eastAsia="Times New Roman" w:hAnsi="Times New Roman" w:cs="Times New Roman"/>
                <w:i/>
                <w:sz w:val="18"/>
                <w:szCs w:val="18"/>
                <w:u w:val="single"/>
                <w:lang w:eastAsia="pl-PL"/>
              </w:rPr>
              <w:t>(</w:t>
            </w:r>
            <w:r w:rsidRPr="00FF0355">
              <w:rPr>
                <w:rFonts w:ascii="Times New Roman" w:eastAsia="Times New Roman" w:hAnsi="Times New Roman" w:cs="Times New Roman"/>
                <w:b/>
                <w:bCs/>
                <w:i/>
                <w:sz w:val="18"/>
                <w:szCs w:val="18"/>
                <w:u w:val="single"/>
                <w:lang w:eastAsia="pl-PL"/>
              </w:rPr>
              <w:t>jeśli wymagane wskazać poniżej</w:t>
            </w:r>
            <w:r w:rsidRPr="00FF0355">
              <w:rPr>
                <w:rFonts w:ascii="Times New Roman" w:eastAsia="Times New Roman" w:hAnsi="Times New Roman" w:cs="Times New Roman"/>
                <w:i/>
                <w:sz w:val="18"/>
                <w:szCs w:val="18"/>
                <w:u w:val="single"/>
                <w:lang w:eastAsia="pl-PL"/>
              </w:rPr>
              <w:t>)</w:t>
            </w:r>
          </w:p>
        </w:tc>
      </w:tr>
      <w:tr w:rsidR="00A97394" w:rsidRPr="00A97394" w14:paraId="42456AD8" w14:textId="77777777" w:rsidTr="004D6DFE">
        <w:trPr>
          <w:cantSplit/>
          <w:trHeight w:val="547"/>
        </w:trPr>
        <w:tc>
          <w:tcPr>
            <w:tcW w:w="926" w:type="dxa"/>
          </w:tcPr>
          <w:p w14:paraId="54ACD79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5D8422F"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46FB5A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C97AFF0" w14:textId="5F303CD2"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ar-SA"/>
              </w:rPr>
              <w:t>- pozwolenie na budowę</w:t>
            </w:r>
            <w:r w:rsidR="007920AB" w:rsidRPr="00FF0355">
              <w:rPr>
                <w:rFonts w:ascii="Times New Roman" w:eastAsia="Times New Roman" w:hAnsi="Times New Roman" w:cs="Times New Roman"/>
                <w:sz w:val="18"/>
                <w:szCs w:val="18"/>
                <w:lang w:eastAsia="ar-SA"/>
              </w:rPr>
              <w:t>,</w:t>
            </w:r>
            <w:r w:rsidR="007920AB" w:rsidRPr="00FF0355">
              <w:rPr>
                <w:rFonts w:ascii="Times New Roman" w:eastAsia="Times New Roman" w:hAnsi="Times New Roman" w:cs="Times New Roman"/>
                <w:sz w:val="18"/>
                <w:szCs w:val="18"/>
                <w:lang w:eastAsia="pl-PL"/>
              </w:rPr>
              <w:t xml:space="preserve"> przebudowę lub rozbudowę</w:t>
            </w:r>
            <w:r w:rsidR="00F00258" w:rsidRPr="00FF0355">
              <w:rPr>
                <w:rFonts w:ascii="Times New Roman" w:eastAsia="Times New Roman" w:hAnsi="Times New Roman" w:cs="Times New Roman"/>
                <w:sz w:val="18"/>
                <w:szCs w:val="18"/>
                <w:lang w:eastAsia="pl-PL"/>
              </w:rPr>
              <w:t xml:space="preserve"> (ostateczn</w:t>
            </w:r>
            <w:r w:rsidR="00A442D3" w:rsidRPr="00FF0355">
              <w:rPr>
                <w:rFonts w:ascii="Times New Roman" w:eastAsia="Times New Roman" w:hAnsi="Times New Roman" w:cs="Times New Roman"/>
                <w:sz w:val="18"/>
                <w:szCs w:val="18"/>
                <w:lang w:eastAsia="pl-PL"/>
              </w:rPr>
              <w:t>e</w:t>
            </w:r>
            <w:r w:rsidR="00F00258" w:rsidRPr="00FF0355">
              <w:rPr>
                <w:rFonts w:ascii="Times New Roman" w:eastAsia="Times New Roman" w:hAnsi="Times New Roman" w:cs="Times New Roman"/>
                <w:sz w:val="18"/>
                <w:szCs w:val="18"/>
                <w:lang w:eastAsia="pl-PL"/>
              </w:rPr>
              <w:t>/prawomocna decyzja)</w:t>
            </w:r>
            <w:r w:rsidR="007F2B0B" w:rsidRPr="00FF0355">
              <w:rPr>
                <w:rFonts w:ascii="Times New Roman" w:eastAsia="Times New Roman" w:hAnsi="Times New Roman" w:cs="Times New Roman"/>
                <w:sz w:val="18"/>
                <w:szCs w:val="18"/>
                <w:lang w:eastAsia="pl-PL"/>
              </w:rPr>
              <w:t>, wraz z kopią dziennika budowy</w:t>
            </w:r>
          </w:p>
        </w:tc>
      </w:tr>
      <w:tr w:rsidR="00A97394" w:rsidRPr="00A97394" w14:paraId="2D2A7BF9" w14:textId="77777777" w:rsidTr="004D6DFE">
        <w:trPr>
          <w:cantSplit/>
          <w:trHeight w:val="547"/>
        </w:trPr>
        <w:tc>
          <w:tcPr>
            <w:tcW w:w="926" w:type="dxa"/>
          </w:tcPr>
          <w:p w14:paraId="7C20C67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069E56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9932A3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DC657FE" w14:textId="77777777"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ar-SA"/>
              </w:rPr>
              <w:t>- zgłoszenie robót budowlanych</w:t>
            </w:r>
          </w:p>
        </w:tc>
      </w:tr>
      <w:tr w:rsidR="00A97394" w:rsidRPr="00A97394" w14:paraId="3D749A58" w14:textId="77777777" w:rsidTr="004D6DFE">
        <w:trPr>
          <w:cantSplit/>
          <w:trHeight w:val="547"/>
        </w:trPr>
        <w:tc>
          <w:tcPr>
            <w:tcW w:w="926" w:type="dxa"/>
          </w:tcPr>
          <w:p w14:paraId="51E2CAFC"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49202FD"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089446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D13035B" w14:textId="4DADF069"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ar-SA"/>
              </w:rPr>
              <w:t>- decyzja o warunkach zabudowy</w:t>
            </w:r>
            <w:r w:rsidR="007920AB" w:rsidRPr="00FF0355">
              <w:rPr>
                <w:rFonts w:ascii="Times New Roman" w:eastAsia="Times New Roman" w:hAnsi="Times New Roman" w:cs="Times New Roman"/>
                <w:sz w:val="18"/>
                <w:szCs w:val="18"/>
                <w:lang w:eastAsia="ar-SA"/>
              </w:rPr>
              <w:t>,</w:t>
            </w:r>
            <w:r w:rsidR="007920AB" w:rsidRPr="00FF0355">
              <w:rPr>
                <w:rFonts w:ascii="Times New Roman" w:eastAsia="Times New Roman" w:hAnsi="Times New Roman" w:cs="Times New Roman"/>
                <w:sz w:val="18"/>
                <w:szCs w:val="18"/>
                <w:lang w:eastAsia="pl-PL"/>
              </w:rPr>
              <w:t xml:space="preserve"> przebudowy lub rozbudowy</w:t>
            </w:r>
            <w:r w:rsidR="00F00258" w:rsidRPr="00FF0355">
              <w:rPr>
                <w:rFonts w:ascii="Times New Roman" w:eastAsia="Times New Roman" w:hAnsi="Times New Roman" w:cs="Times New Roman"/>
                <w:sz w:val="18"/>
                <w:szCs w:val="18"/>
                <w:lang w:eastAsia="pl-PL"/>
              </w:rPr>
              <w:t xml:space="preserve"> (ostateczna/prawomocna decyzja)</w:t>
            </w:r>
          </w:p>
        </w:tc>
      </w:tr>
      <w:tr w:rsidR="007F2B0B" w:rsidRPr="00A97394" w14:paraId="0B3508E9" w14:textId="77777777" w:rsidTr="004D6DFE">
        <w:trPr>
          <w:cantSplit/>
          <w:trHeight w:val="547"/>
        </w:trPr>
        <w:tc>
          <w:tcPr>
            <w:tcW w:w="926" w:type="dxa"/>
          </w:tcPr>
          <w:p w14:paraId="041F46D1" w14:textId="77777777" w:rsidR="007F2B0B" w:rsidRPr="00A97394" w:rsidRDefault="007F2B0B"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EEC80D0" w14:textId="77777777" w:rsidR="007F2B0B" w:rsidRPr="00A97394" w:rsidRDefault="007F2B0B"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21690F2" w14:textId="77777777" w:rsidR="007F2B0B" w:rsidRPr="00A97394" w:rsidRDefault="007F2B0B"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06C33E2D" w14:textId="7EECA3E1" w:rsidR="007F2B0B" w:rsidRPr="00FF0355" w:rsidRDefault="007F2B0B" w:rsidP="00A97394">
            <w:pPr>
              <w:spacing w:before="120" w:after="0" w:line="240" w:lineRule="auto"/>
              <w:rPr>
                <w:rFonts w:ascii="Times New Roman" w:eastAsia="Times New Roman" w:hAnsi="Times New Roman" w:cs="Times New Roman"/>
                <w:sz w:val="18"/>
                <w:szCs w:val="18"/>
                <w:lang w:eastAsia="ar-SA"/>
              </w:rPr>
            </w:pPr>
            <w:r w:rsidRPr="00FF0355">
              <w:rPr>
                <w:rFonts w:ascii="Times New Roman" w:eastAsia="Times New Roman" w:hAnsi="Times New Roman" w:cs="Times New Roman"/>
                <w:sz w:val="18"/>
                <w:szCs w:val="18"/>
                <w:lang w:eastAsia="ar-SA"/>
              </w:rPr>
              <w:t>- decyzja o środowiskowych uwarunkowaniach</w:t>
            </w:r>
          </w:p>
        </w:tc>
      </w:tr>
      <w:tr w:rsidR="007F2B0B" w:rsidRPr="00A97394" w14:paraId="7A22F0AA" w14:textId="77777777" w:rsidTr="004D6DFE">
        <w:trPr>
          <w:cantSplit/>
          <w:trHeight w:val="547"/>
        </w:trPr>
        <w:tc>
          <w:tcPr>
            <w:tcW w:w="926" w:type="dxa"/>
          </w:tcPr>
          <w:p w14:paraId="370764DB" w14:textId="77777777" w:rsidR="007F2B0B" w:rsidRPr="00A97394" w:rsidRDefault="007F2B0B"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1B4F68F" w14:textId="77777777" w:rsidR="007F2B0B" w:rsidRPr="00A97394" w:rsidRDefault="007F2B0B"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6638CFE" w14:textId="77777777" w:rsidR="007F2B0B" w:rsidRPr="00A97394" w:rsidRDefault="007F2B0B"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42492DD" w14:textId="3AD1F686" w:rsidR="007F2B0B" w:rsidRPr="00FF0355" w:rsidRDefault="007F2B0B" w:rsidP="00A97394">
            <w:pPr>
              <w:spacing w:before="120" w:after="0" w:line="240" w:lineRule="auto"/>
              <w:rPr>
                <w:rFonts w:ascii="Times New Roman" w:eastAsia="Times New Roman" w:hAnsi="Times New Roman" w:cs="Times New Roman"/>
                <w:sz w:val="18"/>
                <w:szCs w:val="18"/>
                <w:lang w:eastAsia="ar-SA"/>
              </w:rPr>
            </w:pPr>
            <w:r w:rsidRPr="00FF0355">
              <w:rPr>
                <w:rFonts w:ascii="Times New Roman" w:eastAsia="Times New Roman" w:hAnsi="Times New Roman" w:cs="Times New Roman"/>
                <w:sz w:val="18"/>
                <w:szCs w:val="18"/>
                <w:lang w:eastAsia="ar-SA"/>
              </w:rPr>
              <w:t xml:space="preserve">- </w:t>
            </w:r>
            <w:r w:rsidR="00AF4B99" w:rsidRPr="00FF0355">
              <w:rPr>
                <w:rFonts w:ascii="Times New Roman" w:eastAsia="Times New Roman" w:hAnsi="Times New Roman" w:cs="Times New Roman"/>
                <w:sz w:val="18"/>
                <w:szCs w:val="18"/>
                <w:lang w:eastAsia="ar-SA"/>
              </w:rPr>
              <w:t>pozwolenie wodnoprawne</w:t>
            </w:r>
            <w:r w:rsidR="00F00258" w:rsidRPr="00FF0355">
              <w:rPr>
                <w:rFonts w:ascii="Times New Roman" w:eastAsia="Times New Roman" w:hAnsi="Times New Roman" w:cs="Times New Roman"/>
                <w:sz w:val="18"/>
                <w:szCs w:val="18"/>
                <w:lang w:eastAsia="ar-SA"/>
              </w:rPr>
              <w:t xml:space="preserve"> (ostateczne/prawomocna decyzja)</w:t>
            </w:r>
          </w:p>
        </w:tc>
      </w:tr>
      <w:tr w:rsidR="00A97394" w:rsidRPr="00A97394" w14:paraId="1FA72CB4" w14:textId="77777777" w:rsidTr="004D6DFE">
        <w:trPr>
          <w:cantSplit/>
          <w:trHeight w:val="547"/>
        </w:trPr>
        <w:tc>
          <w:tcPr>
            <w:tcW w:w="926" w:type="dxa"/>
          </w:tcPr>
          <w:p w14:paraId="5BD6E6F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E6860A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5510AAF"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7113CCDD" w14:textId="4573B7D0" w:rsidR="00A97394" w:rsidRPr="00FF0355" w:rsidRDefault="007F2B0B"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zezwolenie na usunięcie drzew i krzewów</w:t>
            </w:r>
          </w:p>
        </w:tc>
      </w:tr>
      <w:tr w:rsidR="00AF4B99" w:rsidRPr="00A97394" w14:paraId="234AEC0F" w14:textId="77777777" w:rsidTr="004D6DFE">
        <w:trPr>
          <w:cantSplit/>
          <w:trHeight w:val="547"/>
        </w:trPr>
        <w:tc>
          <w:tcPr>
            <w:tcW w:w="926" w:type="dxa"/>
          </w:tcPr>
          <w:p w14:paraId="5E722E7F" w14:textId="77777777" w:rsidR="00AF4B99" w:rsidRPr="00A97394" w:rsidRDefault="00AF4B99"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D6EACE1" w14:textId="77777777" w:rsidR="00AF4B99" w:rsidRPr="00A97394" w:rsidRDefault="00AF4B99"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9EB1F68" w14:textId="77777777" w:rsidR="00AF4B99" w:rsidRPr="00A97394" w:rsidRDefault="00AF4B99"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C20D9A8" w14:textId="557E3856" w:rsidR="00AF4B99" w:rsidRPr="00FF0355" w:rsidRDefault="00AF4B99"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dokument potwierdzający brak sprzeciwu starosty powiatowego do projektu robót geologicznych</w:t>
            </w:r>
            <w:r w:rsidR="00A442D3" w:rsidRPr="00FF0355">
              <w:rPr>
                <w:rFonts w:ascii="Times New Roman" w:eastAsia="Times New Roman" w:hAnsi="Times New Roman" w:cs="Times New Roman"/>
                <w:sz w:val="18"/>
                <w:szCs w:val="18"/>
                <w:lang w:eastAsia="pl-PL"/>
              </w:rPr>
              <w:t xml:space="preserve"> (w przypadku gruntowych pomp ciepła o głębokości otworu wiertniczego od 30 do 100 m)</w:t>
            </w:r>
          </w:p>
        </w:tc>
      </w:tr>
      <w:tr w:rsidR="00AF4B99" w:rsidRPr="00A97394" w14:paraId="2D318BE9" w14:textId="77777777" w:rsidTr="004D6DFE">
        <w:trPr>
          <w:cantSplit/>
          <w:trHeight w:val="547"/>
        </w:trPr>
        <w:tc>
          <w:tcPr>
            <w:tcW w:w="926" w:type="dxa"/>
          </w:tcPr>
          <w:p w14:paraId="30B8E4D9" w14:textId="77777777" w:rsidR="00AF4B99" w:rsidRPr="00A97394" w:rsidRDefault="00AF4B99"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0301633" w14:textId="77777777" w:rsidR="00AF4B99" w:rsidRPr="00A97394" w:rsidRDefault="00AF4B99"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FD0734E" w14:textId="77777777" w:rsidR="00AF4B99" w:rsidRPr="00A97394" w:rsidRDefault="00AF4B99"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AE42378" w14:textId="2D69A373" w:rsidR="00AF4B99" w:rsidRPr="00FF0355" w:rsidRDefault="00AF4B99"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decyzja zatwierdzająca przez Dyrektora Okręgowego Urzędu Górniczego plan ruchu zakładu górniczego</w:t>
            </w:r>
            <w:r w:rsidR="00A442D3" w:rsidRPr="00FF0355">
              <w:rPr>
                <w:rFonts w:ascii="Times New Roman" w:eastAsia="Times New Roman" w:hAnsi="Times New Roman" w:cs="Times New Roman"/>
                <w:sz w:val="18"/>
                <w:szCs w:val="18"/>
                <w:lang w:eastAsia="pl-PL"/>
              </w:rPr>
              <w:t xml:space="preserve"> (w przypadku gruntowych pomp ciepła dla odwiertów głębszych niż 100 m)</w:t>
            </w:r>
          </w:p>
        </w:tc>
      </w:tr>
      <w:tr w:rsidR="00AF4B99" w:rsidRPr="00A97394" w14:paraId="7BE90A22" w14:textId="77777777" w:rsidTr="004D6DFE">
        <w:trPr>
          <w:cantSplit/>
          <w:trHeight w:val="547"/>
        </w:trPr>
        <w:tc>
          <w:tcPr>
            <w:tcW w:w="926" w:type="dxa"/>
          </w:tcPr>
          <w:p w14:paraId="4247F2FA" w14:textId="77777777" w:rsidR="00AF4B99" w:rsidRPr="00A97394" w:rsidRDefault="00AF4B99"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D414107" w14:textId="77777777" w:rsidR="00AF4B99" w:rsidRPr="00A97394" w:rsidRDefault="00AF4B99"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B688C13" w14:textId="77777777" w:rsidR="00AF4B99" w:rsidRPr="00A97394" w:rsidRDefault="00AF4B99"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4D28945" w14:textId="2415561A" w:rsidR="00AF4B99" w:rsidRPr="00FF0355" w:rsidRDefault="00AF4B99"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xml:space="preserve">- warunki przyłączenia do sieci elektroenergetycznej oraz umowę przyłączenia do sieci elektroenergetycznej </w:t>
            </w:r>
          </w:p>
        </w:tc>
      </w:tr>
      <w:tr w:rsidR="00AF4B99" w:rsidRPr="00A97394" w14:paraId="0E59334E" w14:textId="77777777" w:rsidTr="004D6DFE">
        <w:trPr>
          <w:cantSplit/>
          <w:trHeight w:val="547"/>
        </w:trPr>
        <w:tc>
          <w:tcPr>
            <w:tcW w:w="926" w:type="dxa"/>
          </w:tcPr>
          <w:p w14:paraId="5CE91717" w14:textId="77777777" w:rsidR="00AF4B99" w:rsidRPr="00A97394" w:rsidRDefault="00AF4B99"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527C038" w14:textId="77777777" w:rsidR="00AF4B99" w:rsidRPr="00A97394" w:rsidRDefault="00AF4B99"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1060FA5" w14:textId="77777777" w:rsidR="00AF4B99" w:rsidRPr="00A97394" w:rsidRDefault="00AF4B99"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092E49D" w14:textId="7C4495DA" w:rsidR="00AF4B99" w:rsidRPr="00FF0355" w:rsidRDefault="00AF4B99"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decyzja konserwatora zabytków</w:t>
            </w:r>
          </w:p>
        </w:tc>
      </w:tr>
      <w:tr w:rsidR="00A97394" w:rsidRPr="00A97394" w14:paraId="51C75AF6" w14:textId="77777777" w:rsidTr="00F547F1">
        <w:trPr>
          <w:cantSplit/>
          <w:trHeight w:val="547"/>
        </w:trPr>
        <w:tc>
          <w:tcPr>
            <w:tcW w:w="926" w:type="dxa"/>
          </w:tcPr>
          <w:p w14:paraId="6B6AB6F3"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7F98601"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A96CCC6"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18743B2A" w14:textId="77777777"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ar-SA"/>
              </w:rPr>
              <w:t>- ekspertyza ornitologiczna/</w:t>
            </w:r>
            <w:proofErr w:type="spellStart"/>
            <w:r w:rsidRPr="00FF0355">
              <w:rPr>
                <w:rFonts w:ascii="Times New Roman" w:eastAsia="Times New Roman" w:hAnsi="Times New Roman" w:cs="Times New Roman"/>
                <w:sz w:val="18"/>
                <w:szCs w:val="18"/>
                <w:lang w:eastAsia="ar-SA"/>
              </w:rPr>
              <w:t>chiropterologiczna</w:t>
            </w:r>
            <w:proofErr w:type="spellEnd"/>
            <w:r w:rsidRPr="00FF0355">
              <w:rPr>
                <w:rFonts w:ascii="Times New Roman" w:eastAsia="Times New Roman" w:hAnsi="Times New Roman" w:cs="Times New Roman"/>
                <w:sz w:val="18"/>
                <w:szCs w:val="18"/>
                <w:lang w:eastAsia="pl-PL"/>
              </w:rPr>
              <w:t xml:space="preserve"> lub oświadczenie dotyczące obowiązku dostarczenia ekspertyzy ornitologicznej/</w:t>
            </w:r>
            <w:proofErr w:type="spellStart"/>
            <w:r w:rsidRPr="00FF0355">
              <w:rPr>
                <w:rFonts w:ascii="Times New Roman" w:eastAsia="Times New Roman" w:hAnsi="Times New Roman" w:cs="Times New Roman"/>
                <w:sz w:val="18"/>
                <w:szCs w:val="18"/>
                <w:lang w:eastAsia="pl-PL"/>
              </w:rPr>
              <w:t>chiropterologicznej</w:t>
            </w:r>
            <w:proofErr w:type="spellEnd"/>
          </w:p>
          <w:p w14:paraId="463A9DDF" w14:textId="43199522" w:rsidR="00A442D3" w:rsidRPr="00FF0355" w:rsidRDefault="00A442D3" w:rsidP="00A97394">
            <w:pPr>
              <w:spacing w:before="120" w:after="0" w:line="240" w:lineRule="auto"/>
              <w:rPr>
                <w:rFonts w:ascii="Times New Roman" w:eastAsia="Times New Roman" w:hAnsi="Times New Roman" w:cs="Times New Roman"/>
                <w:sz w:val="18"/>
                <w:szCs w:val="18"/>
                <w:lang w:eastAsia="pl-PL"/>
              </w:rPr>
            </w:pPr>
          </w:p>
        </w:tc>
      </w:tr>
      <w:tr w:rsidR="00A97394" w:rsidRPr="00A97394" w14:paraId="56F82C5B" w14:textId="77777777" w:rsidTr="004D6DFE">
        <w:trPr>
          <w:cantSplit/>
          <w:trHeight w:val="547"/>
        </w:trPr>
        <w:tc>
          <w:tcPr>
            <w:tcW w:w="926" w:type="dxa"/>
          </w:tcPr>
          <w:p w14:paraId="203CF862"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E118A5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1F5E58E"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31745546" w14:textId="77777777"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xml:space="preserve">Potwierdzenie posiadania środków na wkład własny i udokumentowanie innych źródeł finasowania inwestycji np. dotacje, pożyczki, kredyty itp. </w:t>
            </w:r>
            <w:r w:rsidRPr="00FF0355">
              <w:rPr>
                <w:rFonts w:ascii="Times New Roman" w:eastAsia="Times New Roman" w:hAnsi="Times New Roman" w:cs="Times New Roman"/>
                <w:i/>
                <w:iCs/>
                <w:sz w:val="18"/>
                <w:szCs w:val="18"/>
                <w:lang w:eastAsia="pl-PL"/>
              </w:rPr>
              <w:t>(jeśli dotyczy)</w:t>
            </w:r>
          </w:p>
        </w:tc>
      </w:tr>
      <w:tr w:rsidR="00A97394" w:rsidRPr="00A97394" w14:paraId="0F0D557D" w14:textId="77777777" w:rsidTr="004D6DFE">
        <w:trPr>
          <w:cantSplit/>
          <w:trHeight w:val="547"/>
        </w:trPr>
        <w:tc>
          <w:tcPr>
            <w:tcW w:w="926" w:type="dxa"/>
          </w:tcPr>
          <w:p w14:paraId="1DBE3E6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66DAF72"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8F065B4"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197A9A90" w14:textId="77777777" w:rsidR="00A97394" w:rsidRPr="00FF0355" w:rsidRDefault="00A97394" w:rsidP="00A97394">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Inne dokumenty uzgodnione z pracownikiem Lubuskiego Funduszu Pożyczkowego:</w:t>
            </w:r>
          </w:p>
          <w:p w14:paraId="0F883692" w14:textId="790A1233" w:rsidR="00A97394" w:rsidRPr="00FF0355" w:rsidRDefault="00A97394" w:rsidP="00A97394">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31A0DBAB" w14:textId="77777777" w:rsidR="00A97394" w:rsidRPr="00FF0355" w:rsidRDefault="00A97394" w:rsidP="00A97394">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1CA8B3FB" w14:textId="25B1DB5C"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p>
        </w:tc>
      </w:tr>
      <w:tr w:rsidR="00A97394" w:rsidRPr="00A97394" w14:paraId="372326BD" w14:textId="77777777" w:rsidTr="004D6DFE">
        <w:trPr>
          <w:cantSplit/>
          <w:trHeight w:val="547"/>
        </w:trPr>
        <w:tc>
          <w:tcPr>
            <w:tcW w:w="9995" w:type="dxa"/>
            <w:gridSpan w:val="4"/>
            <w:tcBorders>
              <w:right w:val="single" w:sz="4" w:space="0" w:color="auto"/>
            </w:tcBorders>
          </w:tcPr>
          <w:p w14:paraId="0D9563D2" w14:textId="6408810A" w:rsidR="00A97394" w:rsidRPr="00FF0355" w:rsidRDefault="00A97394" w:rsidP="00A97394">
            <w:pPr>
              <w:spacing w:before="120" w:after="0" w:line="240" w:lineRule="auto"/>
              <w:rPr>
                <w:rFonts w:ascii="Times New Roman" w:eastAsia="Times New Roman" w:hAnsi="Times New Roman" w:cs="Times New Roman"/>
                <w:b/>
                <w:bCs/>
                <w:sz w:val="18"/>
                <w:szCs w:val="18"/>
                <w:lang w:eastAsia="pl-PL"/>
              </w:rPr>
            </w:pPr>
            <w:r w:rsidRPr="00FF0355">
              <w:rPr>
                <w:rFonts w:ascii="Times New Roman" w:eastAsia="Times New Roman" w:hAnsi="Times New Roman" w:cs="Times New Roman"/>
                <w:b/>
                <w:bCs/>
                <w:sz w:val="18"/>
                <w:szCs w:val="18"/>
                <w:lang w:eastAsia="pl-PL"/>
              </w:rPr>
              <w:t xml:space="preserve">DOKUMENTY FORMALNO-PRAWNE ORAZ FINANSOWE </w:t>
            </w:r>
            <w:r w:rsidR="005507E1" w:rsidRPr="00FF0355">
              <w:rPr>
                <w:rFonts w:ascii="Times New Roman" w:eastAsia="Times New Roman" w:hAnsi="Times New Roman" w:cs="Times New Roman"/>
                <w:b/>
                <w:bCs/>
                <w:sz w:val="18"/>
                <w:szCs w:val="18"/>
                <w:u w:val="single"/>
                <w:lang w:eastAsia="pl-PL"/>
              </w:rPr>
              <w:t>JEDNOSTKI SAMORZĄDU TERYTORIALNEGO</w:t>
            </w:r>
            <w:r w:rsidR="0033235F" w:rsidRPr="00FF0355">
              <w:rPr>
                <w:rFonts w:ascii="Times New Roman" w:eastAsia="Times New Roman" w:hAnsi="Times New Roman" w:cs="Times New Roman"/>
                <w:b/>
                <w:bCs/>
                <w:sz w:val="18"/>
                <w:szCs w:val="18"/>
                <w:u w:val="single"/>
                <w:lang w:eastAsia="pl-PL"/>
              </w:rPr>
              <w:t xml:space="preserve"> (w tym JST jako koordynator klastra energii)</w:t>
            </w:r>
            <w:r w:rsidRPr="00FF0355">
              <w:rPr>
                <w:rFonts w:ascii="Times New Roman" w:eastAsia="Times New Roman" w:hAnsi="Times New Roman" w:cs="Times New Roman"/>
                <w:b/>
                <w:bCs/>
                <w:sz w:val="18"/>
                <w:szCs w:val="18"/>
                <w:lang w:eastAsia="pl-PL"/>
              </w:rPr>
              <w:t xml:space="preserve"> </w:t>
            </w:r>
            <w:r w:rsidR="005C30CD" w:rsidRPr="00FF0355">
              <w:rPr>
                <w:rFonts w:ascii="Times New Roman" w:eastAsia="Times New Roman" w:hAnsi="Times New Roman" w:cs="Times New Roman"/>
                <w:b/>
                <w:bCs/>
                <w:sz w:val="18"/>
                <w:szCs w:val="18"/>
                <w:lang w:eastAsia="pl-PL"/>
              </w:rPr>
              <w:t xml:space="preserve">I </w:t>
            </w:r>
            <w:r w:rsidR="005C30CD" w:rsidRPr="00FF0355">
              <w:rPr>
                <w:rFonts w:ascii="Times New Roman" w:eastAsia="Times New Roman" w:hAnsi="Times New Roman" w:cs="Times New Roman"/>
                <w:b/>
                <w:bCs/>
                <w:sz w:val="18"/>
                <w:szCs w:val="18"/>
                <w:u w:val="single"/>
                <w:lang w:eastAsia="pl-PL"/>
              </w:rPr>
              <w:t>ICH JEDNOSTEK ORGANIZACYJNYCH POSIADAJĄCYCH OSOBOWOŚĆ PRAWNĄ</w:t>
            </w:r>
          </w:p>
        </w:tc>
      </w:tr>
      <w:tr w:rsidR="00A97394" w:rsidRPr="00A97394" w14:paraId="18CEEE80" w14:textId="77777777" w:rsidTr="004D6DFE">
        <w:trPr>
          <w:cantSplit/>
          <w:trHeight w:val="401"/>
        </w:trPr>
        <w:tc>
          <w:tcPr>
            <w:tcW w:w="926" w:type="dxa"/>
          </w:tcPr>
          <w:p w14:paraId="5A91E405"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9E578F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35EA42C" w14:textId="77777777" w:rsidR="00A97394" w:rsidRPr="004B2147"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0CD2345" w14:textId="6C8F38B4" w:rsidR="00A97394" w:rsidRPr="00FF0355" w:rsidRDefault="00A97394"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rPr>
              <w:t>Statut</w:t>
            </w:r>
            <w:r w:rsidR="005507E1" w:rsidRPr="00FF0355">
              <w:rPr>
                <w:rFonts w:ascii="Times New Roman" w:eastAsia="Times New Roman" w:hAnsi="Times New Roman" w:cs="Times New Roman"/>
                <w:sz w:val="18"/>
                <w:szCs w:val="18"/>
              </w:rPr>
              <w:t xml:space="preserve"> </w:t>
            </w:r>
            <w:r w:rsidRPr="00FF0355">
              <w:rPr>
                <w:rFonts w:ascii="Times New Roman" w:eastAsia="Times New Roman" w:hAnsi="Times New Roman" w:cs="Times New Roman"/>
                <w:sz w:val="18"/>
                <w:szCs w:val="18"/>
              </w:rPr>
              <w:t xml:space="preserve">wraz z uchwałą </w:t>
            </w:r>
            <w:r w:rsidR="005507E1" w:rsidRPr="00FF0355">
              <w:rPr>
                <w:rFonts w:ascii="Times New Roman" w:eastAsia="Times New Roman" w:hAnsi="Times New Roman" w:cs="Times New Roman"/>
                <w:sz w:val="18"/>
                <w:szCs w:val="18"/>
              </w:rPr>
              <w:t>w sprawie uchwalenia</w:t>
            </w:r>
            <w:r w:rsidRPr="00FF0355">
              <w:rPr>
                <w:rFonts w:ascii="Times New Roman" w:eastAsia="Times New Roman" w:hAnsi="Times New Roman" w:cs="Times New Roman"/>
                <w:sz w:val="18"/>
                <w:szCs w:val="18"/>
              </w:rPr>
              <w:t xml:space="preserve"> Statutu</w:t>
            </w:r>
          </w:p>
        </w:tc>
      </w:tr>
      <w:tr w:rsidR="005C30CD" w:rsidRPr="00A97394" w14:paraId="46A71E42" w14:textId="77777777" w:rsidTr="004D6DFE">
        <w:trPr>
          <w:cantSplit/>
          <w:trHeight w:val="420"/>
        </w:trPr>
        <w:tc>
          <w:tcPr>
            <w:tcW w:w="926" w:type="dxa"/>
          </w:tcPr>
          <w:p w14:paraId="5D465C04" w14:textId="77777777" w:rsidR="005C30CD" w:rsidRPr="00A97394" w:rsidRDefault="005C30CD"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F44E489" w14:textId="77777777" w:rsidR="005C30CD" w:rsidRPr="00A97394" w:rsidRDefault="005C30CD"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10048DE" w14:textId="77777777" w:rsidR="005C30CD" w:rsidRPr="004B2147" w:rsidRDefault="005C30CD"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2F8321B" w14:textId="538214D8" w:rsidR="005C30CD" w:rsidRPr="00FF0355" w:rsidRDefault="005C30CD" w:rsidP="00A97394">
            <w:pPr>
              <w:spacing w:before="120" w:after="0" w:line="240" w:lineRule="auto"/>
              <w:rPr>
                <w:rFonts w:ascii="Times New Roman" w:eastAsia="Times New Roman" w:hAnsi="Times New Roman" w:cs="Times New Roman"/>
                <w:sz w:val="18"/>
                <w:szCs w:val="18"/>
              </w:rPr>
            </w:pPr>
            <w:r w:rsidRPr="00FF0355">
              <w:rPr>
                <w:rFonts w:ascii="Times New Roman" w:eastAsia="Times New Roman" w:hAnsi="Times New Roman" w:cs="Times New Roman"/>
                <w:sz w:val="18"/>
                <w:szCs w:val="18"/>
              </w:rPr>
              <w:t>Wpis do właściwego rejestru</w:t>
            </w:r>
            <w:r w:rsidR="00C660CB" w:rsidRPr="00FF0355">
              <w:rPr>
                <w:rFonts w:ascii="Times New Roman" w:eastAsia="Times New Roman" w:hAnsi="Times New Roman" w:cs="Times New Roman"/>
                <w:sz w:val="18"/>
                <w:szCs w:val="18"/>
              </w:rPr>
              <w:t xml:space="preserve"> </w:t>
            </w:r>
            <w:r w:rsidR="00C660CB" w:rsidRPr="00FF0355">
              <w:rPr>
                <w:rFonts w:ascii="Times New Roman" w:eastAsia="Times New Roman" w:hAnsi="Times New Roman" w:cs="Times New Roman"/>
                <w:i/>
                <w:iCs/>
                <w:sz w:val="18"/>
                <w:szCs w:val="18"/>
              </w:rPr>
              <w:t>(jeśli dotyczy)</w:t>
            </w:r>
          </w:p>
        </w:tc>
      </w:tr>
      <w:tr w:rsidR="00A97394" w:rsidRPr="00A97394" w14:paraId="320E068E" w14:textId="77777777" w:rsidTr="004D6DFE">
        <w:trPr>
          <w:cantSplit/>
          <w:trHeight w:val="413"/>
        </w:trPr>
        <w:tc>
          <w:tcPr>
            <w:tcW w:w="926" w:type="dxa"/>
          </w:tcPr>
          <w:p w14:paraId="55A07592"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7CB506A"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DD894FA" w14:textId="77777777" w:rsidR="00A97394" w:rsidRPr="004B2147" w:rsidRDefault="00A97394"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18D80394" w14:textId="529DA9F6" w:rsidR="00A97394" w:rsidRPr="00FF0355" w:rsidRDefault="005C30CD" w:rsidP="00A97394">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rPr>
              <w:t>Regulamin organizacyjny</w:t>
            </w:r>
            <w:r w:rsidR="00C660CB" w:rsidRPr="00FF0355">
              <w:rPr>
                <w:rFonts w:ascii="Times New Roman" w:eastAsia="Times New Roman" w:hAnsi="Times New Roman" w:cs="Times New Roman"/>
                <w:sz w:val="18"/>
                <w:szCs w:val="18"/>
              </w:rPr>
              <w:t xml:space="preserve"> </w:t>
            </w:r>
            <w:r w:rsidR="00C462A7" w:rsidRPr="00FF0355">
              <w:rPr>
                <w:rFonts w:ascii="Times New Roman" w:eastAsia="Times New Roman" w:hAnsi="Times New Roman" w:cs="Times New Roman"/>
                <w:sz w:val="18"/>
                <w:szCs w:val="18"/>
              </w:rPr>
              <w:t>(</w:t>
            </w:r>
            <w:r w:rsidR="00286038" w:rsidRPr="00FF0355">
              <w:rPr>
                <w:rFonts w:ascii="Times New Roman" w:eastAsia="Times New Roman" w:hAnsi="Times New Roman" w:cs="Times New Roman"/>
                <w:sz w:val="18"/>
                <w:szCs w:val="18"/>
              </w:rPr>
              <w:t xml:space="preserve">wyciąg </w:t>
            </w:r>
            <w:r w:rsidR="00C462A7" w:rsidRPr="00FF0355">
              <w:rPr>
                <w:rFonts w:ascii="Times New Roman" w:eastAsia="Times New Roman" w:hAnsi="Times New Roman" w:cs="Times New Roman"/>
                <w:sz w:val="18"/>
                <w:szCs w:val="18"/>
              </w:rPr>
              <w:t xml:space="preserve">określający reprezentację </w:t>
            </w:r>
            <w:r w:rsidR="00C660CB" w:rsidRPr="00FF0355">
              <w:rPr>
                <w:rFonts w:ascii="Times New Roman" w:eastAsia="Times New Roman" w:hAnsi="Times New Roman" w:cs="Times New Roman"/>
                <w:sz w:val="18"/>
                <w:szCs w:val="18"/>
              </w:rPr>
              <w:t>w przypadku nieobecności wójta/burmistrza/prezydenta)</w:t>
            </w:r>
          </w:p>
        </w:tc>
      </w:tr>
      <w:tr w:rsidR="0033235F" w:rsidRPr="00A97394" w14:paraId="47D0A281" w14:textId="77777777" w:rsidTr="004D6DFE">
        <w:trPr>
          <w:cantSplit/>
          <w:trHeight w:val="413"/>
        </w:trPr>
        <w:tc>
          <w:tcPr>
            <w:tcW w:w="926" w:type="dxa"/>
          </w:tcPr>
          <w:p w14:paraId="0582C93B" w14:textId="77777777" w:rsidR="0033235F" w:rsidRPr="00A97394" w:rsidRDefault="0033235F"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56E83DA" w14:textId="77777777" w:rsidR="0033235F" w:rsidRPr="00A97394" w:rsidRDefault="0033235F"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BC4E422" w14:textId="77777777" w:rsidR="0033235F" w:rsidRPr="004B2147" w:rsidRDefault="0033235F" w:rsidP="00A97394">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B70F76B" w14:textId="591E2E47" w:rsidR="0033235F" w:rsidRPr="00FF0355" w:rsidRDefault="0033235F" w:rsidP="00A97394">
            <w:pPr>
              <w:spacing w:before="120" w:after="0" w:line="240" w:lineRule="auto"/>
              <w:rPr>
                <w:rFonts w:ascii="Times New Roman" w:eastAsia="Times New Roman" w:hAnsi="Times New Roman" w:cs="Times New Roman"/>
                <w:sz w:val="18"/>
                <w:szCs w:val="18"/>
              </w:rPr>
            </w:pPr>
            <w:r w:rsidRPr="00FF0355">
              <w:rPr>
                <w:rFonts w:ascii="Times New Roman" w:eastAsia="Times New Roman" w:hAnsi="Times New Roman" w:cs="Times New Roman"/>
                <w:sz w:val="18"/>
                <w:szCs w:val="18"/>
              </w:rPr>
              <w:t>Umowa porozumienia cywilnoprawnego klastra energii</w:t>
            </w:r>
          </w:p>
        </w:tc>
      </w:tr>
      <w:tr w:rsidR="0079387E" w:rsidRPr="00A97394" w14:paraId="4A206D0E" w14:textId="77777777" w:rsidTr="004D6DFE">
        <w:trPr>
          <w:cantSplit/>
          <w:trHeight w:val="413"/>
        </w:trPr>
        <w:tc>
          <w:tcPr>
            <w:tcW w:w="926" w:type="dxa"/>
          </w:tcPr>
          <w:p w14:paraId="5913B460"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3FBA2E3"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7A4BA67"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158FD664" w14:textId="329034F6" w:rsidR="0079387E" w:rsidRPr="00FF0355" w:rsidRDefault="0079387E" w:rsidP="0079387E">
            <w:pPr>
              <w:spacing w:before="120" w:after="0" w:line="240" w:lineRule="auto"/>
              <w:rPr>
                <w:rFonts w:ascii="Times New Roman" w:eastAsia="Times New Roman" w:hAnsi="Times New Roman" w:cs="Times New Roman"/>
                <w:sz w:val="18"/>
                <w:szCs w:val="18"/>
              </w:rPr>
            </w:pPr>
            <w:r w:rsidRPr="00FF0355">
              <w:rPr>
                <w:rFonts w:ascii="Times New Roman" w:eastAsia="Times New Roman" w:hAnsi="Times New Roman" w:cs="Times New Roman"/>
                <w:sz w:val="18"/>
                <w:szCs w:val="18"/>
              </w:rPr>
              <w:t>Komunikat/informacja o wyborze organu wykonawczego JST</w:t>
            </w:r>
          </w:p>
        </w:tc>
      </w:tr>
      <w:tr w:rsidR="0079387E" w:rsidRPr="00A97394" w14:paraId="17E06CE6" w14:textId="77777777" w:rsidTr="004D6DFE">
        <w:trPr>
          <w:cantSplit/>
          <w:trHeight w:val="547"/>
        </w:trPr>
        <w:tc>
          <w:tcPr>
            <w:tcW w:w="926" w:type="dxa"/>
          </w:tcPr>
          <w:p w14:paraId="77799BF2"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F607872"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2F965B0"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4BED439" w14:textId="6B10C221" w:rsidR="0079387E" w:rsidRPr="00FF0355" w:rsidRDefault="0079387E" w:rsidP="0079387E">
            <w:pPr>
              <w:spacing w:before="120" w:after="0" w:line="240" w:lineRule="auto"/>
              <w:rPr>
                <w:rFonts w:ascii="Times New Roman" w:eastAsia="Times New Roman" w:hAnsi="Times New Roman" w:cs="Times New Roman"/>
                <w:sz w:val="18"/>
                <w:szCs w:val="18"/>
              </w:rPr>
            </w:pPr>
            <w:r w:rsidRPr="00FF0355">
              <w:rPr>
                <w:rFonts w:ascii="Times New Roman" w:eastAsia="Times New Roman" w:hAnsi="Times New Roman" w:cs="Times New Roman"/>
                <w:sz w:val="18"/>
                <w:szCs w:val="18"/>
              </w:rPr>
              <w:t>Uchwały organu wykonawczego wskazujące osoby uprawnione do dokonywania czynności prawnych związanych z zaciągnięciem pożyczki i ustanowie</w:t>
            </w:r>
            <w:r w:rsidR="0007753B" w:rsidRPr="00FF0355">
              <w:rPr>
                <w:rFonts w:ascii="Times New Roman" w:eastAsia="Times New Roman" w:hAnsi="Times New Roman" w:cs="Times New Roman"/>
                <w:sz w:val="18"/>
                <w:szCs w:val="18"/>
              </w:rPr>
              <w:t>niem</w:t>
            </w:r>
            <w:r w:rsidRPr="00FF0355">
              <w:rPr>
                <w:rFonts w:ascii="Times New Roman" w:eastAsia="Times New Roman" w:hAnsi="Times New Roman" w:cs="Times New Roman"/>
                <w:sz w:val="18"/>
                <w:szCs w:val="18"/>
              </w:rPr>
              <w:t xml:space="preserve"> zabezpieczeń</w:t>
            </w:r>
            <w:r w:rsidR="002740D2" w:rsidRPr="00FF0355">
              <w:rPr>
                <w:rFonts w:ascii="Times New Roman" w:eastAsia="Times New Roman" w:hAnsi="Times New Roman" w:cs="Times New Roman"/>
                <w:sz w:val="18"/>
                <w:szCs w:val="18"/>
              </w:rPr>
              <w:t xml:space="preserve"> (jeśli dotyczy)</w:t>
            </w:r>
          </w:p>
        </w:tc>
      </w:tr>
      <w:tr w:rsidR="0079387E" w:rsidRPr="00A97394" w14:paraId="3CDA68BC" w14:textId="77777777" w:rsidTr="004D6DFE">
        <w:trPr>
          <w:cantSplit/>
          <w:trHeight w:val="427"/>
        </w:trPr>
        <w:tc>
          <w:tcPr>
            <w:tcW w:w="926" w:type="dxa"/>
          </w:tcPr>
          <w:p w14:paraId="6790A51F"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31B8681"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203E073"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9C67099" w14:textId="0AF6F488" w:rsidR="0079387E" w:rsidRPr="00FF0355" w:rsidRDefault="0079387E" w:rsidP="0079387E">
            <w:pPr>
              <w:spacing w:before="120" w:after="0" w:line="240" w:lineRule="auto"/>
              <w:rPr>
                <w:rFonts w:ascii="Times New Roman" w:eastAsia="Times New Roman" w:hAnsi="Times New Roman" w:cs="Times New Roman"/>
                <w:sz w:val="18"/>
                <w:szCs w:val="18"/>
              </w:rPr>
            </w:pPr>
            <w:r w:rsidRPr="00FF0355">
              <w:rPr>
                <w:rFonts w:ascii="Times New Roman" w:eastAsia="Times New Roman" w:hAnsi="Times New Roman" w:cs="Times New Roman"/>
                <w:sz w:val="18"/>
                <w:szCs w:val="18"/>
              </w:rPr>
              <w:t>Uchwała o powołaniu Skarbnika/Głównego księgowego</w:t>
            </w:r>
          </w:p>
        </w:tc>
      </w:tr>
      <w:tr w:rsidR="0079387E" w:rsidRPr="00A97394" w14:paraId="5EA5B5A2" w14:textId="77777777" w:rsidTr="004D6DFE">
        <w:trPr>
          <w:cantSplit/>
          <w:trHeight w:val="419"/>
        </w:trPr>
        <w:tc>
          <w:tcPr>
            <w:tcW w:w="926" w:type="dxa"/>
          </w:tcPr>
          <w:p w14:paraId="1A60DC9F"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0FC79D6"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0DAB174"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20D67726" w14:textId="75946E1C" w:rsidR="0079387E" w:rsidRPr="00FF0355" w:rsidRDefault="00D47B24" w:rsidP="0079387E">
            <w:pPr>
              <w:spacing w:before="120" w:after="0" w:line="240" w:lineRule="auto"/>
              <w:rPr>
                <w:rFonts w:ascii="Times New Roman" w:eastAsia="Times New Roman" w:hAnsi="Times New Roman" w:cs="Times New Roman"/>
                <w:sz w:val="18"/>
                <w:szCs w:val="18"/>
              </w:rPr>
            </w:pPr>
            <w:r w:rsidRPr="00FF0355">
              <w:rPr>
                <w:rFonts w:ascii="Times New Roman" w:hAnsi="Times New Roman" w:cs="Times New Roman"/>
                <w:noProof/>
                <w:sz w:val="18"/>
                <w:szCs w:val="18"/>
              </w:rPr>
              <w:t>Roczne sprawozdania z wykonania budżetów, za dwa ostatnie lata, ostatni zamknięty kwartał kalendarzowy oraz kwartał porównawczy z poprzedniego roku obrachunkowego, sporządzane na załącznikach do rozporządze</w:t>
            </w:r>
            <w:r w:rsidR="008610EA" w:rsidRPr="00FF0355">
              <w:rPr>
                <w:rFonts w:ascii="Times New Roman" w:hAnsi="Times New Roman" w:cs="Times New Roman"/>
                <w:noProof/>
                <w:sz w:val="18"/>
                <w:szCs w:val="18"/>
              </w:rPr>
              <w:t>ń</w:t>
            </w:r>
            <w:r w:rsidRPr="00FF0355">
              <w:rPr>
                <w:rFonts w:ascii="Times New Roman" w:hAnsi="Times New Roman" w:cs="Times New Roman"/>
                <w:noProof/>
                <w:sz w:val="18"/>
                <w:szCs w:val="18"/>
              </w:rPr>
              <w:t xml:space="preserve"> Ministra Finansów (</w:t>
            </w:r>
            <w:r w:rsidR="00412C3C" w:rsidRPr="00FF0355">
              <w:rPr>
                <w:rFonts w:ascii="Times New Roman" w:hAnsi="Times New Roman" w:cs="Times New Roman"/>
                <w:noProof/>
                <w:sz w:val="18"/>
                <w:szCs w:val="18"/>
              </w:rPr>
              <w:t xml:space="preserve">Rb-NDS </w:t>
            </w:r>
            <w:r w:rsidRPr="00FF0355">
              <w:rPr>
                <w:rFonts w:ascii="Times New Roman" w:hAnsi="Times New Roman" w:cs="Times New Roman"/>
                <w:noProof/>
                <w:sz w:val="18"/>
                <w:szCs w:val="18"/>
              </w:rPr>
              <w:t xml:space="preserve">sprawozdanie o nadwyżce/deficycie, </w:t>
            </w:r>
            <w:r w:rsidR="00412C3C" w:rsidRPr="00FF0355">
              <w:rPr>
                <w:rFonts w:ascii="Times New Roman" w:hAnsi="Times New Roman" w:cs="Times New Roman"/>
                <w:noProof/>
                <w:sz w:val="18"/>
                <w:szCs w:val="18"/>
              </w:rPr>
              <w:t xml:space="preserve">Rb-Z </w:t>
            </w:r>
            <w:r w:rsidRPr="00FF0355">
              <w:rPr>
                <w:rFonts w:ascii="Times New Roman" w:hAnsi="Times New Roman" w:cs="Times New Roman"/>
                <w:noProof/>
                <w:sz w:val="18"/>
                <w:szCs w:val="18"/>
              </w:rPr>
              <w:t>sprawozdanie o stanie zobowiązań wg tytułów dłużnych oraz gwarancji i poręczeń)</w:t>
            </w:r>
          </w:p>
        </w:tc>
      </w:tr>
      <w:tr w:rsidR="0079387E" w:rsidRPr="00A97394" w14:paraId="73083988" w14:textId="77777777" w:rsidTr="004D6DFE">
        <w:trPr>
          <w:cantSplit/>
          <w:trHeight w:val="410"/>
        </w:trPr>
        <w:tc>
          <w:tcPr>
            <w:tcW w:w="926" w:type="dxa"/>
          </w:tcPr>
          <w:p w14:paraId="5F1E3B7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5DD3CAC"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36D5B8A"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055D9ACC" w14:textId="35AC45E1" w:rsidR="0079387E" w:rsidRPr="00FF0355" w:rsidRDefault="00367C32"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sz w:val="18"/>
                <w:szCs w:val="18"/>
              </w:rPr>
              <w:t>Uchwała organu stanowiącego w sprawie rozpatrzenia sprawozdania z wykonania budżetu i udzielenia absolutorium organowi wykonawczemu</w:t>
            </w:r>
            <w:r w:rsidRPr="00FF0355">
              <w:rPr>
                <w:rFonts w:ascii="Times New Roman" w:hAnsi="Times New Roman" w:cs="Times New Roman"/>
                <w:noProof/>
                <w:sz w:val="18"/>
                <w:szCs w:val="18"/>
              </w:rPr>
              <w:t xml:space="preserve"> </w:t>
            </w:r>
          </w:p>
        </w:tc>
      </w:tr>
      <w:tr w:rsidR="0079387E" w:rsidRPr="00A97394" w14:paraId="1D205E71" w14:textId="77777777" w:rsidTr="004D6DFE">
        <w:trPr>
          <w:cantSplit/>
          <w:trHeight w:val="547"/>
        </w:trPr>
        <w:tc>
          <w:tcPr>
            <w:tcW w:w="926" w:type="dxa"/>
          </w:tcPr>
          <w:p w14:paraId="1D9403C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262B0CE"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F25A6CE"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527CE9C0" w14:textId="7113C3BF" w:rsidR="0079387E" w:rsidRPr="00FF0355" w:rsidRDefault="00367C32"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noProof/>
                <w:sz w:val="18"/>
                <w:szCs w:val="18"/>
              </w:rPr>
              <w:t>Opinie RIO o wykonaniu budżetów za dwa ostatnie lata</w:t>
            </w:r>
          </w:p>
        </w:tc>
      </w:tr>
      <w:tr w:rsidR="00367C32" w:rsidRPr="00A97394" w14:paraId="6ECE6C16" w14:textId="77777777" w:rsidTr="004D6DFE">
        <w:trPr>
          <w:cantSplit/>
          <w:trHeight w:val="547"/>
        </w:trPr>
        <w:tc>
          <w:tcPr>
            <w:tcW w:w="926" w:type="dxa"/>
          </w:tcPr>
          <w:p w14:paraId="035ACC70"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D618F2C"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2BE6473" w14:textId="77777777" w:rsidR="00367C32" w:rsidRPr="004B2147" w:rsidRDefault="00367C32"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4D2064F8" w14:textId="0B3527E2" w:rsidR="00367C32" w:rsidRPr="00FF0355" w:rsidRDefault="00E0353C" w:rsidP="00367C32">
            <w:pPr>
              <w:spacing w:before="120" w:after="0" w:line="240" w:lineRule="auto"/>
              <w:rPr>
                <w:rFonts w:ascii="Times New Roman" w:hAnsi="Times New Roman" w:cs="Times New Roman"/>
                <w:noProof/>
                <w:sz w:val="18"/>
                <w:szCs w:val="18"/>
              </w:rPr>
            </w:pPr>
            <w:r w:rsidRPr="00FF0355">
              <w:rPr>
                <w:rFonts w:ascii="Times New Roman" w:hAnsi="Times New Roman" w:cs="Times New Roman"/>
                <w:noProof/>
                <w:sz w:val="18"/>
                <w:szCs w:val="18"/>
              </w:rPr>
              <w:t>U</w:t>
            </w:r>
            <w:r w:rsidR="00367C32" w:rsidRPr="00FF0355">
              <w:rPr>
                <w:rFonts w:ascii="Times New Roman" w:hAnsi="Times New Roman" w:cs="Times New Roman"/>
                <w:noProof/>
                <w:sz w:val="18"/>
                <w:szCs w:val="18"/>
              </w:rPr>
              <w:t>chwała budżetowa na bieżący rok budżetowy wraz z</w:t>
            </w:r>
            <w:r w:rsidRPr="00FF0355">
              <w:rPr>
                <w:rFonts w:ascii="Times New Roman" w:hAnsi="Times New Roman" w:cs="Times New Roman"/>
                <w:noProof/>
                <w:sz w:val="18"/>
                <w:szCs w:val="18"/>
              </w:rPr>
              <w:t xml:space="preserve"> </w:t>
            </w:r>
            <w:r w:rsidR="00367C32" w:rsidRPr="00FF0355">
              <w:rPr>
                <w:rFonts w:ascii="Times New Roman" w:hAnsi="Times New Roman" w:cs="Times New Roman"/>
                <w:noProof/>
                <w:sz w:val="18"/>
                <w:szCs w:val="18"/>
              </w:rPr>
              <w:t>plan</w:t>
            </w:r>
            <w:r w:rsidR="00DF0B81" w:rsidRPr="00FF0355">
              <w:rPr>
                <w:rFonts w:ascii="Times New Roman" w:hAnsi="Times New Roman" w:cs="Times New Roman"/>
                <w:noProof/>
                <w:sz w:val="18"/>
                <w:szCs w:val="18"/>
              </w:rPr>
              <w:t>em</w:t>
            </w:r>
            <w:r w:rsidR="00367C32" w:rsidRPr="00FF0355">
              <w:rPr>
                <w:rFonts w:ascii="Times New Roman" w:hAnsi="Times New Roman" w:cs="Times New Roman"/>
                <w:noProof/>
                <w:sz w:val="18"/>
                <w:szCs w:val="18"/>
              </w:rPr>
              <w:t xml:space="preserve"> przychodów i rozchodów</w:t>
            </w:r>
            <w:r w:rsidR="00470B82" w:rsidRPr="00FF0355">
              <w:rPr>
                <w:rFonts w:ascii="Times New Roman" w:hAnsi="Times New Roman" w:cs="Times New Roman"/>
                <w:noProof/>
                <w:sz w:val="18"/>
                <w:szCs w:val="18"/>
              </w:rPr>
              <w:t xml:space="preserve"> oraz opinia RIO w tym zakresie</w:t>
            </w:r>
          </w:p>
        </w:tc>
      </w:tr>
      <w:tr w:rsidR="00E0353C" w:rsidRPr="00A97394" w14:paraId="6FC61CA9" w14:textId="77777777" w:rsidTr="004D6DFE">
        <w:trPr>
          <w:cantSplit/>
          <w:trHeight w:val="547"/>
        </w:trPr>
        <w:tc>
          <w:tcPr>
            <w:tcW w:w="926" w:type="dxa"/>
          </w:tcPr>
          <w:p w14:paraId="51CAFC27" w14:textId="77777777" w:rsidR="00E0353C" w:rsidRPr="00A97394" w:rsidRDefault="00E0353C"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3384220" w14:textId="77777777" w:rsidR="00E0353C" w:rsidRPr="00A97394" w:rsidRDefault="00E0353C"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04DBD49" w14:textId="77777777" w:rsidR="00E0353C" w:rsidRPr="004B2147" w:rsidRDefault="00E0353C"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51637681" w14:textId="02E8FA82" w:rsidR="00E0353C" w:rsidRPr="00FF0355" w:rsidRDefault="00E0353C" w:rsidP="00367C32">
            <w:pPr>
              <w:spacing w:before="120" w:after="0" w:line="240" w:lineRule="auto"/>
              <w:rPr>
                <w:rFonts w:ascii="Times New Roman" w:hAnsi="Times New Roman" w:cs="Times New Roman"/>
                <w:noProof/>
                <w:sz w:val="18"/>
                <w:szCs w:val="18"/>
              </w:rPr>
            </w:pPr>
            <w:r w:rsidRPr="00FF0355">
              <w:rPr>
                <w:rFonts w:ascii="Times New Roman" w:hAnsi="Times New Roman" w:cs="Times New Roman"/>
                <w:noProof/>
                <w:sz w:val="18"/>
                <w:szCs w:val="18"/>
              </w:rPr>
              <w:t>Aktualny na dzień złożenia wniosku plan przychodów i rozchodów</w:t>
            </w:r>
          </w:p>
        </w:tc>
      </w:tr>
      <w:tr w:rsidR="00367C32" w:rsidRPr="00A97394" w14:paraId="04F50EBE" w14:textId="77777777" w:rsidTr="004D6DFE">
        <w:trPr>
          <w:cantSplit/>
          <w:trHeight w:val="547"/>
        </w:trPr>
        <w:tc>
          <w:tcPr>
            <w:tcW w:w="926" w:type="dxa"/>
          </w:tcPr>
          <w:p w14:paraId="17B700B0"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2A22000"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0B28575" w14:textId="77777777" w:rsidR="00367C32" w:rsidRPr="004B2147" w:rsidRDefault="00367C32"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5BB68ABB" w14:textId="0F2C74E1" w:rsidR="00367C32" w:rsidRPr="00FF0355" w:rsidRDefault="00367C32" w:rsidP="00367C32">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noProof/>
                <w:sz w:val="18"/>
                <w:szCs w:val="18"/>
              </w:rPr>
              <w:t xml:space="preserve">Wieloletnia Prognoza Finansowa na okres kredytowania wraz z opinią RIO </w:t>
            </w:r>
          </w:p>
        </w:tc>
      </w:tr>
      <w:tr w:rsidR="0079387E" w:rsidRPr="00A97394" w14:paraId="3F4BEF95" w14:textId="77777777" w:rsidTr="004D6DFE">
        <w:trPr>
          <w:cantSplit/>
          <w:trHeight w:val="547"/>
        </w:trPr>
        <w:tc>
          <w:tcPr>
            <w:tcW w:w="926" w:type="dxa"/>
          </w:tcPr>
          <w:p w14:paraId="48432FB1"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4897AA2"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93270D1"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5F1EE534" w14:textId="0D61F30F" w:rsidR="0079387E" w:rsidRPr="00FF0355" w:rsidRDefault="00367C32" w:rsidP="00E50A03">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noProof/>
                <w:sz w:val="18"/>
                <w:szCs w:val="18"/>
              </w:rPr>
              <w:t>Zarządzenie Wójta/Burmistrza/Prezydenta (bądź Uchwała Zarządu Powiatu) określające kwotę, cel, termin i źródło spłaty pożyczki</w:t>
            </w:r>
            <w:r w:rsidR="008E0191" w:rsidRPr="00FF0355">
              <w:rPr>
                <w:rFonts w:ascii="Times New Roman" w:hAnsi="Times New Roman" w:cs="Times New Roman"/>
                <w:noProof/>
                <w:sz w:val="18"/>
                <w:szCs w:val="18"/>
              </w:rPr>
              <w:t xml:space="preserve"> (jeśli dotyczy)</w:t>
            </w:r>
          </w:p>
        </w:tc>
      </w:tr>
      <w:tr w:rsidR="00FF5CC1" w:rsidRPr="00A97394" w14:paraId="4CA4E472" w14:textId="77777777" w:rsidTr="004D6DFE">
        <w:trPr>
          <w:cantSplit/>
          <w:trHeight w:val="547"/>
        </w:trPr>
        <w:tc>
          <w:tcPr>
            <w:tcW w:w="926" w:type="dxa"/>
          </w:tcPr>
          <w:p w14:paraId="78FBC209" w14:textId="77777777" w:rsidR="00FF5CC1" w:rsidRPr="00A97394" w:rsidRDefault="00FF5CC1"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D4FD93D" w14:textId="77777777" w:rsidR="00FF5CC1" w:rsidRPr="00A97394" w:rsidRDefault="00FF5CC1"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B4DF0AC" w14:textId="77777777" w:rsidR="00FF5CC1" w:rsidRPr="004B2147" w:rsidRDefault="00FF5CC1"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6816C588" w14:textId="02342C8F" w:rsidR="00FF5CC1" w:rsidRPr="00FF0355" w:rsidRDefault="00FF5CC1" w:rsidP="00E50A03">
            <w:pPr>
              <w:spacing w:before="120" w:after="0" w:line="240" w:lineRule="auto"/>
              <w:rPr>
                <w:rFonts w:ascii="Times New Roman" w:hAnsi="Times New Roman" w:cs="Times New Roman"/>
                <w:noProof/>
                <w:sz w:val="18"/>
                <w:szCs w:val="18"/>
              </w:rPr>
            </w:pPr>
            <w:r w:rsidRPr="00FF0355">
              <w:rPr>
                <w:rFonts w:ascii="Times New Roman" w:hAnsi="Times New Roman" w:cs="Times New Roman"/>
                <w:noProof/>
                <w:sz w:val="18"/>
                <w:szCs w:val="18"/>
              </w:rPr>
              <w:t>Uchwała organu stanowiącego o zaciągnięciu wnioskowanej pożyczki</w:t>
            </w:r>
          </w:p>
        </w:tc>
      </w:tr>
      <w:tr w:rsidR="0079387E" w:rsidRPr="00A97394" w14:paraId="3D720910" w14:textId="77777777" w:rsidTr="004D6DFE">
        <w:trPr>
          <w:cantSplit/>
          <w:trHeight w:val="547"/>
        </w:trPr>
        <w:tc>
          <w:tcPr>
            <w:tcW w:w="926" w:type="dxa"/>
          </w:tcPr>
          <w:p w14:paraId="6500CCCB"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ABD755D"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14C6707"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6B191CC8" w14:textId="4A59C628" w:rsidR="0079387E" w:rsidRPr="00FF0355" w:rsidRDefault="00367C32"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noProof/>
                <w:sz w:val="18"/>
                <w:szCs w:val="18"/>
              </w:rPr>
              <w:t>Opinia Regionalnej Izby Obrachunkowej (RIO) o możliwości spłaty wnioskowanej pożyczki</w:t>
            </w:r>
          </w:p>
        </w:tc>
      </w:tr>
      <w:tr w:rsidR="0079387E" w:rsidRPr="00A97394" w14:paraId="709601B5" w14:textId="77777777" w:rsidTr="004D6DFE">
        <w:trPr>
          <w:cantSplit/>
          <w:trHeight w:val="547"/>
        </w:trPr>
        <w:tc>
          <w:tcPr>
            <w:tcW w:w="926" w:type="dxa"/>
          </w:tcPr>
          <w:p w14:paraId="0882160A"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1943469"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DAB4B28"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Pr>
          <w:p w14:paraId="1F6EFB0D" w14:textId="77777777" w:rsidR="0079387E" w:rsidRPr="00FF0355" w:rsidRDefault="0079387E" w:rsidP="0079387E">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Inne dokumenty uzgodnione z pracownikiem Lubuskiego Funduszu Pożyczkowego:</w:t>
            </w:r>
          </w:p>
          <w:p w14:paraId="7FA1E591" w14:textId="5172DED5" w:rsidR="0079387E" w:rsidRPr="00FF0355" w:rsidRDefault="0079387E" w:rsidP="0079387E">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00F0EAF2" w14:textId="3EDB8152" w:rsidR="0079387E" w:rsidRPr="00FF0355" w:rsidRDefault="0079387E" w:rsidP="0079387E">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3571FA24" w14:textId="77777777"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p>
        </w:tc>
      </w:tr>
      <w:tr w:rsidR="0079387E" w:rsidRPr="00A97394" w14:paraId="4C5C28CB" w14:textId="77777777" w:rsidTr="004D6DFE">
        <w:trPr>
          <w:cantSplit/>
          <w:trHeight w:val="734"/>
        </w:trPr>
        <w:tc>
          <w:tcPr>
            <w:tcW w:w="9995" w:type="dxa"/>
            <w:gridSpan w:val="4"/>
          </w:tcPr>
          <w:p w14:paraId="45CC5EC3" w14:textId="2C96A9E9"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b/>
                <w:bCs/>
                <w:sz w:val="18"/>
                <w:szCs w:val="18"/>
                <w:lang w:eastAsia="pl-PL"/>
              </w:rPr>
              <w:t xml:space="preserve">DOKUMENTY FORMALNO-PRAWNE ORAZ FINANSOWE </w:t>
            </w:r>
            <w:r w:rsidRPr="00FF0355">
              <w:rPr>
                <w:rFonts w:ascii="Times New Roman" w:eastAsia="Times New Roman" w:hAnsi="Times New Roman" w:cs="Times New Roman"/>
                <w:b/>
                <w:bCs/>
                <w:sz w:val="18"/>
                <w:szCs w:val="18"/>
                <w:u w:val="single"/>
                <w:lang w:eastAsia="pl-PL"/>
              </w:rPr>
              <w:t>SPÓ</w:t>
            </w:r>
            <w:r w:rsidR="00390EAD" w:rsidRPr="00FF0355">
              <w:rPr>
                <w:rFonts w:ascii="Times New Roman" w:eastAsia="Times New Roman" w:hAnsi="Times New Roman" w:cs="Times New Roman"/>
                <w:b/>
                <w:bCs/>
                <w:sz w:val="18"/>
                <w:szCs w:val="18"/>
                <w:u w:val="single"/>
                <w:lang w:eastAsia="pl-PL"/>
              </w:rPr>
              <w:t>ŁEK</w:t>
            </w:r>
            <w:r w:rsidRPr="00FF0355">
              <w:rPr>
                <w:rFonts w:ascii="Times New Roman" w:eastAsia="Times New Roman" w:hAnsi="Times New Roman" w:cs="Times New Roman"/>
                <w:b/>
                <w:bCs/>
                <w:sz w:val="18"/>
                <w:szCs w:val="18"/>
                <w:u w:val="single"/>
                <w:lang w:eastAsia="pl-PL"/>
              </w:rPr>
              <w:t xml:space="preserve"> PRAWA HANDLOWEGO </w:t>
            </w:r>
            <w:r w:rsidR="00B91E1A" w:rsidRPr="00FF0355">
              <w:rPr>
                <w:rFonts w:ascii="Times New Roman" w:eastAsia="Times New Roman" w:hAnsi="Times New Roman" w:cs="Times New Roman"/>
                <w:b/>
                <w:bCs/>
                <w:sz w:val="18"/>
                <w:szCs w:val="18"/>
                <w:u w:val="single"/>
                <w:lang w:eastAsia="pl-PL"/>
              </w:rPr>
              <w:t>BĘDĄC</w:t>
            </w:r>
            <w:r w:rsidR="00390EAD" w:rsidRPr="00FF0355">
              <w:rPr>
                <w:rFonts w:ascii="Times New Roman" w:eastAsia="Times New Roman" w:hAnsi="Times New Roman" w:cs="Times New Roman"/>
                <w:b/>
                <w:bCs/>
                <w:sz w:val="18"/>
                <w:szCs w:val="18"/>
                <w:u w:val="single"/>
                <w:lang w:eastAsia="pl-PL"/>
              </w:rPr>
              <w:t>YCH</w:t>
            </w:r>
            <w:r w:rsidR="00B91E1A" w:rsidRPr="00FF0355">
              <w:rPr>
                <w:rFonts w:ascii="Times New Roman" w:eastAsia="Times New Roman" w:hAnsi="Times New Roman" w:cs="Times New Roman"/>
                <w:b/>
                <w:bCs/>
                <w:sz w:val="18"/>
                <w:szCs w:val="18"/>
                <w:u w:val="single"/>
                <w:lang w:eastAsia="pl-PL"/>
              </w:rPr>
              <w:t xml:space="preserve"> WŁASNOŚCIĄ </w:t>
            </w:r>
            <w:r w:rsidRPr="00FF0355">
              <w:rPr>
                <w:rFonts w:ascii="Times New Roman" w:eastAsia="Times New Roman" w:hAnsi="Times New Roman" w:cs="Times New Roman"/>
                <w:b/>
                <w:bCs/>
                <w:sz w:val="18"/>
                <w:szCs w:val="18"/>
                <w:u w:val="single"/>
                <w:lang w:eastAsia="pl-PL"/>
              </w:rPr>
              <w:t>JST</w:t>
            </w:r>
            <w:r w:rsidR="00A961E3" w:rsidRPr="00FF0355">
              <w:rPr>
                <w:rFonts w:ascii="Times New Roman" w:eastAsia="Times New Roman" w:hAnsi="Times New Roman" w:cs="Times New Roman"/>
                <w:b/>
                <w:bCs/>
                <w:sz w:val="18"/>
                <w:szCs w:val="18"/>
                <w:u w:val="single"/>
                <w:lang w:eastAsia="pl-PL"/>
              </w:rPr>
              <w:t xml:space="preserve"> oraz </w:t>
            </w:r>
            <w:r w:rsidR="00B91E1A" w:rsidRPr="00FF0355">
              <w:rPr>
                <w:rFonts w:ascii="Times New Roman" w:eastAsia="Times New Roman" w:hAnsi="Times New Roman" w:cs="Times New Roman"/>
                <w:b/>
                <w:bCs/>
                <w:sz w:val="18"/>
                <w:szCs w:val="18"/>
                <w:u w:val="single"/>
                <w:lang w:eastAsia="pl-PL"/>
              </w:rPr>
              <w:t xml:space="preserve">SPÓŁDZIELNIE ENERGETYCZNE </w:t>
            </w:r>
          </w:p>
        </w:tc>
      </w:tr>
      <w:tr w:rsidR="0079387E" w:rsidRPr="00A97394" w14:paraId="07F0CDEE" w14:textId="77777777" w:rsidTr="004D6DFE">
        <w:trPr>
          <w:cantSplit/>
          <w:trHeight w:val="547"/>
        </w:trPr>
        <w:tc>
          <w:tcPr>
            <w:tcW w:w="926" w:type="dxa"/>
          </w:tcPr>
          <w:p w14:paraId="0695D84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D97D2AC"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479DC04"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1FA3C86" w14:textId="2A12D21F"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Umowa spółki</w:t>
            </w:r>
            <w:r w:rsidR="00B91E1A" w:rsidRPr="00FF0355">
              <w:rPr>
                <w:rFonts w:ascii="Times New Roman" w:eastAsia="Times New Roman" w:hAnsi="Times New Roman" w:cs="Times New Roman"/>
                <w:sz w:val="18"/>
                <w:szCs w:val="18"/>
                <w:lang w:eastAsia="pl-PL"/>
              </w:rPr>
              <w:t xml:space="preserve"> lub</w:t>
            </w:r>
            <w:r w:rsidR="00FF0355" w:rsidRPr="00FF0355">
              <w:rPr>
                <w:rFonts w:ascii="Times New Roman" w:eastAsia="Times New Roman" w:hAnsi="Times New Roman" w:cs="Times New Roman"/>
                <w:sz w:val="18"/>
                <w:szCs w:val="18"/>
                <w:lang w:eastAsia="pl-PL"/>
              </w:rPr>
              <w:t>/</w:t>
            </w:r>
            <w:r w:rsidRPr="00FF0355">
              <w:rPr>
                <w:rFonts w:ascii="Times New Roman" w:eastAsia="Times New Roman" w:hAnsi="Times New Roman" w:cs="Times New Roman"/>
                <w:sz w:val="18"/>
                <w:szCs w:val="18"/>
                <w:lang w:eastAsia="pl-PL"/>
              </w:rPr>
              <w:t>i statut wraz z późniejszymi zmianami</w:t>
            </w:r>
            <w:r w:rsidR="00FF0355" w:rsidRPr="00FF0355">
              <w:rPr>
                <w:rFonts w:ascii="Times New Roman" w:eastAsia="Times New Roman" w:hAnsi="Times New Roman" w:cs="Times New Roman"/>
                <w:sz w:val="18"/>
                <w:szCs w:val="18"/>
                <w:lang w:eastAsia="pl-PL"/>
              </w:rPr>
              <w:t xml:space="preserve"> </w:t>
            </w:r>
            <w:r w:rsidR="00FF0355" w:rsidRPr="00FF0355">
              <w:rPr>
                <w:rFonts w:ascii="Times New Roman" w:eastAsia="Times New Roman" w:hAnsi="Times New Roman" w:cs="Times New Roman"/>
                <w:i/>
                <w:iCs/>
                <w:sz w:val="18"/>
                <w:szCs w:val="18"/>
                <w:lang w:eastAsia="pl-PL"/>
              </w:rPr>
              <w:t>(jeśli dotyczy)</w:t>
            </w:r>
          </w:p>
        </w:tc>
      </w:tr>
      <w:tr w:rsidR="00020FD9" w:rsidRPr="00A97394" w14:paraId="19EAF810" w14:textId="77777777" w:rsidTr="004D6DFE">
        <w:trPr>
          <w:cantSplit/>
          <w:trHeight w:val="547"/>
        </w:trPr>
        <w:tc>
          <w:tcPr>
            <w:tcW w:w="926" w:type="dxa"/>
          </w:tcPr>
          <w:p w14:paraId="2CEA0337" w14:textId="77777777" w:rsidR="00020FD9" w:rsidRPr="00A97394" w:rsidRDefault="00020FD9"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88A180B" w14:textId="77777777" w:rsidR="00020FD9" w:rsidRPr="00A97394" w:rsidRDefault="00020FD9"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4C92746" w14:textId="77777777" w:rsidR="00020FD9" w:rsidRPr="00A97394" w:rsidRDefault="00020FD9"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3F49AFF" w14:textId="04C41D40" w:rsidR="00020FD9" w:rsidRPr="00FF0355" w:rsidRDefault="00020FD9"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Umowa</w:t>
            </w:r>
            <w:r w:rsidR="00832D28" w:rsidRPr="00FF0355">
              <w:rPr>
                <w:rFonts w:ascii="Times New Roman" w:eastAsia="Times New Roman" w:hAnsi="Times New Roman" w:cs="Times New Roman"/>
                <w:sz w:val="18"/>
                <w:szCs w:val="18"/>
                <w:lang w:eastAsia="pl-PL"/>
              </w:rPr>
              <w:t xml:space="preserve"> o utworzeniu spółdzielni energetycznej </w:t>
            </w:r>
            <w:r w:rsidR="00390EAD" w:rsidRPr="00FF0355">
              <w:rPr>
                <w:rFonts w:ascii="Times New Roman" w:eastAsia="Times New Roman" w:hAnsi="Times New Roman" w:cs="Times New Roman"/>
                <w:sz w:val="18"/>
                <w:szCs w:val="18"/>
                <w:lang w:eastAsia="pl-PL"/>
              </w:rPr>
              <w:t>oraz statut</w:t>
            </w:r>
            <w:r w:rsidR="00390EAD" w:rsidRPr="00FF0355">
              <w:rPr>
                <w:rFonts w:ascii="Times New Roman" w:eastAsia="Times New Roman" w:hAnsi="Times New Roman" w:cs="Times New Roman"/>
                <w:i/>
                <w:iCs/>
                <w:sz w:val="18"/>
                <w:szCs w:val="18"/>
                <w:lang w:eastAsia="pl-PL"/>
              </w:rPr>
              <w:t xml:space="preserve"> </w:t>
            </w:r>
            <w:r w:rsidRPr="00FF0355">
              <w:rPr>
                <w:rFonts w:ascii="Times New Roman" w:eastAsia="Times New Roman" w:hAnsi="Times New Roman" w:cs="Times New Roman"/>
                <w:i/>
                <w:iCs/>
                <w:sz w:val="18"/>
                <w:szCs w:val="18"/>
                <w:lang w:eastAsia="pl-PL"/>
              </w:rPr>
              <w:t>(jeśli dotyczy)</w:t>
            </w:r>
          </w:p>
        </w:tc>
      </w:tr>
      <w:tr w:rsidR="0079387E" w:rsidRPr="00A97394" w14:paraId="4B0DFEE7" w14:textId="77777777" w:rsidTr="004D6DFE">
        <w:trPr>
          <w:cantSplit/>
          <w:trHeight w:val="547"/>
        </w:trPr>
        <w:tc>
          <w:tcPr>
            <w:tcW w:w="926" w:type="dxa"/>
          </w:tcPr>
          <w:p w14:paraId="3C18D07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F0351FC"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D6CECB6"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6C1FCDA" w14:textId="61B18D52"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Uchwała Zgromadzenia Wspólników</w:t>
            </w:r>
            <w:r w:rsidR="00390EAD" w:rsidRPr="00FF0355">
              <w:rPr>
                <w:rFonts w:ascii="Times New Roman" w:eastAsia="Times New Roman" w:hAnsi="Times New Roman" w:cs="Times New Roman"/>
                <w:sz w:val="18"/>
                <w:szCs w:val="18"/>
                <w:lang w:eastAsia="pl-PL"/>
              </w:rPr>
              <w:t>/Członków spółdzielni</w:t>
            </w:r>
            <w:r w:rsidRPr="00FF0355">
              <w:rPr>
                <w:rFonts w:ascii="Times New Roman" w:eastAsia="Times New Roman" w:hAnsi="Times New Roman" w:cs="Times New Roman"/>
                <w:sz w:val="18"/>
                <w:szCs w:val="18"/>
                <w:lang w:eastAsia="pl-PL"/>
              </w:rPr>
              <w:t xml:space="preserve"> w sprawie zaciągnięcia pożyczki</w:t>
            </w:r>
          </w:p>
        </w:tc>
      </w:tr>
      <w:tr w:rsidR="0079387E" w:rsidRPr="00A97394" w14:paraId="089D80DF" w14:textId="77777777" w:rsidTr="004D6DFE">
        <w:trPr>
          <w:cantSplit/>
          <w:trHeight w:val="547"/>
        </w:trPr>
        <w:tc>
          <w:tcPr>
            <w:tcW w:w="926" w:type="dxa"/>
          </w:tcPr>
          <w:p w14:paraId="72F8B73C"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A9A7866"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309C7C9"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9421E9E" w14:textId="3F5F6E48"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xml:space="preserve">Sprawozdania finansowe (bilans, rachunek zysków i strat, wprowadzenie/sprawozdanie zarządu, informacja dodatkowa, uchwały o zatwierdzeniu sprawozdania fin. oraz o podziale zysku / pokryciu straty) za ostatnie dwa lata i za okres bieżący </w:t>
            </w:r>
          </w:p>
        </w:tc>
      </w:tr>
      <w:tr w:rsidR="0079387E" w:rsidRPr="00A97394" w14:paraId="48715BF7" w14:textId="77777777" w:rsidTr="004D6DFE">
        <w:trPr>
          <w:cantSplit/>
          <w:trHeight w:val="547"/>
        </w:trPr>
        <w:tc>
          <w:tcPr>
            <w:tcW w:w="926" w:type="dxa"/>
          </w:tcPr>
          <w:p w14:paraId="1D65ACF3"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0A8BA1F"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3F91AEB"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04B4073" w14:textId="77777777" w:rsidR="00FF0355" w:rsidRPr="00FF0355" w:rsidRDefault="00367C32" w:rsidP="0079387E">
            <w:pPr>
              <w:spacing w:before="120" w:after="0" w:line="240" w:lineRule="auto"/>
              <w:rPr>
                <w:rFonts w:ascii="Times New Roman" w:eastAsia="Times New Roman" w:hAnsi="Times New Roman" w:cs="Times New Roman"/>
                <w:i/>
                <w:iCs/>
                <w:sz w:val="18"/>
                <w:szCs w:val="18"/>
                <w:lang w:eastAsia="pl-PL"/>
              </w:rPr>
            </w:pPr>
            <w:r w:rsidRPr="00FF0355">
              <w:rPr>
                <w:rFonts w:ascii="Times New Roman" w:eastAsia="Times New Roman" w:hAnsi="Times New Roman" w:cs="Times New Roman"/>
                <w:sz w:val="18"/>
                <w:szCs w:val="18"/>
                <w:lang w:eastAsia="pl-PL"/>
              </w:rPr>
              <w:t xml:space="preserve">Sprawozdanie biegłego rewidenta z badania sprawozdania za ostatni rok obrotowy </w:t>
            </w:r>
            <w:r w:rsidRPr="00FF0355">
              <w:rPr>
                <w:rFonts w:ascii="Times New Roman" w:eastAsia="Times New Roman" w:hAnsi="Times New Roman" w:cs="Times New Roman"/>
                <w:i/>
                <w:iCs/>
                <w:sz w:val="18"/>
                <w:szCs w:val="18"/>
                <w:lang w:eastAsia="pl-PL"/>
              </w:rPr>
              <w:t>(jeśli dotyczy)</w:t>
            </w:r>
            <w:r w:rsidR="00FF0355" w:rsidRPr="00FF0355">
              <w:rPr>
                <w:rFonts w:ascii="Times New Roman" w:eastAsia="Times New Roman" w:hAnsi="Times New Roman" w:cs="Times New Roman"/>
                <w:i/>
                <w:iCs/>
                <w:sz w:val="18"/>
                <w:szCs w:val="18"/>
                <w:lang w:eastAsia="pl-PL"/>
              </w:rPr>
              <w:t xml:space="preserve">. </w:t>
            </w:r>
          </w:p>
          <w:p w14:paraId="468A732D" w14:textId="3F5BD01A" w:rsidR="0079387E" w:rsidRPr="00FF0355" w:rsidRDefault="00FF0355"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xml:space="preserve">W przypadku spółdzielni - ostatni protokół z lustracyjnego badania legalności, gospodarności i całości działania spółdzielni wraz z wnioskami </w:t>
            </w:r>
            <w:proofErr w:type="spellStart"/>
            <w:r w:rsidRPr="00FF0355">
              <w:rPr>
                <w:rFonts w:ascii="Times New Roman" w:eastAsia="Times New Roman" w:hAnsi="Times New Roman" w:cs="Times New Roman"/>
                <w:sz w:val="18"/>
                <w:szCs w:val="18"/>
                <w:lang w:eastAsia="pl-PL"/>
              </w:rPr>
              <w:t>polustracyjnymi</w:t>
            </w:r>
            <w:proofErr w:type="spellEnd"/>
            <w:r w:rsidRPr="00FF0355">
              <w:rPr>
                <w:rFonts w:ascii="Times New Roman" w:eastAsia="Times New Roman" w:hAnsi="Times New Roman" w:cs="Times New Roman"/>
                <w:sz w:val="18"/>
                <w:szCs w:val="18"/>
                <w:lang w:eastAsia="pl-PL"/>
              </w:rPr>
              <w:t xml:space="preserve"> oraz informacja o ich realizacji przez spółdzielnię</w:t>
            </w:r>
          </w:p>
        </w:tc>
      </w:tr>
      <w:tr w:rsidR="0079387E" w:rsidRPr="00A97394" w14:paraId="69AB1777" w14:textId="77777777" w:rsidTr="004D6DFE">
        <w:trPr>
          <w:cantSplit/>
          <w:trHeight w:val="547"/>
        </w:trPr>
        <w:tc>
          <w:tcPr>
            <w:tcW w:w="926" w:type="dxa"/>
          </w:tcPr>
          <w:p w14:paraId="3FE1EBAC"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91AF043"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9801ED1"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32B2805" w14:textId="6F15A18E" w:rsidR="0079387E" w:rsidRPr="00FF0355" w:rsidRDefault="00367C32"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noProof/>
                <w:sz w:val="18"/>
                <w:szCs w:val="18"/>
                <w:lang w:eastAsia="pl-PL"/>
              </w:rPr>
              <w:t>Właściwy CIT o wysokości dochodu osiągniętego przez Wnioskodawcę wraz z potwierdzeniem złożenia w urzędzie skarbowym za dwa pełne lata obrotowe</w:t>
            </w:r>
          </w:p>
        </w:tc>
      </w:tr>
      <w:tr w:rsidR="0079387E" w:rsidRPr="00A97394" w14:paraId="6F5DF255" w14:textId="77777777" w:rsidTr="004D6DFE">
        <w:trPr>
          <w:cantSplit/>
          <w:trHeight w:val="547"/>
        </w:trPr>
        <w:tc>
          <w:tcPr>
            <w:tcW w:w="926" w:type="dxa"/>
          </w:tcPr>
          <w:p w14:paraId="63B00D4A"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3FAC0A6"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5BD884D"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0322F6AD" w14:textId="1F97BC10" w:rsidR="0079387E" w:rsidRPr="00FF0355" w:rsidRDefault="00367C32"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Ewidencja środków trwałych; tabela amortyzacyjna za ostatni rok obrachunkowy i za okres bieżący.</w:t>
            </w:r>
          </w:p>
        </w:tc>
      </w:tr>
      <w:tr w:rsidR="0079387E" w:rsidRPr="00A97394" w14:paraId="28E88191" w14:textId="77777777" w:rsidTr="004D6DFE">
        <w:trPr>
          <w:cantSplit/>
          <w:trHeight w:val="369"/>
        </w:trPr>
        <w:tc>
          <w:tcPr>
            <w:tcW w:w="926" w:type="dxa"/>
          </w:tcPr>
          <w:p w14:paraId="02269C86"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E4F6B9E"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7E042F2"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17537C0" w14:textId="69592395"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lang w:eastAsia="pl-PL"/>
              </w:rPr>
              <w:t xml:space="preserve">Tabela finansowa dla Wnioskodawców prowadzących </w:t>
            </w:r>
            <w:r w:rsidRPr="00FF0355">
              <w:rPr>
                <w:rFonts w:ascii="Times New Roman" w:eastAsia="Times New Roman" w:hAnsi="Times New Roman" w:cs="Times New Roman"/>
                <w:b/>
                <w:bCs/>
                <w:sz w:val="18"/>
                <w:szCs w:val="18"/>
                <w:lang w:eastAsia="pl-PL"/>
              </w:rPr>
              <w:t>pełną księgowość</w:t>
            </w:r>
            <w:r w:rsidRPr="00FF0355">
              <w:rPr>
                <w:rFonts w:ascii="Times New Roman" w:eastAsia="Times New Roman" w:hAnsi="Times New Roman" w:cs="Times New Roman"/>
                <w:sz w:val="18"/>
                <w:szCs w:val="18"/>
                <w:lang w:eastAsia="pl-PL"/>
              </w:rPr>
              <w:t xml:space="preserve"> – zał. nr 4 do wniosku</w:t>
            </w:r>
            <w:r w:rsidR="00211404" w:rsidRPr="00FF0355">
              <w:rPr>
                <w:rFonts w:ascii="Times New Roman" w:eastAsia="Times New Roman" w:hAnsi="Times New Roman" w:cs="Times New Roman"/>
                <w:sz w:val="18"/>
                <w:szCs w:val="18"/>
                <w:lang w:eastAsia="pl-PL"/>
              </w:rPr>
              <w:t xml:space="preserve"> – uzupełniony plik należy załączyć do wniosku oraz wysłać na adres </w:t>
            </w:r>
            <w:hyperlink r:id="rId16" w:history="1">
              <w:r w:rsidR="00211404" w:rsidRPr="00FF0355">
                <w:rPr>
                  <w:rStyle w:val="Hipercze"/>
                  <w:rFonts w:ascii="Times New Roman" w:eastAsia="Times New Roman" w:hAnsi="Times New Roman" w:cs="Times New Roman"/>
                  <w:sz w:val="18"/>
                  <w:szCs w:val="18"/>
                  <w:lang w:eastAsia="pl-PL"/>
                </w:rPr>
                <w:t>lfp@region.zgora.pl</w:t>
              </w:r>
            </w:hyperlink>
          </w:p>
        </w:tc>
      </w:tr>
      <w:tr w:rsidR="0079387E" w:rsidRPr="00A97394" w14:paraId="287E26B9" w14:textId="77777777" w:rsidTr="004D6DFE">
        <w:trPr>
          <w:cantSplit/>
          <w:trHeight w:val="547"/>
        </w:trPr>
        <w:tc>
          <w:tcPr>
            <w:tcW w:w="926" w:type="dxa"/>
          </w:tcPr>
          <w:p w14:paraId="3AD16D9B"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F66AFD9"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174D7D1"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A8871C6" w14:textId="77777777" w:rsidR="0079387E" w:rsidRPr="00FF0355" w:rsidRDefault="0079387E" w:rsidP="0079387E">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Inne dokumenty uzgodnione z pracownikiem Lubuskiego Funduszu Pożyczkowego:</w:t>
            </w:r>
          </w:p>
          <w:p w14:paraId="4F8194B7" w14:textId="05FD0EDE" w:rsidR="0079387E" w:rsidRPr="00FF0355" w:rsidRDefault="0079387E" w:rsidP="0079387E">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39331DE0" w14:textId="58301996" w:rsidR="0079387E" w:rsidRPr="00FF0355" w:rsidRDefault="0079387E" w:rsidP="0079387E">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790DFBB4" w14:textId="77777777"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p>
        </w:tc>
      </w:tr>
      <w:tr w:rsidR="0079387E" w:rsidRPr="00A97394" w14:paraId="41680CB1" w14:textId="77777777" w:rsidTr="004D6DFE">
        <w:trPr>
          <w:cantSplit/>
          <w:trHeight w:val="547"/>
        </w:trPr>
        <w:tc>
          <w:tcPr>
            <w:tcW w:w="9995" w:type="dxa"/>
            <w:gridSpan w:val="4"/>
          </w:tcPr>
          <w:p w14:paraId="0AA04447" w14:textId="278D350D"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b/>
                <w:bCs/>
                <w:sz w:val="18"/>
                <w:szCs w:val="18"/>
                <w:lang w:eastAsia="pl-PL"/>
              </w:rPr>
              <w:t xml:space="preserve">DOKUMENTY FORMALNO-PRAWNE ORAZ FINANSOWE </w:t>
            </w:r>
            <w:r w:rsidRPr="00FF0355">
              <w:rPr>
                <w:rFonts w:ascii="Times New Roman" w:eastAsia="Times New Roman" w:hAnsi="Times New Roman" w:cs="Times New Roman"/>
                <w:b/>
                <w:bCs/>
                <w:sz w:val="18"/>
                <w:szCs w:val="18"/>
                <w:u w:val="single"/>
                <w:lang w:eastAsia="pl-PL"/>
              </w:rPr>
              <w:t>DLA ZWIĄZKÓW, POROZUMIEŃ ORAZ STOWARZYSZEŃ JST</w:t>
            </w:r>
          </w:p>
        </w:tc>
      </w:tr>
      <w:tr w:rsidR="0079387E" w:rsidRPr="00A97394" w14:paraId="6074E6FA" w14:textId="77777777" w:rsidTr="0078127A">
        <w:trPr>
          <w:cantSplit/>
          <w:trHeight w:val="547"/>
        </w:trPr>
        <w:tc>
          <w:tcPr>
            <w:tcW w:w="926" w:type="dxa"/>
          </w:tcPr>
          <w:p w14:paraId="4FBBC548"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18C32F8" w14:textId="77777777" w:rsidR="0079387E" w:rsidRPr="004B2147" w:rsidRDefault="0079387E" w:rsidP="0079387E">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2A8C4FCD"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63DE411D" w14:textId="06BD2493"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rPr>
              <w:t>Statut wraz z uchwałą w sprawie uchwalenia Statutu</w:t>
            </w:r>
          </w:p>
        </w:tc>
      </w:tr>
      <w:tr w:rsidR="0079387E" w:rsidRPr="00A97394" w14:paraId="5ADEC48F" w14:textId="77777777" w:rsidTr="0078127A">
        <w:trPr>
          <w:cantSplit/>
          <w:trHeight w:val="547"/>
        </w:trPr>
        <w:tc>
          <w:tcPr>
            <w:tcW w:w="926" w:type="dxa"/>
          </w:tcPr>
          <w:p w14:paraId="7FCDDEC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7E98ACF" w14:textId="77777777" w:rsidR="0079387E" w:rsidRPr="004B2147" w:rsidRDefault="0079387E" w:rsidP="0079387E">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757EF858"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30A3D4F" w14:textId="2130C0B8"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rPr>
              <w:t xml:space="preserve">Wpis do właściwego rejestru </w:t>
            </w:r>
            <w:r w:rsidRPr="00FF0355">
              <w:rPr>
                <w:rFonts w:ascii="Times New Roman" w:eastAsia="Times New Roman" w:hAnsi="Times New Roman" w:cs="Times New Roman"/>
                <w:i/>
                <w:iCs/>
                <w:sz w:val="18"/>
                <w:szCs w:val="18"/>
              </w:rPr>
              <w:t>(jeśli dotyczy)</w:t>
            </w:r>
          </w:p>
        </w:tc>
      </w:tr>
      <w:tr w:rsidR="0079387E" w:rsidRPr="00A97394" w14:paraId="5B5F83F5" w14:textId="77777777" w:rsidTr="0078127A">
        <w:trPr>
          <w:cantSplit/>
          <w:trHeight w:val="547"/>
        </w:trPr>
        <w:tc>
          <w:tcPr>
            <w:tcW w:w="926" w:type="dxa"/>
          </w:tcPr>
          <w:p w14:paraId="2F277904"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85A6AD8" w14:textId="77777777" w:rsidR="0079387E" w:rsidRPr="004B2147" w:rsidRDefault="0079387E" w:rsidP="0079387E">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5FC19285"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01EDF0C" w14:textId="30FD007B" w:rsidR="0079387E" w:rsidRPr="00FF0355" w:rsidRDefault="0079387E" w:rsidP="0079387E">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rPr>
              <w:t>Uchwała o utworzeniu związku/porozumienia/stowarzyszenia</w:t>
            </w:r>
            <w:r w:rsidR="00A961E3" w:rsidRPr="00FF0355">
              <w:rPr>
                <w:rFonts w:ascii="Times New Roman" w:eastAsia="Times New Roman" w:hAnsi="Times New Roman" w:cs="Times New Roman"/>
                <w:sz w:val="18"/>
                <w:szCs w:val="18"/>
              </w:rPr>
              <w:t xml:space="preserve"> wraz z dokumentem założycielskim</w:t>
            </w:r>
          </w:p>
        </w:tc>
      </w:tr>
      <w:tr w:rsidR="0079387E" w:rsidRPr="00A97394" w14:paraId="383D262F" w14:textId="77777777" w:rsidTr="0078127A">
        <w:trPr>
          <w:cantSplit/>
          <w:trHeight w:val="547"/>
        </w:trPr>
        <w:tc>
          <w:tcPr>
            <w:tcW w:w="926" w:type="dxa"/>
          </w:tcPr>
          <w:p w14:paraId="1BE9AC34"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E800E98" w14:textId="77777777" w:rsidR="0079387E" w:rsidRPr="004B2147" w:rsidRDefault="0079387E" w:rsidP="0079387E">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41BCD6E7" w14:textId="77777777" w:rsidR="0079387E" w:rsidRPr="004B2147" w:rsidRDefault="0079387E" w:rsidP="0079387E">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048D3529" w14:textId="1D88CE96" w:rsidR="0079387E" w:rsidRPr="00FF0355" w:rsidRDefault="0079387E" w:rsidP="0079387E">
            <w:pPr>
              <w:spacing w:before="120" w:after="0" w:line="240" w:lineRule="auto"/>
              <w:rPr>
                <w:rFonts w:ascii="Times New Roman" w:eastAsia="Times New Roman" w:hAnsi="Times New Roman" w:cs="Times New Roman"/>
                <w:sz w:val="18"/>
                <w:szCs w:val="18"/>
              </w:rPr>
            </w:pPr>
            <w:r w:rsidRPr="00FF0355">
              <w:rPr>
                <w:rFonts w:ascii="Times New Roman" w:eastAsia="Times New Roman" w:hAnsi="Times New Roman" w:cs="Times New Roman"/>
                <w:sz w:val="18"/>
                <w:szCs w:val="18"/>
              </w:rPr>
              <w:t>Komunikat/informacja o wyborze organu wykonawczego</w:t>
            </w:r>
          </w:p>
        </w:tc>
      </w:tr>
      <w:tr w:rsidR="00B61FA6" w:rsidRPr="00A97394" w14:paraId="2C0B49BD" w14:textId="77777777" w:rsidTr="0078127A">
        <w:trPr>
          <w:cantSplit/>
          <w:trHeight w:val="547"/>
        </w:trPr>
        <w:tc>
          <w:tcPr>
            <w:tcW w:w="926" w:type="dxa"/>
          </w:tcPr>
          <w:p w14:paraId="020A1764" w14:textId="77777777" w:rsidR="00B61FA6" w:rsidRPr="00A97394" w:rsidRDefault="00B61FA6"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83010A6" w14:textId="77777777" w:rsidR="00B61FA6" w:rsidRPr="004B2147" w:rsidRDefault="00B61FA6" w:rsidP="00B61FA6">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46FB886C" w14:textId="77777777" w:rsidR="00B61FA6" w:rsidRPr="004B2147" w:rsidRDefault="00B61FA6" w:rsidP="00B61FA6">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AAD7917" w14:textId="60908EE5" w:rsidR="00B61FA6" w:rsidRPr="00FF0355" w:rsidRDefault="00367C32" w:rsidP="00B61FA6">
            <w:pPr>
              <w:spacing w:before="120" w:after="0" w:line="240" w:lineRule="auto"/>
              <w:rPr>
                <w:rFonts w:ascii="Times New Roman" w:eastAsia="Times New Roman" w:hAnsi="Times New Roman" w:cs="Times New Roman"/>
                <w:sz w:val="18"/>
                <w:szCs w:val="18"/>
              </w:rPr>
            </w:pPr>
            <w:r w:rsidRPr="00FF0355">
              <w:rPr>
                <w:rFonts w:ascii="Times New Roman" w:eastAsia="Times New Roman" w:hAnsi="Times New Roman" w:cs="Times New Roman"/>
                <w:sz w:val="18"/>
                <w:szCs w:val="18"/>
              </w:rPr>
              <w:t>Uchwały organu wykonawczego wskazujące osoby uprawnione do dokonywania czynności prawnych związanych z zaciągnięciem pożyczki i ustanowie</w:t>
            </w:r>
            <w:r w:rsidR="001E25E5" w:rsidRPr="00FF0355">
              <w:rPr>
                <w:rFonts w:ascii="Times New Roman" w:eastAsia="Times New Roman" w:hAnsi="Times New Roman" w:cs="Times New Roman"/>
                <w:sz w:val="18"/>
                <w:szCs w:val="18"/>
              </w:rPr>
              <w:t>niem</w:t>
            </w:r>
            <w:r w:rsidRPr="00FF0355">
              <w:rPr>
                <w:rFonts w:ascii="Times New Roman" w:eastAsia="Times New Roman" w:hAnsi="Times New Roman" w:cs="Times New Roman"/>
                <w:sz w:val="18"/>
                <w:szCs w:val="18"/>
              </w:rPr>
              <w:t xml:space="preserve"> zabezpieczeń</w:t>
            </w:r>
          </w:p>
        </w:tc>
      </w:tr>
      <w:tr w:rsidR="00B61FA6" w:rsidRPr="00A97394" w14:paraId="1A4F28B9" w14:textId="77777777" w:rsidTr="0078127A">
        <w:trPr>
          <w:cantSplit/>
          <w:trHeight w:val="547"/>
        </w:trPr>
        <w:tc>
          <w:tcPr>
            <w:tcW w:w="926" w:type="dxa"/>
          </w:tcPr>
          <w:p w14:paraId="7A563B79" w14:textId="77777777" w:rsidR="00B61FA6" w:rsidRPr="00A97394" w:rsidRDefault="00B61FA6"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9347942" w14:textId="77777777" w:rsidR="00B61FA6" w:rsidRPr="004B2147" w:rsidRDefault="00B61FA6" w:rsidP="00B61FA6">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4D1CACD2" w14:textId="77777777" w:rsidR="00B61FA6" w:rsidRPr="004B2147" w:rsidRDefault="00B61FA6" w:rsidP="00B61FA6">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601ED7F1" w14:textId="033806D2" w:rsidR="00B61FA6" w:rsidRPr="00FF0355" w:rsidRDefault="00367C32" w:rsidP="00B61FA6">
            <w:pPr>
              <w:spacing w:before="120" w:after="0" w:line="240" w:lineRule="auto"/>
              <w:rPr>
                <w:rFonts w:ascii="Times New Roman" w:eastAsia="Times New Roman" w:hAnsi="Times New Roman" w:cs="Times New Roman"/>
                <w:sz w:val="18"/>
                <w:szCs w:val="18"/>
                <w:lang w:eastAsia="pl-PL"/>
              </w:rPr>
            </w:pPr>
            <w:r w:rsidRPr="00FF0355">
              <w:rPr>
                <w:rFonts w:ascii="Times New Roman" w:eastAsia="Times New Roman" w:hAnsi="Times New Roman" w:cs="Times New Roman"/>
                <w:sz w:val="18"/>
                <w:szCs w:val="18"/>
              </w:rPr>
              <w:t>Uchwała o powołaniu Skarbnika/Głównego księgowego</w:t>
            </w:r>
          </w:p>
        </w:tc>
      </w:tr>
      <w:tr w:rsidR="00367C32" w:rsidRPr="00A97394" w14:paraId="068042A8" w14:textId="77777777" w:rsidTr="0078127A">
        <w:trPr>
          <w:cantSplit/>
          <w:trHeight w:val="547"/>
        </w:trPr>
        <w:tc>
          <w:tcPr>
            <w:tcW w:w="926" w:type="dxa"/>
          </w:tcPr>
          <w:p w14:paraId="0909CA03" w14:textId="77777777" w:rsidR="00367C32" w:rsidRPr="00A97394" w:rsidRDefault="00367C32"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7977E4D" w14:textId="77777777" w:rsidR="00367C32" w:rsidRPr="004B2147" w:rsidRDefault="00367C32" w:rsidP="00B61FA6">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69D52610" w14:textId="77777777" w:rsidR="00367C32" w:rsidRPr="004B2147" w:rsidRDefault="00367C32" w:rsidP="00B61FA6">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12228B4" w14:textId="015E0B05" w:rsidR="00367C32" w:rsidRPr="00FF0355" w:rsidRDefault="00367C32" w:rsidP="00B61FA6">
            <w:pPr>
              <w:spacing w:before="120" w:after="0" w:line="240" w:lineRule="auto"/>
              <w:rPr>
                <w:rFonts w:ascii="Times New Roman" w:eastAsia="Times New Roman" w:hAnsi="Times New Roman" w:cs="Times New Roman"/>
                <w:sz w:val="18"/>
                <w:szCs w:val="18"/>
              </w:rPr>
            </w:pPr>
            <w:r w:rsidRPr="00FF0355">
              <w:rPr>
                <w:rFonts w:ascii="Times New Roman" w:eastAsia="Times New Roman" w:hAnsi="Times New Roman" w:cs="Times New Roman"/>
                <w:sz w:val="18"/>
                <w:szCs w:val="18"/>
                <w:lang w:eastAsia="pl-PL"/>
              </w:rPr>
              <w:t>Sprawozdania finansowe (bilans, rachunek zysków i strat, wprowadzenie/sprawozdanie zarządu, informacja dodatkowa oraz uchwały) za ostatnie dwa lata i za okres bieżący</w:t>
            </w:r>
          </w:p>
        </w:tc>
      </w:tr>
      <w:tr w:rsidR="00367C32" w:rsidRPr="00A97394" w14:paraId="165D4F6A" w14:textId="77777777" w:rsidTr="0078127A">
        <w:trPr>
          <w:cantSplit/>
          <w:trHeight w:val="547"/>
        </w:trPr>
        <w:tc>
          <w:tcPr>
            <w:tcW w:w="926" w:type="dxa"/>
          </w:tcPr>
          <w:p w14:paraId="47303605" w14:textId="77777777" w:rsidR="00367C32" w:rsidRPr="00A97394" w:rsidRDefault="00367C32"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F952AEC" w14:textId="77777777" w:rsidR="00367C32" w:rsidRPr="004B2147" w:rsidRDefault="00367C32" w:rsidP="00B61FA6">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389C4FB0" w14:textId="77777777" w:rsidR="00367C32" w:rsidRPr="004B2147" w:rsidRDefault="00367C32" w:rsidP="00B61FA6">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FA9F65E" w14:textId="7BCCF51F" w:rsidR="00367C32" w:rsidRPr="00FF0355" w:rsidRDefault="001E25E5" w:rsidP="00B61FA6">
            <w:pPr>
              <w:spacing w:before="120" w:after="0" w:line="240" w:lineRule="auto"/>
              <w:rPr>
                <w:rFonts w:ascii="Times New Roman" w:eastAsia="Times New Roman" w:hAnsi="Times New Roman" w:cs="Times New Roman"/>
                <w:sz w:val="18"/>
                <w:szCs w:val="18"/>
              </w:rPr>
            </w:pPr>
            <w:r w:rsidRPr="00FF0355">
              <w:rPr>
                <w:rFonts w:ascii="Times New Roman" w:hAnsi="Times New Roman" w:cs="Times New Roman"/>
                <w:noProof/>
                <w:sz w:val="18"/>
                <w:szCs w:val="18"/>
              </w:rPr>
              <w:t>Roczne sprawozdania z wykonania budżetów, za dwa ostatnie lata, ostatni zamknięty kwartał kalendarzowy oraz kwartał porównawczy z poprzedniego roku obrachunkowego, sporządzane na załącznikach do rozporządzeń Ministra Finansów (Rb-NDS sprawozdanie o nadwyżce/deficycie, Rb-Z sprawozdanie o stanie zobowiązań wg tytułów dłużnych oraz gwarancji i poręczeń)</w:t>
            </w:r>
          </w:p>
        </w:tc>
      </w:tr>
      <w:tr w:rsidR="00367C32" w:rsidRPr="00A97394" w14:paraId="70D536C9" w14:textId="77777777" w:rsidTr="0078127A">
        <w:trPr>
          <w:cantSplit/>
          <w:trHeight w:val="547"/>
        </w:trPr>
        <w:tc>
          <w:tcPr>
            <w:tcW w:w="926" w:type="dxa"/>
          </w:tcPr>
          <w:p w14:paraId="164A8E0C" w14:textId="77777777" w:rsidR="00367C32" w:rsidRPr="00A97394" w:rsidRDefault="00367C32"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53820ED" w14:textId="77777777" w:rsidR="00367C32" w:rsidRPr="004B2147" w:rsidRDefault="00367C32" w:rsidP="00B61FA6">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1553F147" w14:textId="77777777" w:rsidR="00367C32" w:rsidRPr="004B2147" w:rsidRDefault="00367C32" w:rsidP="00B61FA6">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05BE7B7" w14:textId="052D7E64" w:rsidR="00367C32" w:rsidRPr="00FF0355" w:rsidRDefault="00367C32" w:rsidP="00B61FA6">
            <w:pPr>
              <w:spacing w:before="120" w:after="0" w:line="240" w:lineRule="auto"/>
              <w:rPr>
                <w:rFonts w:ascii="Times New Roman" w:hAnsi="Times New Roman" w:cs="Times New Roman"/>
                <w:noProof/>
                <w:sz w:val="18"/>
                <w:szCs w:val="18"/>
              </w:rPr>
            </w:pPr>
            <w:r w:rsidRPr="00FF0355">
              <w:rPr>
                <w:rFonts w:ascii="Times New Roman" w:hAnsi="Times New Roman" w:cs="Times New Roman"/>
                <w:sz w:val="18"/>
                <w:szCs w:val="18"/>
              </w:rPr>
              <w:t>Uchwała organu stanowiącego w sprawie rozpatrzenia sprawozdania z wykonania budżetu i udzielenia absolutorium zaufania organowi wykonawczemu.</w:t>
            </w:r>
          </w:p>
        </w:tc>
      </w:tr>
      <w:tr w:rsidR="00367C32" w:rsidRPr="00A97394" w14:paraId="38620A78" w14:textId="77777777" w:rsidTr="0078127A">
        <w:trPr>
          <w:cantSplit/>
          <w:trHeight w:val="547"/>
        </w:trPr>
        <w:tc>
          <w:tcPr>
            <w:tcW w:w="926" w:type="dxa"/>
          </w:tcPr>
          <w:p w14:paraId="760C2ACD" w14:textId="77777777" w:rsidR="00367C32" w:rsidRPr="00A97394" w:rsidRDefault="00367C32"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BD2EBB0" w14:textId="77777777" w:rsidR="00367C32" w:rsidRPr="004B2147" w:rsidRDefault="00367C32" w:rsidP="00B61FA6">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75A8AA75" w14:textId="77777777" w:rsidR="00367C32" w:rsidRPr="004B2147" w:rsidRDefault="00367C32" w:rsidP="00B61FA6">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62A03D71" w14:textId="7DF2D490" w:rsidR="00367C32" w:rsidRPr="00FF0355" w:rsidRDefault="00367C32" w:rsidP="00B61FA6">
            <w:pPr>
              <w:spacing w:before="120" w:after="0" w:line="240" w:lineRule="auto"/>
              <w:rPr>
                <w:rFonts w:ascii="Times New Roman" w:hAnsi="Times New Roman" w:cs="Times New Roman"/>
                <w:sz w:val="18"/>
                <w:szCs w:val="18"/>
              </w:rPr>
            </w:pPr>
            <w:r w:rsidRPr="00FF0355">
              <w:rPr>
                <w:rFonts w:ascii="Times New Roman" w:hAnsi="Times New Roman" w:cs="Times New Roman"/>
                <w:noProof/>
                <w:sz w:val="18"/>
                <w:szCs w:val="18"/>
              </w:rPr>
              <w:t>Opinie RIO o wykonaniu budżetów za dwa ostatnie lata.</w:t>
            </w:r>
          </w:p>
        </w:tc>
      </w:tr>
      <w:tr w:rsidR="00367C32" w:rsidRPr="00A97394" w14:paraId="3F9B9932" w14:textId="77777777" w:rsidTr="0078127A">
        <w:trPr>
          <w:cantSplit/>
          <w:trHeight w:val="547"/>
        </w:trPr>
        <w:tc>
          <w:tcPr>
            <w:tcW w:w="926" w:type="dxa"/>
          </w:tcPr>
          <w:p w14:paraId="0098C20B"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F58E24E" w14:textId="77777777" w:rsidR="00367C32" w:rsidRPr="004B2147" w:rsidRDefault="00367C32" w:rsidP="00367C32">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0FEEC107" w14:textId="77777777" w:rsidR="00367C32" w:rsidRPr="004B2147" w:rsidRDefault="00367C32"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556FDDC4" w14:textId="6839EA06" w:rsidR="00367C32" w:rsidRPr="00FF0355" w:rsidRDefault="001C2443" w:rsidP="00367C32">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noProof/>
                <w:sz w:val="18"/>
                <w:szCs w:val="18"/>
              </w:rPr>
              <w:t>Uchwała budżetowa na bieżący rok budżetowy wraz z planem przychodów i rozchodów oraz opinia RIO w tym zakresie</w:t>
            </w:r>
          </w:p>
        </w:tc>
      </w:tr>
      <w:tr w:rsidR="001C2443" w:rsidRPr="00A97394" w14:paraId="0C618C9D" w14:textId="77777777" w:rsidTr="0078127A">
        <w:trPr>
          <w:cantSplit/>
          <w:trHeight w:val="547"/>
        </w:trPr>
        <w:tc>
          <w:tcPr>
            <w:tcW w:w="926" w:type="dxa"/>
          </w:tcPr>
          <w:p w14:paraId="014E098A" w14:textId="77777777" w:rsidR="001C2443" w:rsidRPr="00A97394" w:rsidRDefault="001C2443"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9D0A809" w14:textId="77777777" w:rsidR="001C2443" w:rsidRPr="004B2147" w:rsidRDefault="001C2443" w:rsidP="00367C32">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44CB1DE3" w14:textId="77777777" w:rsidR="001C2443" w:rsidRPr="004B2147" w:rsidRDefault="001C2443"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3F4670C8" w14:textId="01F34B75" w:rsidR="001C2443" w:rsidRPr="00FF0355" w:rsidRDefault="001C2443" w:rsidP="00367C32">
            <w:pPr>
              <w:spacing w:before="120" w:after="0" w:line="240" w:lineRule="auto"/>
              <w:rPr>
                <w:rFonts w:ascii="Times New Roman" w:hAnsi="Times New Roman" w:cs="Times New Roman"/>
                <w:noProof/>
                <w:sz w:val="18"/>
                <w:szCs w:val="18"/>
              </w:rPr>
            </w:pPr>
            <w:r w:rsidRPr="00FF0355">
              <w:rPr>
                <w:rFonts w:ascii="Times New Roman" w:hAnsi="Times New Roman" w:cs="Times New Roman"/>
                <w:noProof/>
                <w:sz w:val="18"/>
                <w:szCs w:val="18"/>
              </w:rPr>
              <w:t>Aktualny na dzień złożenia wniosku plan przychodów i rozchodów</w:t>
            </w:r>
          </w:p>
        </w:tc>
      </w:tr>
      <w:tr w:rsidR="00367C32" w:rsidRPr="00A97394" w14:paraId="05BF0F27" w14:textId="77777777" w:rsidTr="0078127A">
        <w:trPr>
          <w:cantSplit/>
          <w:trHeight w:val="547"/>
        </w:trPr>
        <w:tc>
          <w:tcPr>
            <w:tcW w:w="926" w:type="dxa"/>
          </w:tcPr>
          <w:p w14:paraId="4F50E9B5"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E2296B9" w14:textId="77777777" w:rsidR="00367C32" w:rsidRPr="004B2147" w:rsidRDefault="00367C32" w:rsidP="00367C32">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3FFD2C78" w14:textId="77777777" w:rsidR="00367C32" w:rsidRPr="004B2147" w:rsidRDefault="00367C32"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6E9FDBC5" w14:textId="22C4A288" w:rsidR="00367C32" w:rsidRPr="00FF0355" w:rsidRDefault="00367C32" w:rsidP="00367C32">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noProof/>
                <w:sz w:val="18"/>
                <w:szCs w:val="18"/>
              </w:rPr>
              <w:t xml:space="preserve">Wieloletnia Prognoza Finansowa na okres kredytowania wraz z opinią RIO </w:t>
            </w:r>
            <w:r w:rsidRPr="00FF0355">
              <w:rPr>
                <w:rFonts w:ascii="Times New Roman" w:hAnsi="Times New Roman" w:cs="Times New Roman"/>
                <w:i/>
                <w:iCs/>
                <w:noProof/>
                <w:sz w:val="18"/>
                <w:szCs w:val="18"/>
              </w:rPr>
              <w:t>(jeśli dotyczy)</w:t>
            </w:r>
          </w:p>
        </w:tc>
      </w:tr>
      <w:tr w:rsidR="00367C32" w:rsidRPr="00A97394" w14:paraId="6F762145" w14:textId="77777777" w:rsidTr="0078127A">
        <w:trPr>
          <w:cantSplit/>
          <w:trHeight w:val="547"/>
        </w:trPr>
        <w:tc>
          <w:tcPr>
            <w:tcW w:w="926" w:type="dxa"/>
          </w:tcPr>
          <w:p w14:paraId="0DB504F1"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48B46BF" w14:textId="77777777" w:rsidR="00367C32" w:rsidRPr="004B2147" w:rsidRDefault="00367C32" w:rsidP="00367C32">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1E260C3E" w14:textId="77777777" w:rsidR="00367C32" w:rsidRPr="004B2147" w:rsidRDefault="00367C32"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34B06DEE" w14:textId="6C2B5CAC" w:rsidR="00367C32" w:rsidRPr="00FF0355" w:rsidRDefault="00367C32" w:rsidP="00367C32">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noProof/>
                <w:sz w:val="18"/>
                <w:szCs w:val="18"/>
              </w:rPr>
              <w:t xml:space="preserve">Zarządzenie/Uchwała </w:t>
            </w:r>
            <w:r w:rsidRPr="00FF0355">
              <w:rPr>
                <w:rFonts w:ascii="Times New Roman" w:hAnsi="Times New Roman" w:cs="Times New Roman"/>
                <w:sz w:val="18"/>
                <w:szCs w:val="18"/>
              </w:rPr>
              <w:t xml:space="preserve">organu stanowiącego </w:t>
            </w:r>
            <w:r w:rsidRPr="00FF0355">
              <w:rPr>
                <w:rFonts w:ascii="Times New Roman" w:hAnsi="Times New Roman" w:cs="Times New Roman"/>
                <w:noProof/>
                <w:sz w:val="18"/>
                <w:szCs w:val="18"/>
              </w:rPr>
              <w:t>określające kwotę, cel, termin i źródło spłaty pożyczki</w:t>
            </w:r>
            <w:r w:rsidR="001C2443" w:rsidRPr="00FF0355">
              <w:rPr>
                <w:rFonts w:ascii="Times New Roman" w:hAnsi="Times New Roman" w:cs="Times New Roman"/>
                <w:noProof/>
                <w:sz w:val="18"/>
                <w:szCs w:val="18"/>
              </w:rPr>
              <w:t xml:space="preserve"> (jeśli dotyczy)</w:t>
            </w:r>
          </w:p>
        </w:tc>
      </w:tr>
      <w:tr w:rsidR="00367C32" w:rsidRPr="00A97394" w14:paraId="4307CB89" w14:textId="77777777" w:rsidTr="0078127A">
        <w:trPr>
          <w:cantSplit/>
          <w:trHeight w:val="547"/>
        </w:trPr>
        <w:tc>
          <w:tcPr>
            <w:tcW w:w="926" w:type="dxa"/>
          </w:tcPr>
          <w:p w14:paraId="21E73DCB"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F3A539C" w14:textId="77777777" w:rsidR="00367C32" w:rsidRPr="004B2147" w:rsidRDefault="00367C32" w:rsidP="00367C32">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3BA670B9" w14:textId="77777777" w:rsidR="00367C32" w:rsidRPr="004B2147" w:rsidRDefault="00367C32"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7B3F3601" w14:textId="6370705D" w:rsidR="00367C32" w:rsidRPr="00FF0355" w:rsidRDefault="00367C32" w:rsidP="00367C32">
            <w:pPr>
              <w:spacing w:before="120" w:after="0" w:line="240" w:lineRule="auto"/>
              <w:rPr>
                <w:rFonts w:ascii="Times New Roman" w:eastAsia="Times New Roman" w:hAnsi="Times New Roman" w:cs="Times New Roman"/>
                <w:sz w:val="18"/>
                <w:szCs w:val="18"/>
                <w:lang w:eastAsia="pl-PL"/>
              </w:rPr>
            </w:pPr>
            <w:r w:rsidRPr="00FF0355">
              <w:rPr>
                <w:rFonts w:ascii="Times New Roman" w:hAnsi="Times New Roman" w:cs="Times New Roman"/>
                <w:noProof/>
                <w:sz w:val="18"/>
                <w:szCs w:val="18"/>
              </w:rPr>
              <w:t>Opinia Regionalnej Izby Obrachunkowej (RIO) o możliwości spłaty wnioskowanej pożyczki.</w:t>
            </w:r>
          </w:p>
        </w:tc>
      </w:tr>
      <w:tr w:rsidR="00367C32" w:rsidRPr="00A97394" w14:paraId="20039DBC" w14:textId="77777777" w:rsidTr="0078127A">
        <w:trPr>
          <w:cantSplit/>
          <w:trHeight w:val="547"/>
        </w:trPr>
        <w:tc>
          <w:tcPr>
            <w:tcW w:w="926" w:type="dxa"/>
          </w:tcPr>
          <w:p w14:paraId="4A1DC0A3"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27406AD" w14:textId="77777777" w:rsidR="00367C32" w:rsidRPr="004B2147" w:rsidRDefault="00367C32" w:rsidP="00367C32">
            <w:pPr>
              <w:spacing w:before="120" w:after="0" w:line="240" w:lineRule="auto"/>
              <w:rPr>
                <w:rFonts w:ascii="Times New Roman" w:eastAsia="Times New Roman" w:hAnsi="Times New Roman" w:cs="Times New Roman"/>
                <w:bCs/>
                <w:i/>
                <w:noProof/>
                <w:sz w:val="18"/>
                <w:szCs w:val="18"/>
                <w:highlight w:val="green"/>
                <w:lang w:eastAsia="pl-PL"/>
              </w:rPr>
            </w:pPr>
          </w:p>
        </w:tc>
        <w:tc>
          <w:tcPr>
            <w:tcW w:w="992" w:type="dxa"/>
          </w:tcPr>
          <w:p w14:paraId="68311667" w14:textId="77777777" w:rsidR="00367C32" w:rsidRPr="004B2147" w:rsidRDefault="00367C32" w:rsidP="00367C32">
            <w:pPr>
              <w:spacing w:before="120" w:after="0" w:line="240" w:lineRule="auto"/>
              <w:rPr>
                <w:rFonts w:ascii="Times New Roman" w:eastAsia="Times New Roman" w:hAnsi="Times New Roman" w:cs="Times New Roman"/>
                <w:bCs/>
                <w:noProof/>
                <w:sz w:val="18"/>
                <w:szCs w:val="18"/>
                <w:highlight w:val="green"/>
                <w:lang w:eastAsia="pl-PL"/>
              </w:rPr>
            </w:pPr>
          </w:p>
        </w:tc>
        <w:tc>
          <w:tcPr>
            <w:tcW w:w="7085" w:type="dxa"/>
            <w:tcBorders>
              <w:top w:val="single" w:sz="4" w:space="0" w:color="auto"/>
              <w:left w:val="single" w:sz="4" w:space="0" w:color="auto"/>
              <w:bottom w:val="single" w:sz="4" w:space="0" w:color="auto"/>
              <w:right w:val="single" w:sz="4" w:space="0" w:color="auto"/>
            </w:tcBorders>
          </w:tcPr>
          <w:p w14:paraId="4E019688" w14:textId="77777777" w:rsidR="000C69C4" w:rsidRPr="00FF0355" w:rsidRDefault="000C69C4" w:rsidP="000C69C4">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Inne dokumenty uzgodnione z pracownikiem Lubuskiego Funduszu Pożyczkowego:</w:t>
            </w:r>
          </w:p>
          <w:p w14:paraId="2DF8C1A3" w14:textId="77777777" w:rsidR="000C69C4" w:rsidRPr="00FF0355" w:rsidRDefault="000C69C4" w:rsidP="000C69C4">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3B296913" w14:textId="77777777" w:rsidR="000C69C4" w:rsidRPr="00FF0355" w:rsidRDefault="000C69C4" w:rsidP="000C69C4">
            <w:pPr>
              <w:spacing w:before="120" w:after="0" w:line="240" w:lineRule="auto"/>
              <w:rPr>
                <w:rFonts w:ascii="Times New Roman" w:eastAsia="Times New Roman" w:hAnsi="Times New Roman" w:cs="Times New Roman"/>
                <w:noProof/>
                <w:sz w:val="18"/>
                <w:szCs w:val="18"/>
                <w:lang w:eastAsia="pl-PL"/>
              </w:rPr>
            </w:pPr>
            <w:r w:rsidRPr="00FF0355">
              <w:rPr>
                <w:rFonts w:ascii="Times New Roman" w:eastAsia="Times New Roman" w:hAnsi="Times New Roman" w:cs="Times New Roman"/>
                <w:noProof/>
                <w:sz w:val="18"/>
                <w:szCs w:val="18"/>
                <w:lang w:eastAsia="pl-PL"/>
              </w:rPr>
              <w:t>-</w:t>
            </w:r>
          </w:p>
          <w:p w14:paraId="3E355B7D" w14:textId="0AA89B64" w:rsidR="00367C32" w:rsidRPr="00FF0355" w:rsidRDefault="00367C32" w:rsidP="00367C32">
            <w:pPr>
              <w:spacing w:before="120" w:after="0" w:line="240" w:lineRule="auto"/>
              <w:rPr>
                <w:rFonts w:ascii="Times New Roman" w:hAnsi="Times New Roman" w:cs="Times New Roman"/>
                <w:noProof/>
                <w:sz w:val="18"/>
                <w:szCs w:val="18"/>
              </w:rPr>
            </w:pPr>
          </w:p>
        </w:tc>
      </w:tr>
      <w:tr w:rsidR="00367C32" w:rsidRPr="00A97394" w14:paraId="056DDE27" w14:textId="77777777" w:rsidTr="004D6DFE">
        <w:trPr>
          <w:cantSplit/>
          <w:trHeight w:val="436"/>
        </w:trPr>
        <w:tc>
          <w:tcPr>
            <w:tcW w:w="9995" w:type="dxa"/>
            <w:gridSpan w:val="4"/>
          </w:tcPr>
          <w:p w14:paraId="6929D8C5" w14:textId="77777777" w:rsidR="00367C32" w:rsidRPr="00A97394" w:rsidRDefault="00367C32" w:rsidP="00367C32">
            <w:pPr>
              <w:spacing w:before="120" w:after="0" w:line="240" w:lineRule="auto"/>
              <w:rPr>
                <w:rFonts w:ascii="Times New Roman" w:eastAsia="Times New Roman" w:hAnsi="Times New Roman" w:cs="Times New Roman"/>
                <w:b/>
                <w:sz w:val="18"/>
                <w:szCs w:val="18"/>
                <w:lang w:eastAsia="pl-PL"/>
              </w:rPr>
            </w:pPr>
            <w:r w:rsidRPr="00D47B24">
              <w:rPr>
                <w:rFonts w:ascii="Times New Roman" w:eastAsia="Times New Roman" w:hAnsi="Times New Roman" w:cs="Times New Roman"/>
                <w:b/>
                <w:sz w:val="18"/>
                <w:szCs w:val="18"/>
                <w:lang w:eastAsia="pl-PL"/>
              </w:rPr>
              <w:t>DOKUMENTY DOTYCZĄCE ZABEZPIECZENIA POŻYCZKI</w:t>
            </w:r>
          </w:p>
        </w:tc>
      </w:tr>
      <w:tr w:rsidR="00367C32" w:rsidRPr="00A97394" w14:paraId="3473AFB1" w14:textId="77777777" w:rsidTr="004D6DFE">
        <w:trPr>
          <w:cantSplit/>
        </w:trPr>
        <w:tc>
          <w:tcPr>
            <w:tcW w:w="9995" w:type="dxa"/>
            <w:gridSpan w:val="4"/>
          </w:tcPr>
          <w:p w14:paraId="62F036D0" w14:textId="77777777" w:rsidR="00367C32" w:rsidRPr="00A97394" w:rsidRDefault="00367C32" w:rsidP="00367C32">
            <w:pPr>
              <w:spacing w:before="120" w:after="0" w:line="240" w:lineRule="auto"/>
              <w:rPr>
                <w:rFonts w:ascii="Times New Roman" w:eastAsia="Times New Roman" w:hAnsi="Times New Roman" w:cs="Times New Roman"/>
                <w:b/>
                <w:bCs/>
                <w:i/>
                <w:iCs/>
                <w:noProof/>
                <w:color w:val="000000"/>
                <w:sz w:val="20"/>
                <w:szCs w:val="20"/>
                <w:lang w:eastAsia="pl-PL"/>
              </w:rPr>
            </w:pPr>
            <w:r w:rsidRPr="00A97394">
              <w:rPr>
                <w:rFonts w:ascii="Times New Roman" w:eastAsia="Times New Roman" w:hAnsi="Times New Roman" w:cs="Times New Roman"/>
                <w:b/>
                <w:bCs/>
                <w:i/>
                <w:iCs/>
                <w:spacing w:val="-2"/>
                <w:sz w:val="20"/>
                <w:szCs w:val="20"/>
                <w:lang w:eastAsia="pl-PL"/>
              </w:rPr>
              <w:t>Poręczenie wekslowe podmiotów/osób trzecich</w:t>
            </w:r>
          </w:p>
        </w:tc>
      </w:tr>
      <w:tr w:rsidR="00367C32" w:rsidRPr="00A97394" w14:paraId="70EEBC04" w14:textId="77777777" w:rsidTr="004D6DFE">
        <w:trPr>
          <w:cantSplit/>
        </w:trPr>
        <w:tc>
          <w:tcPr>
            <w:tcW w:w="926" w:type="dxa"/>
          </w:tcPr>
          <w:p w14:paraId="5527E2E1"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637B9D0"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2E045D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00E51F4F"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Oświadczenie majątkowe Poręczyciela – </w:t>
            </w:r>
            <w:r w:rsidRPr="00E81A43">
              <w:rPr>
                <w:rFonts w:ascii="Times New Roman" w:eastAsia="Times New Roman" w:hAnsi="Times New Roman" w:cs="Times New Roman"/>
                <w:sz w:val="18"/>
                <w:szCs w:val="18"/>
                <w:lang w:eastAsia="pl-PL"/>
              </w:rPr>
              <w:t>zał. nr 1 do wniosku</w:t>
            </w:r>
          </w:p>
        </w:tc>
      </w:tr>
      <w:tr w:rsidR="00367C32" w:rsidRPr="00A97394" w14:paraId="666DA984" w14:textId="77777777" w:rsidTr="004D6DFE">
        <w:trPr>
          <w:cantSplit/>
        </w:trPr>
        <w:tc>
          <w:tcPr>
            <w:tcW w:w="926" w:type="dxa"/>
          </w:tcPr>
          <w:p w14:paraId="11AFC6A4"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F6430DC"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61B33300"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vAlign w:val="center"/>
          </w:tcPr>
          <w:p w14:paraId="32B860F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Oświadczenie majątkowe współmałżonka Poręczyciela - w przypadku rozdzielności majątkowej wymagana jest umowa majątkowa małżeńska – zał. nr 1 do wniosku </w:t>
            </w:r>
            <w:r w:rsidRPr="00A97394">
              <w:rPr>
                <w:rFonts w:ascii="Times New Roman" w:eastAsia="Times New Roman" w:hAnsi="Times New Roman" w:cs="Times New Roman"/>
                <w:i/>
                <w:iCs/>
                <w:sz w:val="18"/>
                <w:szCs w:val="18"/>
                <w:lang w:eastAsia="pl-PL"/>
              </w:rPr>
              <w:t>(jeżeli dotyczy)</w:t>
            </w:r>
          </w:p>
        </w:tc>
      </w:tr>
      <w:tr w:rsidR="00367C32" w:rsidRPr="00A97394" w14:paraId="085FAD8E" w14:textId="77777777" w:rsidTr="004D6DFE">
        <w:trPr>
          <w:cantSplit/>
        </w:trPr>
        <w:tc>
          <w:tcPr>
            <w:tcW w:w="926" w:type="dxa"/>
          </w:tcPr>
          <w:p w14:paraId="180D2477"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4B3CB834"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73738DF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331A05DD" w14:textId="44687396"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Zakres upoważnienia Konsumenta – dot</w:t>
            </w:r>
            <w:r>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sz w:val="18"/>
                <w:szCs w:val="18"/>
                <w:lang w:eastAsia="pl-PL"/>
              </w:rPr>
              <w:t>Poręczycieli oraz ich współmałżonków – zał. nr 3 do wniosku</w:t>
            </w:r>
            <w:r w:rsidRPr="00A97394">
              <w:rPr>
                <w:rFonts w:ascii="Times New Roman" w:eastAsia="Times New Roman" w:hAnsi="Times New Roman" w:cs="Times New Roman"/>
                <w:i/>
                <w:iCs/>
                <w:sz w:val="18"/>
                <w:szCs w:val="18"/>
                <w:lang w:eastAsia="pl-PL"/>
              </w:rPr>
              <w:t xml:space="preserve"> (zgoda na sprawdzenie w BIG </w:t>
            </w:r>
            <w:proofErr w:type="spellStart"/>
            <w:r w:rsidRPr="00A97394">
              <w:rPr>
                <w:rFonts w:ascii="Times New Roman" w:eastAsia="Times New Roman" w:hAnsi="Times New Roman" w:cs="Times New Roman"/>
                <w:i/>
                <w:iCs/>
                <w:sz w:val="18"/>
                <w:szCs w:val="18"/>
                <w:lang w:eastAsia="pl-PL"/>
              </w:rPr>
              <w:t>InfoMonitor</w:t>
            </w:r>
            <w:proofErr w:type="spellEnd"/>
            <w:r w:rsidRPr="00A97394">
              <w:rPr>
                <w:rFonts w:ascii="Times New Roman" w:eastAsia="Times New Roman" w:hAnsi="Times New Roman" w:cs="Times New Roman"/>
                <w:i/>
                <w:iCs/>
                <w:sz w:val="18"/>
                <w:szCs w:val="18"/>
                <w:lang w:eastAsia="pl-PL"/>
              </w:rPr>
              <w:t xml:space="preserve"> S.A.)</w:t>
            </w:r>
          </w:p>
        </w:tc>
      </w:tr>
      <w:tr w:rsidR="00367C32" w:rsidRPr="00A97394" w14:paraId="367C7A0F" w14:textId="77777777" w:rsidTr="004D6DFE">
        <w:trPr>
          <w:cantSplit/>
        </w:trPr>
        <w:tc>
          <w:tcPr>
            <w:tcW w:w="926" w:type="dxa"/>
          </w:tcPr>
          <w:p w14:paraId="5991D1E3" w14:textId="77777777" w:rsidR="00367C32" w:rsidRPr="00A97394" w:rsidRDefault="00367C32" w:rsidP="00367C32">
            <w:pPr>
              <w:tabs>
                <w:tab w:val="left" w:pos="426"/>
              </w:tabs>
              <w:spacing w:before="120" w:after="0" w:line="240" w:lineRule="auto"/>
              <w:jc w:val="center"/>
              <w:rPr>
                <w:rFonts w:ascii="Times New Roman" w:eastAsia="Times New Roman" w:hAnsi="Times New Roman" w:cs="Times New Roman"/>
                <w:noProof/>
                <w:sz w:val="18"/>
                <w:szCs w:val="18"/>
                <w:lang w:eastAsia="pl-PL"/>
              </w:rPr>
            </w:pPr>
          </w:p>
        </w:tc>
        <w:tc>
          <w:tcPr>
            <w:tcW w:w="992" w:type="dxa"/>
          </w:tcPr>
          <w:p w14:paraId="4A2DDF3C"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CD9DE9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2D3DCA09"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Zaświadczenie o zatrudnieniu i dochodach Poręczycieli i/lub współmałżonków Poręczycieli </w:t>
            </w:r>
            <w:r w:rsidRPr="00A97394">
              <w:rPr>
                <w:rFonts w:ascii="Times New Roman" w:eastAsia="Times New Roman" w:hAnsi="Times New Roman" w:cs="Times New Roman"/>
                <w:i/>
                <w:iCs/>
                <w:sz w:val="18"/>
                <w:szCs w:val="18"/>
                <w:lang w:eastAsia="pl-PL"/>
              </w:rPr>
              <w:t>(jeżeli dotyczy)</w:t>
            </w:r>
          </w:p>
        </w:tc>
      </w:tr>
      <w:tr w:rsidR="00367C32" w:rsidRPr="00A97394" w14:paraId="2AC6CDDE" w14:textId="77777777" w:rsidTr="004D6DFE">
        <w:trPr>
          <w:cantSplit/>
          <w:trHeight w:val="2210"/>
        </w:trPr>
        <w:tc>
          <w:tcPr>
            <w:tcW w:w="926" w:type="dxa"/>
          </w:tcPr>
          <w:p w14:paraId="60637387" w14:textId="77777777" w:rsidR="00367C32" w:rsidRPr="00A97394" w:rsidRDefault="00367C32" w:rsidP="00367C32">
            <w:pPr>
              <w:tabs>
                <w:tab w:val="left" w:pos="284"/>
              </w:tabs>
              <w:spacing w:before="120" w:after="0" w:line="240" w:lineRule="auto"/>
              <w:jc w:val="center"/>
              <w:rPr>
                <w:rFonts w:ascii="Times New Roman" w:eastAsia="Times New Roman" w:hAnsi="Times New Roman" w:cs="Times New Roman"/>
                <w:noProof/>
                <w:sz w:val="18"/>
                <w:szCs w:val="18"/>
                <w:lang w:eastAsia="pl-PL"/>
              </w:rPr>
            </w:pPr>
          </w:p>
        </w:tc>
        <w:tc>
          <w:tcPr>
            <w:tcW w:w="992" w:type="dxa"/>
          </w:tcPr>
          <w:p w14:paraId="6253F954" w14:textId="77777777" w:rsidR="00367C32" w:rsidRPr="00A97394" w:rsidRDefault="00367C32" w:rsidP="00367C32">
            <w:pPr>
              <w:spacing w:before="120" w:after="0" w:line="240" w:lineRule="auto"/>
              <w:jc w:val="both"/>
              <w:rPr>
                <w:rFonts w:ascii="Times New Roman" w:eastAsia="Times New Roman" w:hAnsi="Times New Roman" w:cs="Times New Roman"/>
                <w:sz w:val="18"/>
                <w:szCs w:val="18"/>
                <w:lang w:eastAsia="pl-PL"/>
              </w:rPr>
            </w:pPr>
          </w:p>
        </w:tc>
        <w:tc>
          <w:tcPr>
            <w:tcW w:w="992" w:type="dxa"/>
          </w:tcPr>
          <w:p w14:paraId="4A90EBF3"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34B89A5A" w14:textId="77777777" w:rsidR="00367C32" w:rsidRPr="00A97394" w:rsidRDefault="00367C32" w:rsidP="00367C32">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Dokumenty podmiotów:</w:t>
            </w:r>
          </w:p>
          <w:p w14:paraId="290636B4" w14:textId="77777777" w:rsidR="00367C32" w:rsidRPr="00A97394" w:rsidRDefault="00367C32" w:rsidP="00367C32">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sprawozdania finansowe (bilans, rachunek zysków i strat, wprowadzenie/sprawozdanie zarządu, informacja dodatkowa, uchwały o zatwierdzeniu sprawozdania fin. oraz o podziale zysku / pokryciu straty) za ostatnie dwa lata i za okres bieżący</w:t>
            </w:r>
          </w:p>
          <w:p w14:paraId="6E6D6038" w14:textId="77777777" w:rsidR="00367C32" w:rsidRPr="00A97394" w:rsidRDefault="00367C32" w:rsidP="00367C32">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CIT za ostatnie 2 zamknięte lata,</w:t>
            </w:r>
          </w:p>
          <w:p w14:paraId="75113376" w14:textId="77777777" w:rsidR="00367C32" w:rsidRPr="00A97394" w:rsidRDefault="00367C32" w:rsidP="00367C32">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zaświadczenia o niezaleganiu z płatnościami w ZUS i Urzędzie Skarbowym</w:t>
            </w:r>
          </w:p>
          <w:p w14:paraId="2FF01E18" w14:textId="77777777" w:rsidR="00367C32" w:rsidRPr="00A97394" w:rsidRDefault="00367C32" w:rsidP="00367C32">
            <w:pPr>
              <w:spacing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 Zakres upoważnienia Przedsiębiorcy – zał. nr 2 do wniosku (zgoda na sprawdzenie w BIG </w:t>
            </w:r>
            <w:proofErr w:type="spellStart"/>
            <w:r w:rsidRPr="00A97394">
              <w:rPr>
                <w:rFonts w:ascii="Times New Roman" w:eastAsia="Times New Roman" w:hAnsi="Times New Roman" w:cs="Times New Roman"/>
                <w:sz w:val="18"/>
                <w:szCs w:val="18"/>
                <w:lang w:eastAsia="pl-PL"/>
              </w:rPr>
              <w:t>InfoMonitor</w:t>
            </w:r>
            <w:proofErr w:type="spellEnd"/>
            <w:r w:rsidRPr="00A97394">
              <w:rPr>
                <w:rFonts w:ascii="Times New Roman" w:eastAsia="Times New Roman" w:hAnsi="Times New Roman" w:cs="Times New Roman"/>
                <w:sz w:val="18"/>
                <w:szCs w:val="18"/>
                <w:lang w:eastAsia="pl-PL"/>
              </w:rPr>
              <w:t xml:space="preserve"> S.A.)</w:t>
            </w:r>
          </w:p>
          <w:p w14:paraId="29BF4BAC" w14:textId="77777777" w:rsidR="00367C32" w:rsidRPr="00A97394" w:rsidRDefault="00367C32" w:rsidP="00367C32">
            <w:pPr>
              <w:spacing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dane osób reprezentujących (</w:t>
            </w:r>
            <w:r w:rsidRPr="00A97394">
              <w:rPr>
                <w:rFonts w:ascii="Times New Roman" w:eastAsia="Times New Roman" w:hAnsi="Times New Roman" w:cs="Times New Roman"/>
                <w:i/>
                <w:iCs/>
                <w:sz w:val="18"/>
                <w:szCs w:val="18"/>
                <w:lang w:eastAsia="pl-PL"/>
              </w:rPr>
              <w:t xml:space="preserve">w formie oświadczenia: Imię Nazwisko, Pesel, Nr </w:t>
            </w:r>
            <w:proofErr w:type="spellStart"/>
            <w:r w:rsidRPr="00A97394">
              <w:rPr>
                <w:rFonts w:ascii="Times New Roman" w:eastAsia="Times New Roman" w:hAnsi="Times New Roman" w:cs="Times New Roman"/>
                <w:i/>
                <w:iCs/>
                <w:sz w:val="18"/>
                <w:szCs w:val="18"/>
                <w:lang w:eastAsia="pl-PL"/>
              </w:rPr>
              <w:t>dow</w:t>
            </w:r>
            <w:proofErr w:type="spellEnd"/>
            <w:r w:rsidRPr="00A97394">
              <w:rPr>
                <w:rFonts w:ascii="Times New Roman" w:eastAsia="Times New Roman" w:hAnsi="Times New Roman" w:cs="Times New Roman"/>
                <w:i/>
                <w:iCs/>
                <w:sz w:val="18"/>
                <w:szCs w:val="18"/>
                <w:lang w:eastAsia="pl-PL"/>
              </w:rPr>
              <w:t xml:space="preserve">. os. wraz datą ważności </w:t>
            </w:r>
            <w:proofErr w:type="spellStart"/>
            <w:r w:rsidRPr="00A97394">
              <w:rPr>
                <w:rFonts w:ascii="Times New Roman" w:eastAsia="Times New Roman" w:hAnsi="Times New Roman" w:cs="Times New Roman"/>
                <w:i/>
                <w:iCs/>
                <w:sz w:val="18"/>
                <w:szCs w:val="18"/>
                <w:lang w:eastAsia="pl-PL"/>
              </w:rPr>
              <w:t>dow</w:t>
            </w:r>
            <w:proofErr w:type="spellEnd"/>
            <w:r w:rsidRPr="00A97394">
              <w:rPr>
                <w:rFonts w:ascii="Times New Roman" w:eastAsia="Times New Roman" w:hAnsi="Times New Roman" w:cs="Times New Roman"/>
                <w:i/>
                <w:iCs/>
                <w:sz w:val="18"/>
                <w:szCs w:val="18"/>
                <w:lang w:eastAsia="pl-PL"/>
              </w:rPr>
              <w:t>. os.)</w:t>
            </w:r>
            <w:r w:rsidRPr="00A97394">
              <w:rPr>
                <w:rFonts w:ascii="Times New Roman" w:eastAsia="Times New Roman" w:hAnsi="Times New Roman" w:cs="Times New Roman"/>
                <w:sz w:val="18"/>
                <w:szCs w:val="18"/>
                <w:lang w:eastAsia="pl-PL"/>
              </w:rPr>
              <w:t xml:space="preserve"> </w:t>
            </w:r>
          </w:p>
        </w:tc>
      </w:tr>
      <w:tr w:rsidR="00367C32" w:rsidRPr="00A97394" w14:paraId="7E650FF3" w14:textId="77777777" w:rsidTr="004D6DFE">
        <w:tc>
          <w:tcPr>
            <w:tcW w:w="9995" w:type="dxa"/>
            <w:gridSpan w:val="4"/>
          </w:tcPr>
          <w:p w14:paraId="2C7778E1" w14:textId="77777777" w:rsidR="00367C32" w:rsidRPr="00A97394" w:rsidRDefault="00367C32" w:rsidP="00367C32">
            <w:pPr>
              <w:spacing w:before="120" w:after="0" w:line="240" w:lineRule="auto"/>
              <w:rPr>
                <w:rFonts w:ascii="Times New Roman" w:eastAsia="Times New Roman" w:hAnsi="Times New Roman" w:cs="Times New Roman"/>
                <w:b/>
                <w:bCs/>
                <w:i/>
                <w:iCs/>
                <w:noProof/>
                <w:sz w:val="20"/>
                <w:szCs w:val="20"/>
                <w:lang w:eastAsia="pl-PL"/>
              </w:rPr>
            </w:pPr>
            <w:r w:rsidRPr="00A97394">
              <w:rPr>
                <w:rFonts w:ascii="Times New Roman" w:eastAsia="Times New Roman" w:hAnsi="Times New Roman" w:cs="Times New Roman"/>
                <w:b/>
                <w:bCs/>
                <w:i/>
                <w:iCs/>
                <w:noProof/>
                <w:sz w:val="20"/>
                <w:szCs w:val="20"/>
                <w:lang w:eastAsia="pl-PL"/>
              </w:rPr>
              <w:t>Pełnomocnictwo do rachunku bankowego</w:t>
            </w:r>
          </w:p>
        </w:tc>
      </w:tr>
      <w:tr w:rsidR="00367C32" w:rsidRPr="00A97394" w14:paraId="4986C104" w14:textId="77777777" w:rsidTr="004D6DFE">
        <w:tc>
          <w:tcPr>
            <w:tcW w:w="926" w:type="dxa"/>
          </w:tcPr>
          <w:p w14:paraId="0621D0AC"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A4EFF78"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23AB862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06461455"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Potwierdzenie stanu środków na rachunku (opinia bankowa </w:t>
            </w:r>
            <w:r w:rsidRPr="00A97394">
              <w:rPr>
                <w:rFonts w:ascii="Times New Roman" w:eastAsia="Times New Roman" w:hAnsi="Times New Roman" w:cs="Times New Roman"/>
                <w:sz w:val="18"/>
                <w:szCs w:val="18"/>
                <w:lang w:eastAsia="pl-PL"/>
              </w:rPr>
              <w:t>zawierająca następujące informacje: saldo rachunku; aktualne zadłużenie; terminowość spłaty dotychczas udzielonych kredytów oraz zastosowane zabezpieczenia, występowanie tytułów egzekucyjnych)</w:t>
            </w:r>
          </w:p>
        </w:tc>
      </w:tr>
      <w:tr w:rsidR="00367C32" w:rsidRPr="00A97394" w14:paraId="0689B9A9" w14:textId="77777777" w:rsidTr="004D6DFE">
        <w:trPr>
          <w:trHeight w:val="324"/>
        </w:trPr>
        <w:tc>
          <w:tcPr>
            <w:tcW w:w="9995" w:type="dxa"/>
            <w:gridSpan w:val="4"/>
          </w:tcPr>
          <w:p w14:paraId="102C1762" w14:textId="77777777" w:rsidR="00367C32" w:rsidRPr="00A97394" w:rsidRDefault="00367C32" w:rsidP="00367C32">
            <w:pPr>
              <w:tabs>
                <w:tab w:val="right" w:pos="8789"/>
              </w:tabs>
              <w:suppressAutoHyphens/>
              <w:spacing w:after="0" w:line="240" w:lineRule="auto"/>
              <w:contextualSpacing/>
              <w:rPr>
                <w:rFonts w:ascii="Times New Roman" w:eastAsia="Calibri" w:hAnsi="Times New Roman" w:cs="Times New Roman"/>
                <w:b/>
                <w:bCs/>
                <w:i/>
                <w:iCs/>
                <w:spacing w:val="-2"/>
                <w:sz w:val="20"/>
                <w:szCs w:val="20"/>
              </w:rPr>
            </w:pPr>
            <w:r w:rsidRPr="00A97394">
              <w:rPr>
                <w:rFonts w:ascii="Times New Roman" w:eastAsia="Calibri" w:hAnsi="Times New Roman" w:cs="Times New Roman"/>
                <w:b/>
                <w:bCs/>
                <w:i/>
                <w:iCs/>
                <w:spacing w:val="-2"/>
                <w:sz w:val="20"/>
                <w:szCs w:val="20"/>
              </w:rPr>
              <w:t>Hipoteka wraz z cesją praw z polisy ubezpieczeniowej nieruchomości</w:t>
            </w:r>
          </w:p>
        </w:tc>
      </w:tr>
      <w:tr w:rsidR="00367C32" w:rsidRPr="00A97394" w14:paraId="050DE5C5" w14:textId="77777777" w:rsidTr="004D6DFE">
        <w:tc>
          <w:tcPr>
            <w:tcW w:w="926" w:type="dxa"/>
          </w:tcPr>
          <w:p w14:paraId="6CA43E91"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4012706"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6B43162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07B6A613"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Akt notarialny lub inny dokument potwierdzający tytuł prawny do przedmiotu zabezpieczenia spłaty pożyczki</w:t>
            </w:r>
          </w:p>
        </w:tc>
      </w:tr>
      <w:tr w:rsidR="00367C32" w:rsidRPr="00A97394" w14:paraId="44EBE2CC" w14:textId="77777777" w:rsidTr="004D6DFE">
        <w:tc>
          <w:tcPr>
            <w:tcW w:w="926" w:type="dxa"/>
          </w:tcPr>
          <w:p w14:paraId="01347942"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51C7F6A"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bottom w:val="single" w:sz="4" w:space="0" w:color="auto"/>
            </w:tcBorders>
          </w:tcPr>
          <w:p w14:paraId="4150E651"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bottom w:val="single" w:sz="4" w:space="0" w:color="auto"/>
            </w:tcBorders>
          </w:tcPr>
          <w:p w14:paraId="57A08A71"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Zgoda osoby trzeciej na udzielenie zabezpieczenia spłaty pożyczki – </w:t>
            </w:r>
            <w:r w:rsidRPr="00A97394">
              <w:rPr>
                <w:rFonts w:ascii="Times New Roman" w:eastAsia="Times New Roman" w:hAnsi="Times New Roman" w:cs="Times New Roman"/>
                <w:i/>
                <w:noProof/>
                <w:sz w:val="18"/>
                <w:szCs w:val="18"/>
                <w:lang w:eastAsia="pl-PL"/>
              </w:rPr>
              <w:t>(w przypadku ustanawiania zabezpieczenia na majątku osoby innej niż strona transakcji pożyczkowej)</w:t>
            </w:r>
          </w:p>
        </w:tc>
      </w:tr>
      <w:tr w:rsidR="00367C32" w:rsidRPr="00A97394" w14:paraId="6C17A02F" w14:textId="77777777" w:rsidTr="004D6DFE">
        <w:tc>
          <w:tcPr>
            <w:tcW w:w="926" w:type="dxa"/>
          </w:tcPr>
          <w:p w14:paraId="28688C78"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4DE1A1B3"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top w:val="single" w:sz="4" w:space="0" w:color="auto"/>
              <w:bottom w:val="single" w:sz="4" w:space="0" w:color="auto"/>
            </w:tcBorders>
          </w:tcPr>
          <w:p w14:paraId="64051C27"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nil"/>
              <w:bottom w:val="single" w:sz="4" w:space="0" w:color="auto"/>
            </w:tcBorders>
          </w:tcPr>
          <w:p w14:paraId="3315F2F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Numer księgi wieczystej oraz nr działki </w:t>
            </w:r>
          </w:p>
        </w:tc>
      </w:tr>
      <w:tr w:rsidR="00367C32" w:rsidRPr="00A97394" w14:paraId="7E5FD1E3" w14:textId="77777777" w:rsidTr="004D6DFE">
        <w:tc>
          <w:tcPr>
            <w:tcW w:w="926" w:type="dxa"/>
          </w:tcPr>
          <w:p w14:paraId="616927D4"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A29DA7E"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top w:val="single" w:sz="4" w:space="0" w:color="auto"/>
            </w:tcBorders>
          </w:tcPr>
          <w:p w14:paraId="52AFCB85"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tcBorders>
          </w:tcPr>
          <w:p w14:paraId="3D1F8C8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Aktualny wypis i wyrys z ewidencji gruntów </w:t>
            </w:r>
            <w:r w:rsidRPr="00A97394">
              <w:rPr>
                <w:rFonts w:ascii="Times New Roman" w:eastAsia="Times New Roman" w:hAnsi="Times New Roman" w:cs="Times New Roman"/>
                <w:i/>
                <w:iCs/>
                <w:noProof/>
                <w:sz w:val="18"/>
                <w:szCs w:val="18"/>
                <w:lang w:eastAsia="pl-PL"/>
              </w:rPr>
              <w:t>(opcjonalnie)</w:t>
            </w:r>
          </w:p>
        </w:tc>
      </w:tr>
      <w:tr w:rsidR="00367C32" w:rsidRPr="00A97394" w14:paraId="7AA21679" w14:textId="77777777" w:rsidTr="004D6DFE">
        <w:tc>
          <w:tcPr>
            <w:tcW w:w="926" w:type="dxa"/>
          </w:tcPr>
          <w:p w14:paraId="3D03FB69"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CD0AE0E"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CB230C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6B06B030"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Operat szacunkowy / wycena przedmiotu zabezpieczenia </w:t>
            </w:r>
            <w:r w:rsidRPr="00A97394">
              <w:rPr>
                <w:rFonts w:ascii="Times New Roman" w:eastAsia="Times New Roman" w:hAnsi="Times New Roman" w:cs="Times New Roman"/>
                <w:i/>
                <w:sz w:val="18"/>
                <w:szCs w:val="18"/>
                <w:lang w:eastAsia="pl-PL"/>
              </w:rPr>
              <w:t>(opcjonalnie)</w:t>
            </w:r>
          </w:p>
        </w:tc>
      </w:tr>
      <w:tr w:rsidR="00367C32" w:rsidRPr="00A97394" w14:paraId="64B05774" w14:textId="77777777" w:rsidTr="004D6DFE">
        <w:tc>
          <w:tcPr>
            <w:tcW w:w="926" w:type="dxa"/>
          </w:tcPr>
          <w:p w14:paraId="374515AC"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05D28BF"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0F1093E"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79FC720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Polisa ubezpieczeniowa dotycząca przedmiotu zabezpieczenia </w:t>
            </w:r>
            <w:r w:rsidRPr="00A97394">
              <w:rPr>
                <w:rFonts w:ascii="Times New Roman" w:eastAsia="Times New Roman" w:hAnsi="Times New Roman" w:cs="Times New Roman"/>
                <w:i/>
                <w:sz w:val="18"/>
                <w:szCs w:val="18"/>
                <w:lang w:eastAsia="pl-PL"/>
              </w:rPr>
              <w:t>(jeżeli dotyczy)</w:t>
            </w:r>
          </w:p>
        </w:tc>
      </w:tr>
      <w:tr w:rsidR="00367C32" w:rsidRPr="00A97394" w14:paraId="570EA2FB" w14:textId="77777777" w:rsidTr="004D6DFE">
        <w:tc>
          <w:tcPr>
            <w:tcW w:w="926" w:type="dxa"/>
          </w:tcPr>
          <w:p w14:paraId="5C17EB5C"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CAD09AE"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3559293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304ABE30" w14:textId="77777777" w:rsidR="00367C32" w:rsidRDefault="00367C32" w:rsidP="00367C32">
            <w:pPr>
              <w:spacing w:before="120" w:after="0" w:line="240" w:lineRule="auto"/>
              <w:rPr>
                <w:rFonts w:ascii="Times New Roman" w:eastAsia="Times New Roman" w:hAnsi="Times New Roman" w:cs="Times New Roman"/>
                <w:i/>
                <w:iCs/>
                <w:sz w:val="18"/>
                <w:szCs w:val="18"/>
                <w:lang w:eastAsia="pl-PL"/>
              </w:rPr>
            </w:pPr>
            <w:r w:rsidRPr="00A97394">
              <w:rPr>
                <w:rFonts w:ascii="Times New Roman" w:eastAsia="Times New Roman" w:hAnsi="Times New Roman" w:cs="Times New Roman"/>
                <w:sz w:val="18"/>
                <w:szCs w:val="18"/>
                <w:lang w:eastAsia="pl-PL"/>
              </w:rPr>
              <w:t xml:space="preserve">Dokumentacja fotograficzna nieruchomości będących przedmiotem zabezpieczenia </w:t>
            </w:r>
          </w:p>
          <w:p w14:paraId="388EBDA8" w14:textId="3A00C97B"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r>
      <w:tr w:rsidR="00367C32" w:rsidRPr="00A97394" w14:paraId="034620C6" w14:textId="77777777" w:rsidTr="004D6DFE">
        <w:trPr>
          <w:trHeight w:val="409"/>
        </w:trPr>
        <w:tc>
          <w:tcPr>
            <w:tcW w:w="9995" w:type="dxa"/>
            <w:gridSpan w:val="4"/>
            <w:tcBorders>
              <w:right w:val="single" w:sz="4" w:space="0" w:color="auto"/>
            </w:tcBorders>
          </w:tcPr>
          <w:p w14:paraId="678F65ED" w14:textId="77777777" w:rsidR="00367C32" w:rsidRPr="00A97394" w:rsidRDefault="00367C32" w:rsidP="00367C32">
            <w:pPr>
              <w:tabs>
                <w:tab w:val="right" w:pos="8789"/>
              </w:tabs>
              <w:suppressAutoHyphens/>
              <w:spacing w:after="0" w:line="240" w:lineRule="auto"/>
              <w:contextualSpacing/>
              <w:rPr>
                <w:rFonts w:ascii="Times New Roman" w:eastAsia="Calibri" w:hAnsi="Times New Roman" w:cs="Times New Roman"/>
                <w:b/>
                <w:bCs/>
                <w:i/>
                <w:iCs/>
                <w:spacing w:val="-2"/>
                <w:sz w:val="20"/>
                <w:szCs w:val="20"/>
              </w:rPr>
            </w:pPr>
            <w:r w:rsidRPr="00A97394">
              <w:rPr>
                <w:rFonts w:ascii="Times New Roman" w:eastAsia="Calibri" w:hAnsi="Times New Roman" w:cs="Times New Roman"/>
                <w:b/>
                <w:bCs/>
                <w:i/>
                <w:iCs/>
                <w:spacing w:val="-2"/>
                <w:sz w:val="20"/>
                <w:szCs w:val="20"/>
              </w:rPr>
              <w:t>Gwarancja banku mającego siedzibę w Polsce</w:t>
            </w:r>
          </w:p>
        </w:tc>
      </w:tr>
      <w:tr w:rsidR="00367C32" w:rsidRPr="00A97394" w14:paraId="7CD6193A" w14:textId="77777777" w:rsidTr="004D6DFE">
        <w:tc>
          <w:tcPr>
            <w:tcW w:w="926" w:type="dxa"/>
          </w:tcPr>
          <w:p w14:paraId="34640015"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B63E94A"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2F9AD8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7F83C2D3" w14:textId="77777777" w:rsidR="00367C32" w:rsidRPr="00A97394" w:rsidRDefault="00367C32" w:rsidP="00367C32">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Wniosek o udzielenie gwarancji bankowej </w:t>
            </w:r>
            <w:r w:rsidRPr="00A97394">
              <w:rPr>
                <w:rFonts w:ascii="Times New Roman" w:eastAsia="Times New Roman" w:hAnsi="Times New Roman" w:cs="Times New Roman"/>
                <w:i/>
                <w:iCs/>
                <w:sz w:val="18"/>
                <w:szCs w:val="18"/>
                <w:lang w:eastAsia="pl-PL"/>
              </w:rPr>
              <w:t>(kserokopia)</w:t>
            </w:r>
          </w:p>
        </w:tc>
      </w:tr>
      <w:tr w:rsidR="00367C32" w:rsidRPr="00A97394" w14:paraId="16F76A7D" w14:textId="77777777" w:rsidTr="004D6DFE">
        <w:trPr>
          <w:trHeight w:val="387"/>
        </w:trPr>
        <w:tc>
          <w:tcPr>
            <w:tcW w:w="926" w:type="dxa"/>
          </w:tcPr>
          <w:p w14:paraId="3C92BA96"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640CD159"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AC840C3"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4F69553A" w14:textId="77777777" w:rsidR="00367C32" w:rsidRPr="00A97394" w:rsidRDefault="00367C32" w:rsidP="00367C32">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Promesa udzielenia gwarancji bankowej </w:t>
            </w:r>
            <w:r w:rsidRPr="00A97394">
              <w:rPr>
                <w:rFonts w:ascii="Times New Roman" w:eastAsia="Times New Roman" w:hAnsi="Times New Roman" w:cs="Times New Roman"/>
                <w:i/>
                <w:iCs/>
                <w:sz w:val="18"/>
                <w:szCs w:val="18"/>
                <w:lang w:eastAsia="pl-PL"/>
              </w:rPr>
              <w:t>(do uzupełnienia przed wydaniem decyzji o udzieleniu pożyczki)</w:t>
            </w:r>
          </w:p>
        </w:tc>
      </w:tr>
      <w:tr w:rsidR="00367C32" w:rsidRPr="00A97394" w14:paraId="43EB9309" w14:textId="77777777" w:rsidTr="004D6DFE">
        <w:trPr>
          <w:cantSplit/>
        </w:trPr>
        <w:tc>
          <w:tcPr>
            <w:tcW w:w="9995" w:type="dxa"/>
            <w:gridSpan w:val="4"/>
          </w:tcPr>
          <w:p w14:paraId="45D628E4" w14:textId="77777777" w:rsidR="00367C32" w:rsidRPr="00A97394" w:rsidRDefault="00367C32" w:rsidP="00367C32">
            <w:pPr>
              <w:spacing w:before="120" w:after="0" w:line="240" w:lineRule="auto"/>
              <w:jc w:val="both"/>
              <w:rPr>
                <w:rFonts w:ascii="Times New Roman" w:eastAsia="Times New Roman" w:hAnsi="Times New Roman" w:cs="Times New Roman"/>
                <w:b/>
                <w:bCs/>
                <w:i/>
                <w:iCs/>
                <w:noProof/>
                <w:sz w:val="20"/>
                <w:szCs w:val="20"/>
                <w:lang w:eastAsia="pl-PL"/>
              </w:rPr>
            </w:pPr>
            <w:bookmarkStart w:id="4" w:name="_Hlk204330639"/>
            <w:r w:rsidRPr="00A97394">
              <w:rPr>
                <w:rFonts w:ascii="Times New Roman" w:eastAsia="Times New Roman" w:hAnsi="Times New Roman" w:cs="Times New Roman"/>
                <w:b/>
                <w:bCs/>
                <w:i/>
                <w:iCs/>
                <w:sz w:val="20"/>
                <w:szCs w:val="20"/>
                <w:lang w:eastAsia="pl-PL"/>
              </w:rPr>
              <w:t>Blokada środków pieniężnych na lokatach bankowych</w:t>
            </w:r>
          </w:p>
        </w:tc>
      </w:tr>
      <w:tr w:rsidR="00367C32" w:rsidRPr="00A97394" w14:paraId="4AEBDA3B" w14:textId="77777777" w:rsidTr="004D6DFE">
        <w:trPr>
          <w:cantSplit/>
        </w:trPr>
        <w:tc>
          <w:tcPr>
            <w:tcW w:w="926" w:type="dxa"/>
          </w:tcPr>
          <w:p w14:paraId="3F74A2CD"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789666D7"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3CF4342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7F8275B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Potwierdzenie otwarcia rachunku odnawialnej lokaty terminowej  </w:t>
            </w:r>
          </w:p>
        </w:tc>
      </w:tr>
      <w:tr w:rsidR="00367C32" w:rsidRPr="00A97394" w14:paraId="44AC371A" w14:textId="77777777" w:rsidTr="004D6DFE">
        <w:trPr>
          <w:cantSplit/>
        </w:trPr>
        <w:tc>
          <w:tcPr>
            <w:tcW w:w="9995" w:type="dxa"/>
            <w:gridSpan w:val="4"/>
            <w:tcBorders>
              <w:right w:val="single" w:sz="4" w:space="0" w:color="auto"/>
            </w:tcBorders>
          </w:tcPr>
          <w:p w14:paraId="551FEBF7" w14:textId="77777777" w:rsidR="00367C32" w:rsidRPr="00A97394" w:rsidRDefault="00367C32" w:rsidP="00367C32">
            <w:pPr>
              <w:spacing w:before="120" w:after="0" w:line="240" w:lineRule="auto"/>
              <w:rPr>
                <w:rFonts w:ascii="Times New Roman" w:eastAsia="Times New Roman" w:hAnsi="Times New Roman" w:cs="Times New Roman"/>
                <w:b/>
                <w:bCs/>
                <w:i/>
                <w:iCs/>
                <w:noProof/>
                <w:sz w:val="20"/>
                <w:szCs w:val="20"/>
                <w:lang w:eastAsia="pl-PL"/>
              </w:rPr>
            </w:pPr>
            <w:r w:rsidRPr="00A97394">
              <w:rPr>
                <w:rFonts w:ascii="Times New Roman" w:eastAsia="Times New Roman" w:hAnsi="Times New Roman" w:cs="Times New Roman"/>
                <w:b/>
                <w:bCs/>
                <w:i/>
                <w:iCs/>
                <w:spacing w:val="-2"/>
                <w:sz w:val="20"/>
                <w:szCs w:val="20"/>
                <w:lang w:eastAsia="pl-PL"/>
              </w:rPr>
              <w:t>Przewłaszczenie środków trwałych – wraz z cesją praw z polisy ubezpieczeniowej</w:t>
            </w:r>
          </w:p>
        </w:tc>
      </w:tr>
      <w:tr w:rsidR="00367C32" w:rsidRPr="00A97394" w14:paraId="055E4301" w14:textId="77777777" w:rsidTr="004D6DFE">
        <w:trPr>
          <w:cantSplit/>
        </w:trPr>
        <w:tc>
          <w:tcPr>
            <w:tcW w:w="926" w:type="dxa"/>
          </w:tcPr>
          <w:p w14:paraId="1DCAA827"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02A1B37E"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106F9BA7"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4B315F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Dokument potwierdzający tytuł prawny do przedmiotu zabezpieczenia spłaty pożyczki </w:t>
            </w:r>
            <w:r w:rsidRPr="00A97394">
              <w:rPr>
                <w:rFonts w:ascii="Times New Roman" w:eastAsia="Times New Roman" w:hAnsi="Times New Roman" w:cs="Times New Roman"/>
                <w:i/>
                <w:iCs/>
                <w:noProof/>
                <w:sz w:val="18"/>
                <w:szCs w:val="18"/>
                <w:lang w:eastAsia="pl-PL"/>
              </w:rPr>
              <w:t>(np. dowód rejestracyjny pojazdu, faktura zakupu, umowa nabycia)</w:t>
            </w:r>
          </w:p>
        </w:tc>
      </w:tr>
      <w:tr w:rsidR="00367C32" w:rsidRPr="00A97394" w14:paraId="7E74938B" w14:textId="77777777" w:rsidTr="004D6DFE">
        <w:trPr>
          <w:cantSplit/>
        </w:trPr>
        <w:tc>
          <w:tcPr>
            <w:tcW w:w="926" w:type="dxa"/>
          </w:tcPr>
          <w:p w14:paraId="0C3D3F87"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24BAE06E"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3040B341"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D298F8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Polisa ubezpieczeniowa dotycząca przedmiotu zabezpieczenia</w:t>
            </w:r>
          </w:p>
        </w:tc>
      </w:tr>
      <w:tr w:rsidR="00367C32" w:rsidRPr="00A97394" w14:paraId="115D033F" w14:textId="77777777" w:rsidTr="004D6DFE">
        <w:trPr>
          <w:cantSplit/>
        </w:trPr>
        <w:tc>
          <w:tcPr>
            <w:tcW w:w="926" w:type="dxa"/>
          </w:tcPr>
          <w:p w14:paraId="594D49B5" w14:textId="77777777" w:rsidR="00367C32" w:rsidRPr="00A97394" w:rsidRDefault="00367C32" w:rsidP="00367C32">
            <w:pPr>
              <w:tabs>
                <w:tab w:val="num" w:pos="567"/>
              </w:tabs>
              <w:spacing w:before="120" w:after="0" w:line="240" w:lineRule="auto"/>
              <w:ind w:left="567" w:hanging="567"/>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05119BAB"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0F8DACB7"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927A7C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Zgoda osoby trzeciej na udzielenie zabezpieczenia spłaty pożyczki – </w:t>
            </w:r>
            <w:r w:rsidRPr="00A97394">
              <w:rPr>
                <w:rFonts w:ascii="Times New Roman" w:eastAsia="Times New Roman" w:hAnsi="Times New Roman" w:cs="Times New Roman"/>
                <w:i/>
                <w:noProof/>
                <w:sz w:val="18"/>
                <w:szCs w:val="18"/>
                <w:lang w:eastAsia="pl-PL"/>
              </w:rPr>
              <w:t>(w przypadku ustanawiania zabezpieczenia na majątku osoby innej niż strona transakcji pożyczkowej)</w:t>
            </w:r>
          </w:p>
        </w:tc>
      </w:tr>
      <w:tr w:rsidR="00367C32" w:rsidRPr="00A97394" w14:paraId="387FEB94" w14:textId="77777777" w:rsidTr="004D6DFE">
        <w:trPr>
          <w:cantSplit/>
        </w:trPr>
        <w:tc>
          <w:tcPr>
            <w:tcW w:w="926" w:type="dxa"/>
          </w:tcPr>
          <w:p w14:paraId="38523BF6" w14:textId="77777777" w:rsidR="00367C32" w:rsidRPr="00A97394" w:rsidRDefault="00367C32" w:rsidP="00367C32">
            <w:pPr>
              <w:tabs>
                <w:tab w:val="num" w:pos="567"/>
              </w:tabs>
              <w:spacing w:before="120" w:after="0" w:line="240" w:lineRule="auto"/>
              <w:ind w:left="567" w:hanging="567"/>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45D32F6C"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51CF2105"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12328E0B" w14:textId="0A172F5D"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Dokumentacja fotograficzna ruchomości będących przedmiotem zabezpieczenia</w:t>
            </w:r>
            <w:r>
              <w:rPr>
                <w:rFonts w:ascii="Times New Roman" w:eastAsia="Times New Roman" w:hAnsi="Times New Roman" w:cs="Times New Roman"/>
                <w:sz w:val="18"/>
                <w:szCs w:val="18"/>
                <w:lang w:eastAsia="pl-PL"/>
              </w:rPr>
              <w:t xml:space="preserve"> </w:t>
            </w:r>
            <w:r w:rsidRPr="004B35CD">
              <w:rPr>
                <w:rFonts w:ascii="Times New Roman" w:eastAsia="Times New Roman" w:hAnsi="Times New Roman" w:cs="Times New Roman"/>
                <w:i/>
                <w:iCs/>
                <w:sz w:val="18"/>
                <w:szCs w:val="18"/>
                <w:lang w:eastAsia="pl-PL"/>
              </w:rPr>
              <w:t>(m.in.  tabliczek znamionowych)</w:t>
            </w:r>
          </w:p>
        </w:tc>
      </w:tr>
      <w:tr w:rsidR="00367C32" w:rsidRPr="00A97394" w14:paraId="480D6590" w14:textId="77777777" w:rsidTr="004D6DFE">
        <w:trPr>
          <w:cantSplit/>
        </w:trPr>
        <w:tc>
          <w:tcPr>
            <w:tcW w:w="9995" w:type="dxa"/>
            <w:gridSpan w:val="4"/>
            <w:tcBorders>
              <w:right w:val="single" w:sz="4" w:space="0" w:color="auto"/>
            </w:tcBorders>
          </w:tcPr>
          <w:p w14:paraId="1E7D4D5B" w14:textId="24C1F7FB" w:rsidR="00367C32" w:rsidRPr="00A97394" w:rsidRDefault="00367C32" w:rsidP="00367C32">
            <w:pPr>
              <w:spacing w:before="120" w:after="0" w:line="240" w:lineRule="auto"/>
              <w:rPr>
                <w:rFonts w:ascii="Times New Roman" w:eastAsia="Times New Roman" w:hAnsi="Times New Roman" w:cs="Times New Roman"/>
                <w:b/>
                <w:bCs/>
                <w:noProof/>
                <w:sz w:val="20"/>
                <w:szCs w:val="20"/>
                <w:lang w:eastAsia="pl-PL"/>
              </w:rPr>
            </w:pPr>
            <w:r w:rsidRPr="00A97394">
              <w:rPr>
                <w:rFonts w:ascii="Times New Roman" w:eastAsia="Times New Roman" w:hAnsi="Times New Roman" w:cs="Times New Roman"/>
                <w:b/>
                <w:bCs/>
                <w:noProof/>
                <w:sz w:val="20"/>
                <w:szCs w:val="20"/>
                <w:lang w:eastAsia="pl-PL"/>
              </w:rPr>
              <w:t>INNE DOKUMENTY UZGODNIONE Z PRACOWNIKIEM LUBUSKIEGO FUNDUSZU POŻYCZKOWEGO:</w:t>
            </w:r>
          </w:p>
        </w:tc>
      </w:tr>
      <w:tr w:rsidR="00367C32" w:rsidRPr="00A97394" w14:paraId="55A60954" w14:textId="77777777" w:rsidTr="004D6DFE">
        <w:trPr>
          <w:cantSplit/>
        </w:trPr>
        <w:tc>
          <w:tcPr>
            <w:tcW w:w="926" w:type="dxa"/>
          </w:tcPr>
          <w:p w14:paraId="44FE266B"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6514C04B"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Borders>
              <w:bottom w:val="nil"/>
            </w:tcBorders>
          </w:tcPr>
          <w:p w14:paraId="6821ECE3"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7889B307"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r>
      <w:tr w:rsidR="00367C32" w:rsidRPr="00A97394" w14:paraId="39E82CD6" w14:textId="77777777" w:rsidTr="004D6DFE">
        <w:trPr>
          <w:cantSplit/>
        </w:trPr>
        <w:tc>
          <w:tcPr>
            <w:tcW w:w="926" w:type="dxa"/>
          </w:tcPr>
          <w:p w14:paraId="5DC0CA09"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tcPr>
          <w:p w14:paraId="48139209" w14:textId="77777777" w:rsidR="00367C32" w:rsidRPr="00A97394" w:rsidRDefault="00367C32" w:rsidP="00367C32">
            <w:pPr>
              <w:tabs>
                <w:tab w:val="left" w:pos="708"/>
              </w:tabs>
              <w:spacing w:after="0" w:line="276" w:lineRule="auto"/>
              <w:rPr>
                <w:rFonts w:ascii="Times New Roman" w:eastAsia="Times New Roman" w:hAnsi="Times New Roman" w:cs="Times New Roman"/>
                <w:sz w:val="18"/>
                <w:szCs w:val="18"/>
                <w:lang w:eastAsia="x-none"/>
              </w:rPr>
            </w:pPr>
          </w:p>
        </w:tc>
        <w:tc>
          <w:tcPr>
            <w:tcW w:w="992" w:type="dxa"/>
            <w:tcBorders>
              <w:bottom w:val="single" w:sz="4" w:space="0" w:color="auto"/>
            </w:tcBorders>
          </w:tcPr>
          <w:p w14:paraId="31D64A2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04E75658"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r>
      <w:tr w:rsidR="00367C32" w:rsidRPr="00A97394" w14:paraId="1C065D53" w14:textId="77777777" w:rsidTr="004D6DFE">
        <w:trPr>
          <w:cantSplit/>
        </w:trPr>
        <w:tc>
          <w:tcPr>
            <w:tcW w:w="926" w:type="dxa"/>
          </w:tcPr>
          <w:p w14:paraId="1B0CD06E"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tcPr>
          <w:p w14:paraId="55A4D8C3" w14:textId="77777777" w:rsidR="00367C32" w:rsidRPr="00A97394" w:rsidRDefault="00367C32" w:rsidP="00367C32">
            <w:pPr>
              <w:tabs>
                <w:tab w:val="left" w:pos="708"/>
              </w:tabs>
              <w:spacing w:after="0" w:line="276" w:lineRule="auto"/>
              <w:rPr>
                <w:rFonts w:ascii="Times New Roman" w:eastAsia="Times New Roman" w:hAnsi="Times New Roman" w:cs="Times New Roman"/>
                <w:sz w:val="18"/>
                <w:szCs w:val="18"/>
                <w:lang w:eastAsia="x-none"/>
              </w:rPr>
            </w:pPr>
          </w:p>
        </w:tc>
        <w:tc>
          <w:tcPr>
            <w:tcW w:w="992" w:type="dxa"/>
            <w:tcBorders>
              <w:bottom w:val="single" w:sz="4" w:space="0" w:color="auto"/>
            </w:tcBorders>
          </w:tcPr>
          <w:p w14:paraId="301C91A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530C5AD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r>
      <w:bookmarkEnd w:id="4"/>
    </w:tbl>
    <w:p w14:paraId="7E7746AB" w14:textId="77777777" w:rsidR="0059700D" w:rsidRDefault="0059700D" w:rsidP="0059700D">
      <w:pPr>
        <w:pStyle w:val="Tekstpodstawowywcity3"/>
        <w:spacing w:before="160"/>
        <w:ind w:left="0" w:right="561"/>
        <w:rPr>
          <w:sz w:val="24"/>
        </w:rPr>
      </w:pPr>
    </w:p>
    <w:p w14:paraId="2F2C0DAB" w14:textId="7D490EE0" w:rsidR="00242825" w:rsidRPr="00424634" w:rsidRDefault="00242825" w:rsidP="0059700D">
      <w:pPr>
        <w:pStyle w:val="Tekstpodstawowywcity3"/>
        <w:spacing w:before="160"/>
        <w:ind w:left="0" w:right="561"/>
      </w:pPr>
    </w:p>
    <w:sectPr w:rsidR="00242825" w:rsidRPr="00424634" w:rsidSect="006326C8">
      <w:pgSz w:w="11906" w:h="16838" w:code="9"/>
      <w:pgMar w:top="811" w:right="1134" w:bottom="1418" w:left="1134" w:header="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360F" w14:textId="77777777" w:rsidR="00FF3B70" w:rsidRDefault="00FF3B70" w:rsidP="00A63677">
      <w:pPr>
        <w:spacing w:after="0" w:line="240" w:lineRule="auto"/>
      </w:pPr>
      <w:r>
        <w:separator/>
      </w:r>
    </w:p>
  </w:endnote>
  <w:endnote w:type="continuationSeparator" w:id="0">
    <w:p w14:paraId="24903E50" w14:textId="77777777" w:rsidR="00FF3B70" w:rsidRDefault="00FF3B70" w:rsidP="00A6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98DB" w14:textId="77777777" w:rsidR="006326C8" w:rsidRPr="00AE1561" w:rsidRDefault="006326C8" w:rsidP="006326C8">
    <w:pPr>
      <w:pStyle w:val="Stopka"/>
      <w:framePr w:wrap="around" w:vAnchor="text" w:hAnchor="page" w:x="1141" w:y="29"/>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864707838"/>
      <w:docPartObj>
        <w:docPartGallery w:val="Page Numbers (Bottom of Page)"/>
        <w:docPartUnique/>
      </w:docPartObj>
    </w:sdtPr>
    <w:sdtEndPr/>
    <w:sdtContent>
      <w:p w14:paraId="1A92B2D9" w14:textId="2E75AB52" w:rsidR="00053B9E" w:rsidRDefault="009A3D1A">
        <w:pPr>
          <w:pStyle w:val="Stopka"/>
          <w:jc w:val="right"/>
        </w:pPr>
        <w:r>
          <w:rPr>
            <w:noProof/>
            <w:lang w:eastAsia="pl-PL"/>
          </w:rPr>
          <mc:AlternateContent>
            <mc:Choice Requires="wps">
              <w:drawing>
                <wp:anchor distT="4294967291" distB="4294967291" distL="114300" distR="114300" simplePos="0" relativeHeight="251660800" behindDoc="0" locked="0" layoutInCell="1" allowOverlap="1" wp14:anchorId="390FE5A9" wp14:editId="65C41565">
                  <wp:simplePos x="0" y="0"/>
                  <wp:positionH relativeFrom="column">
                    <wp:posOffset>1905</wp:posOffset>
                  </wp:positionH>
                  <wp:positionV relativeFrom="paragraph">
                    <wp:posOffset>-1271</wp:posOffset>
                  </wp:positionV>
                  <wp:extent cx="290004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A989D" id="Line 6"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1pt" to="2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"/>
              </w:pict>
            </mc:Fallback>
          </mc:AlternateContent>
        </w:r>
        <w:r w:rsidR="00F37625">
          <w:fldChar w:fldCharType="begin"/>
        </w:r>
        <w:r w:rsidR="00053B9E">
          <w:instrText>PAGE   \* MERGEFORMAT</w:instrText>
        </w:r>
        <w:r w:rsidR="00F37625">
          <w:fldChar w:fldCharType="separate"/>
        </w:r>
        <w:r w:rsidR="000F5BE8">
          <w:rPr>
            <w:noProof/>
          </w:rPr>
          <w:t>9</w:t>
        </w:r>
        <w:r w:rsidR="00F37625">
          <w:fldChar w:fldCharType="end"/>
        </w:r>
      </w:p>
    </w:sdtContent>
  </w:sdt>
  <w:p w14:paraId="08E3E589" w14:textId="6914FCE9" w:rsidR="006326C8" w:rsidRPr="0027148E" w:rsidRDefault="00593C36" w:rsidP="006326C8">
    <w:pPr>
      <w:pStyle w:val="Stopka"/>
      <w:rPr>
        <w:rFonts w:ascii="Times New Roman" w:hAnsi="Times New Roman" w:cs="Times New Roman"/>
        <w:sz w:val="16"/>
        <w:szCs w:val="16"/>
      </w:rPr>
    </w:pPr>
    <w:r w:rsidRPr="0027148E">
      <w:rPr>
        <w:rFonts w:ascii="Times New Roman" w:hAnsi="Times New Roman" w:cs="Times New Roman"/>
        <w:sz w:val="16"/>
        <w:szCs w:val="16"/>
      </w:rPr>
      <w:t>Wniosek o udzielenie pożyczki (</w:t>
    </w:r>
    <w:r w:rsidRPr="0027148E">
      <w:rPr>
        <w:rStyle w:val="Numerstrony"/>
        <w:rFonts w:ascii="Times New Roman" w:hAnsi="Times New Roman" w:cs="Times New Roman"/>
        <w:sz w:val="16"/>
        <w:szCs w:val="16"/>
      </w:rPr>
      <w:t>FJ-56/BGK/</w:t>
    </w:r>
    <w:r w:rsidR="00D03B10">
      <w:rPr>
        <w:rStyle w:val="Numerstrony"/>
        <w:rFonts w:ascii="Times New Roman" w:hAnsi="Times New Roman" w:cs="Times New Roman"/>
        <w:sz w:val="16"/>
        <w:szCs w:val="16"/>
      </w:rPr>
      <w:t>N/</w:t>
    </w:r>
    <w:r w:rsidR="007922A8">
      <w:rPr>
        <w:rStyle w:val="Numerstrony"/>
        <w:rFonts w:ascii="Times New Roman" w:hAnsi="Times New Roman" w:cs="Times New Roman"/>
        <w:sz w:val="16"/>
        <w:szCs w:val="16"/>
      </w:rPr>
      <w:t>OZE</w:t>
    </w:r>
    <w:r w:rsidR="00C96E06">
      <w:rPr>
        <w:rStyle w:val="Numerstrony"/>
        <w:rFonts w:ascii="Times New Roman" w:hAnsi="Times New Roman" w:cs="Times New Roman"/>
        <w:sz w:val="16"/>
        <w:szCs w:val="16"/>
      </w:rPr>
      <w:t>/</w:t>
    </w:r>
    <w:r w:rsidR="007922A8">
      <w:rPr>
        <w:rStyle w:val="Numerstrony"/>
        <w:rFonts w:ascii="Times New Roman" w:hAnsi="Times New Roman" w:cs="Times New Roman"/>
        <w:sz w:val="16"/>
        <w:szCs w:val="16"/>
      </w:rPr>
      <w:t>JST</w:t>
    </w:r>
    <w:r w:rsidRPr="0027148E">
      <w:rPr>
        <w:rStyle w:val="Numerstrony"/>
        <w:rFonts w:ascii="Times New Roman" w:hAnsi="Times New Roman" w:cs="Times New Roman"/>
        <w:sz w:val="16"/>
        <w:szCs w:val="16"/>
      </w:rPr>
      <w:t xml:space="preserve">), wyd. </w:t>
    </w:r>
    <w:r w:rsidR="00C96E06">
      <w:rPr>
        <w:rStyle w:val="Numerstrony"/>
        <w:rFonts w:ascii="Times New Roman" w:hAnsi="Times New Roman" w:cs="Times New Roman"/>
        <w:sz w:val="16"/>
        <w:szCs w:val="16"/>
      </w:rPr>
      <w:t>1</w:t>
    </w:r>
    <w:r w:rsidRPr="0027148E">
      <w:rPr>
        <w:rStyle w:val="Numerstrony"/>
        <w:rFonts w:ascii="Times New Roman" w:hAnsi="Times New Roman" w:cs="Times New Roman"/>
        <w:sz w:val="16"/>
        <w:szCs w:val="16"/>
      </w:rPr>
      <w:t xml:space="preserve"> z </w:t>
    </w:r>
    <w:r w:rsidR="0027148E" w:rsidRPr="0027148E">
      <w:rPr>
        <w:rStyle w:val="Numerstrony"/>
        <w:rFonts w:ascii="Times New Roman" w:hAnsi="Times New Roman" w:cs="Times New Roman"/>
        <w:sz w:val="16"/>
        <w:szCs w:val="16"/>
      </w:rPr>
      <w:t>dn.</w:t>
    </w:r>
    <w:r w:rsidR="00F20F7D">
      <w:rPr>
        <w:rStyle w:val="Numerstrony"/>
        <w:rFonts w:ascii="Times New Roman" w:hAnsi="Times New Roman" w:cs="Times New Roman"/>
        <w:sz w:val="16"/>
        <w:szCs w:val="16"/>
      </w:rPr>
      <w:t xml:space="preserve"> </w:t>
    </w:r>
    <w:r w:rsidR="00C96E06">
      <w:rPr>
        <w:rStyle w:val="Numerstrony"/>
        <w:rFonts w:ascii="Times New Roman" w:hAnsi="Times New Roman" w:cs="Times New Roman"/>
        <w:sz w:val="16"/>
        <w:szCs w:val="16"/>
      </w:rPr>
      <w:t>2</w:t>
    </w:r>
    <w:r w:rsidR="007922A8">
      <w:rPr>
        <w:rStyle w:val="Numerstrony"/>
        <w:rFonts w:ascii="Times New Roman" w:hAnsi="Times New Roman" w:cs="Times New Roman"/>
        <w:sz w:val="16"/>
        <w:szCs w:val="16"/>
      </w:rPr>
      <w:t>7</w:t>
    </w:r>
    <w:r w:rsidR="00C96E06">
      <w:rPr>
        <w:rStyle w:val="Numerstrony"/>
        <w:rFonts w:ascii="Times New Roman" w:hAnsi="Times New Roman" w:cs="Times New Roman"/>
        <w:sz w:val="16"/>
        <w:szCs w:val="16"/>
      </w:rPr>
      <w:t>.0</w:t>
    </w:r>
    <w:r w:rsidR="007922A8">
      <w:rPr>
        <w:rStyle w:val="Numerstrony"/>
        <w:rFonts w:ascii="Times New Roman" w:hAnsi="Times New Roman" w:cs="Times New Roman"/>
        <w:sz w:val="16"/>
        <w:szCs w:val="16"/>
      </w:rPr>
      <w:t>2</w:t>
    </w:r>
    <w:r w:rsidR="00C96E06">
      <w:rPr>
        <w:rStyle w:val="Numerstrony"/>
        <w:rFonts w:ascii="Times New Roman" w:hAnsi="Times New Roman" w:cs="Times New Roman"/>
        <w:sz w:val="16"/>
        <w:szCs w:val="16"/>
      </w:rPr>
      <w:t>.2026</w:t>
    </w:r>
    <w:r w:rsidRPr="0027148E">
      <w:rPr>
        <w:rStyle w:val="Numerstrony"/>
        <w:rFonts w:ascii="Times New Roman" w:hAnsi="Times New Roman" w:cs="Times New Roman"/>
        <w:sz w:val="16"/>
        <w:szCs w:val="16"/>
      </w:rPr>
      <w:t xml:space="preserve"> </w:t>
    </w:r>
    <w:r w:rsidR="006326C8" w:rsidRPr="0027148E">
      <w:rPr>
        <w:rStyle w:val="Numerstrony"/>
        <w:rFonts w:ascii="Times New Roman" w:hAnsi="Times New Roman" w:cs="Times New Roman"/>
        <w:sz w:val="16"/>
        <w:szCs w:val="16"/>
      </w:rPr>
      <w:t>r.</w:t>
    </w:r>
  </w:p>
  <w:p w14:paraId="29E95CD0" w14:textId="4FDEC6B9" w:rsidR="006326C8" w:rsidRPr="000A0095" w:rsidRDefault="00593C36" w:rsidP="00B708BD">
    <w:pPr>
      <w:pStyle w:val="Stopka"/>
      <w:rPr>
        <w:rFonts w:ascii="Times New Roman" w:hAnsi="Times New Roman" w:cs="Times New Roman"/>
        <w:sz w:val="16"/>
        <w:szCs w:val="16"/>
      </w:rPr>
    </w:pPr>
    <w:r w:rsidRPr="005248A1">
      <w:rPr>
        <w:noProof/>
        <w:color w:val="FF0000"/>
      </w:rPr>
      <w:drawing>
        <wp:anchor distT="0" distB="0" distL="114300" distR="114300" simplePos="0" relativeHeight="251673600" behindDoc="0" locked="0" layoutInCell="1" allowOverlap="1" wp14:anchorId="1E85A18E" wp14:editId="17327D88">
          <wp:simplePos x="0" y="0"/>
          <wp:positionH relativeFrom="column">
            <wp:posOffset>1009540</wp:posOffset>
          </wp:positionH>
          <wp:positionV relativeFrom="paragraph">
            <wp:posOffset>47570</wp:posOffset>
          </wp:positionV>
          <wp:extent cx="4220452" cy="537300"/>
          <wp:effectExtent l="0" t="0" r="8890" b="0"/>
          <wp:wrapNone/>
          <wp:docPr id="83309418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1DDC" w14:textId="77777777" w:rsidR="00C66CB5" w:rsidRPr="00AE1561" w:rsidRDefault="00C66CB5" w:rsidP="006326C8">
    <w:pPr>
      <w:pStyle w:val="Stopka"/>
      <w:framePr w:wrap="around" w:vAnchor="text" w:hAnchor="page" w:x="1141" w:y="76"/>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935018295"/>
      <w:docPartObj>
        <w:docPartGallery w:val="Page Numbers (Bottom of Page)"/>
        <w:docPartUnique/>
      </w:docPartObj>
    </w:sdtPr>
    <w:sdtEndPr/>
    <w:sdtContent>
      <w:p w14:paraId="33E762B4" w14:textId="0E66796F" w:rsidR="00053B9E" w:rsidRDefault="009A3D1A">
        <w:pPr>
          <w:pStyle w:val="Stopka"/>
          <w:jc w:val="right"/>
        </w:pPr>
        <w:r>
          <w:rPr>
            <w:noProof/>
            <w:lang w:eastAsia="pl-PL"/>
          </w:rPr>
          <mc:AlternateContent>
            <mc:Choice Requires="wps">
              <w:drawing>
                <wp:anchor distT="4294967291" distB="4294967291" distL="114300" distR="114300" simplePos="0" relativeHeight="251659776" behindDoc="0" locked="0" layoutInCell="1" allowOverlap="1" wp14:anchorId="29E11FC4" wp14:editId="3EB0BF18">
                  <wp:simplePos x="0" y="0"/>
                  <wp:positionH relativeFrom="column">
                    <wp:posOffset>-17145</wp:posOffset>
                  </wp:positionH>
                  <wp:positionV relativeFrom="paragraph">
                    <wp:posOffset>8254</wp:posOffset>
                  </wp:positionV>
                  <wp:extent cx="2900045" cy="0"/>
                  <wp:effectExtent l="0" t="0" r="0" b="0"/>
                  <wp:wrapNone/>
                  <wp:docPr id="8305425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7CEA" id="Line 6"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pt,.65pt" to="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"/>
              </w:pict>
            </mc:Fallback>
          </mc:AlternateContent>
        </w:r>
        <w:r w:rsidR="00F37625">
          <w:fldChar w:fldCharType="begin"/>
        </w:r>
        <w:r w:rsidR="00053B9E">
          <w:instrText>PAGE   \* MERGEFORMAT</w:instrText>
        </w:r>
        <w:r w:rsidR="00F37625">
          <w:fldChar w:fldCharType="separate"/>
        </w:r>
        <w:r w:rsidR="000F5BE8">
          <w:rPr>
            <w:noProof/>
          </w:rPr>
          <w:t>11</w:t>
        </w:r>
        <w:r w:rsidR="00F37625">
          <w:fldChar w:fldCharType="end"/>
        </w:r>
      </w:p>
    </w:sdtContent>
  </w:sdt>
  <w:p w14:paraId="4EC26ECD" w14:textId="5948576F" w:rsidR="00C66CB5" w:rsidRPr="00BF2D4A" w:rsidRDefault="00007501" w:rsidP="00C66CB5">
    <w:pPr>
      <w:pStyle w:val="Stopka"/>
      <w:tabs>
        <w:tab w:val="clear" w:pos="4536"/>
        <w:tab w:val="clear" w:pos="9072"/>
        <w:tab w:val="left" w:pos="3420"/>
      </w:tabs>
    </w:pPr>
    <w:r w:rsidRPr="008C726A">
      <w:rPr>
        <w:noProof/>
      </w:rPr>
      <w:drawing>
        <wp:anchor distT="0" distB="0" distL="114300" distR="114300" simplePos="0" relativeHeight="251671552" behindDoc="0" locked="0" layoutInCell="1" allowOverlap="1" wp14:anchorId="2C8902BF" wp14:editId="4C85ADF1">
          <wp:simplePos x="0" y="0"/>
          <wp:positionH relativeFrom="column">
            <wp:posOffset>711780</wp:posOffset>
          </wp:positionH>
          <wp:positionV relativeFrom="paragraph">
            <wp:posOffset>150870</wp:posOffset>
          </wp:positionV>
          <wp:extent cx="4220452" cy="537300"/>
          <wp:effectExtent l="0" t="0" r="8890" b="0"/>
          <wp:wrapNone/>
          <wp:docPr id="118439137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CB5" w:rsidRPr="008C726A">
      <w:rPr>
        <w:rFonts w:ascii="Times New Roman" w:hAnsi="Times New Roman" w:cs="Times New Roman"/>
        <w:sz w:val="16"/>
        <w:szCs w:val="16"/>
      </w:rPr>
      <w:t>Wniosek o udzielenie pożyczki (</w:t>
    </w:r>
    <w:r w:rsidR="000F5BE8" w:rsidRPr="008C726A">
      <w:rPr>
        <w:rStyle w:val="Numerstrony"/>
        <w:rFonts w:ascii="Times New Roman" w:hAnsi="Times New Roman" w:cs="Times New Roman"/>
        <w:sz w:val="16"/>
        <w:szCs w:val="16"/>
      </w:rPr>
      <w:t>FJ-56/BGK</w:t>
    </w:r>
    <w:r w:rsidR="00EE1FE5" w:rsidRPr="008C726A">
      <w:rPr>
        <w:rStyle w:val="Numerstrony"/>
        <w:rFonts w:ascii="Times New Roman" w:hAnsi="Times New Roman" w:cs="Times New Roman"/>
        <w:sz w:val="16"/>
        <w:szCs w:val="16"/>
      </w:rPr>
      <w:t>/N</w:t>
    </w:r>
    <w:r w:rsidR="005248A1" w:rsidRPr="008C726A">
      <w:rPr>
        <w:rStyle w:val="Numerstrony"/>
        <w:rFonts w:ascii="Times New Roman" w:hAnsi="Times New Roman" w:cs="Times New Roman"/>
        <w:sz w:val="16"/>
        <w:szCs w:val="16"/>
      </w:rPr>
      <w:t>/</w:t>
    </w:r>
    <w:r w:rsidR="008C726A" w:rsidRPr="008C726A">
      <w:rPr>
        <w:rStyle w:val="Numerstrony"/>
        <w:rFonts w:ascii="Times New Roman" w:hAnsi="Times New Roman" w:cs="Times New Roman"/>
        <w:sz w:val="16"/>
        <w:szCs w:val="16"/>
      </w:rPr>
      <w:t>OZE</w:t>
    </w:r>
    <w:r w:rsidR="00C96E06" w:rsidRPr="008C726A">
      <w:rPr>
        <w:rStyle w:val="Numerstrony"/>
        <w:rFonts w:ascii="Times New Roman" w:hAnsi="Times New Roman" w:cs="Times New Roman"/>
        <w:sz w:val="16"/>
        <w:szCs w:val="16"/>
      </w:rPr>
      <w:t>/</w:t>
    </w:r>
    <w:r w:rsidR="008C726A" w:rsidRPr="008C726A">
      <w:rPr>
        <w:rStyle w:val="Numerstrony"/>
        <w:rFonts w:ascii="Times New Roman" w:hAnsi="Times New Roman" w:cs="Times New Roman"/>
        <w:sz w:val="16"/>
        <w:szCs w:val="16"/>
      </w:rPr>
      <w:t>JST</w:t>
    </w:r>
    <w:r w:rsidR="000F5BE8" w:rsidRPr="008C726A">
      <w:rPr>
        <w:rStyle w:val="Numerstrony"/>
        <w:rFonts w:ascii="Times New Roman" w:hAnsi="Times New Roman" w:cs="Times New Roman"/>
        <w:sz w:val="16"/>
        <w:szCs w:val="16"/>
      </w:rPr>
      <w:t xml:space="preserve">), wyd. </w:t>
    </w:r>
    <w:r w:rsidR="00C96E06" w:rsidRPr="008C726A">
      <w:rPr>
        <w:rStyle w:val="Numerstrony"/>
        <w:rFonts w:ascii="Times New Roman" w:hAnsi="Times New Roman" w:cs="Times New Roman"/>
        <w:sz w:val="16"/>
        <w:szCs w:val="16"/>
      </w:rPr>
      <w:t>1</w:t>
    </w:r>
    <w:r w:rsidR="000F5BE8" w:rsidRPr="008C726A">
      <w:rPr>
        <w:rStyle w:val="Numerstrony"/>
        <w:rFonts w:ascii="Times New Roman" w:hAnsi="Times New Roman" w:cs="Times New Roman"/>
        <w:sz w:val="16"/>
        <w:szCs w:val="16"/>
      </w:rPr>
      <w:t xml:space="preserve"> z </w:t>
    </w:r>
    <w:r w:rsidR="00BF2D4A" w:rsidRPr="008C726A">
      <w:rPr>
        <w:rStyle w:val="Numerstrony"/>
        <w:rFonts w:ascii="Times New Roman" w:hAnsi="Times New Roman" w:cs="Times New Roman"/>
        <w:sz w:val="16"/>
        <w:szCs w:val="16"/>
      </w:rPr>
      <w:t xml:space="preserve">dn. </w:t>
    </w:r>
    <w:r w:rsidR="00C96E06" w:rsidRPr="008C726A">
      <w:rPr>
        <w:rStyle w:val="Numerstrony"/>
        <w:rFonts w:ascii="Times New Roman" w:hAnsi="Times New Roman" w:cs="Times New Roman"/>
        <w:sz w:val="16"/>
        <w:szCs w:val="16"/>
      </w:rPr>
      <w:t>2</w:t>
    </w:r>
    <w:r w:rsidR="008C726A" w:rsidRPr="008C726A">
      <w:rPr>
        <w:rStyle w:val="Numerstrony"/>
        <w:rFonts w:ascii="Times New Roman" w:hAnsi="Times New Roman" w:cs="Times New Roman"/>
        <w:sz w:val="16"/>
        <w:szCs w:val="16"/>
      </w:rPr>
      <w:t>7</w:t>
    </w:r>
    <w:r w:rsidR="00C96E06" w:rsidRPr="008C726A">
      <w:rPr>
        <w:rStyle w:val="Numerstrony"/>
        <w:rFonts w:ascii="Times New Roman" w:hAnsi="Times New Roman" w:cs="Times New Roman"/>
        <w:sz w:val="16"/>
        <w:szCs w:val="16"/>
      </w:rPr>
      <w:t>.0</w:t>
    </w:r>
    <w:r w:rsidR="008C726A" w:rsidRPr="008C726A">
      <w:rPr>
        <w:rStyle w:val="Numerstrony"/>
        <w:rFonts w:ascii="Times New Roman" w:hAnsi="Times New Roman" w:cs="Times New Roman"/>
        <w:sz w:val="16"/>
        <w:szCs w:val="16"/>
      </w:rPr>
      <w:t>2</w:t>
    </w:r>
    <w:r w:rsidR="00C96E06" w:rsidRPr="008C726A">
      <w:rPr>
        <w:rStyle w:val="Numerstrony"/>
        <w:rFonts w:ascii="Times New Roman" w:hAnsi="Times New Roman" w:cs="Times New Roman"/>
        <w:sz w:val="16"/>
        <w:szCs w:val="16"/>
      </w:rPr>
      <w:t>.2026</w:t>
    </w:r>
    <w:r w:rsidR="00BF2D4A" w:rsidRPr="008C726A">
      <w:rPr>
        <w:rStyle w:val="Numerstrony"/>
        <w:rFonts w:ascii="Times New Roman" w:hAnsi="Times New Roman" w:cs="Times New Roman"/>
        <w:sz w:val="16"/>
        <w:szCs w:val="16"/>
      </w:rPr>
      <w:t xml:space="preserve"> </w:t>
    </w:r>
    <w:r w:rsidR="00C66CB5" w:rsidRPr="008C726A">
      <w:rPr>
        <w:rStyle w:val="Numerstrony"/>
        <w:rFonts w:ascii="Times New Roman" w:hAnsi="Times New Roman" w:cs="Times New Roman"/>
        <w:sz w:val="16"/>
        <w:szCs w:val="16"/>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76B8" w14:textId="77777777" w:rsidR="00FF3B70" w:rsidRDefault="00FF3B70" w:rsidP="00A63677">
      <w:pPr>
        <w:spacing w:after="0" w:line="240" w:lineRule="auto"/>
      </w:pPr>
      <w:r>
        <w:separator/>
      </w:r>
    </w:p>
  </w:footnote>
  <w:footnote w:type="continuationSeparator" w:id="0">
    <w:p w14:paraId="1F0816D2" w14:textId="77777777" w:rsidR="00FF3B70" w:rsidRDefault="00FF3B70" w:rsidP="00A63677">
      <w:pPr>
        <w:spacing w:after="0" w:line="240" w:lineRule="auto"/>
      </w:pPr>
      <w:r>
        <w:continuationSeparator/>
      </w:r>
    </w:p>
  </w:footnote>
  <w:footnote w:id="1">
    <w:p w14:paraId="5455A4CA" w14:textId="3EFDDC1D" w:rsidR="002B0F19" w:rsidRPr="002B0F19" w:rsidRDefault="002B0F19" w:rsidP="002B0F19">
      <w:pPr>
        <w:pStyle w:val="Tekstprzypisudolnego"/>
        <w:rPr>
          <w:sz w:val="18"/>
          <w:szCs w:val="18"/>
        </w:rPr>
      </w:pPr>
      <w:r w:rsidRPr="002B0F19">
        <w:rPr>
          <w:rStyle w:val="Odwoanieprzypisudolnego"/>
          <w:sz w:val="18"/>
          <w:szCs w:val="18"/>
        </w:rPr>
        <w:footnoteRef/>
      </w:r>
      <w:r w:rsidRPr="002B0F19">
        <w:rPr>
          <w:sz w:val="18"/>
          <w:szCs w:val="18"/>
        </w:rPr>
        <w:t xml:space="preserve"> W skład klastrów nie mogą wchodzić podmioty inne niż wymienione  w pkt 1 - 3.</w:t>
      </w:r>
    </w:p>
  </w:footnote>
  <w:footnote w:id="2">
    <w:p w14:paraId="749FA941" w14:textId="2BF225B8" w:rsidR="002B0F19" w:rsidRDefault="002B0F19" w:rsidP="002B0F19">
      <w:pPr>
        <w:pStyle w:val="Tekstprzypisudolnego"/>
      </w:pPr>
      <w:r w:rsidRPr="002B0F19">
        <w:rPr>
          <w:rStyle w:val="Odwoanieprzypisudolnego"/>
          <w:sz w:val="18"/>
          <w:szCs w:val="18"/>
        </w:rPr>
        <w:footnoteRef/>
      </w:r>
      <w:r w:rsidRPr="002B0F19">
        <w:rPr>
          <w:sz w:val="18"/>
          <w:szCs w:val="18"/>
        </w:rPr>
        <w:t xml:space="preserve"> Członkami spółdzielni nie mogą być podmioty inne niż wymienione w pkt 1 - 3.</w:t>
      </w:r>
    </w:p>
  </w:footnote>
  <w:footnote w:id="3">
    <w:p w14:paraId="74484301" w14:textId="51B5FE2A" w:rsidR="00A02977" w:rsidRPr="002F474F" w:rsidRDefault="00A02977" w:rsidP="00A02977">
      <w:pPr>
        <w:pStyle w:val="Tekstprzypisudolnego"/>
        <w:rPr>
          <w:i/>
          <w:iCs/>
          <w:sz w:val="18"/>
          <w:szCs w:val="18"/>
        </w:rPr>
      </w:pPr>
      <w:r w:rsidRPr="002F474F">
        <w:rPr>
          <w:rStyle w:val="Odwoanieprzypisudolnego"/>
          <w:i/>
          <w:iCs/>
          <w:sz w:val="18"/>
          <w:szCs w:val="18"/>
        </w:rPr>
        <w:footnoteRef/>
      </w:r>
      <w:r w:rsidRPr="002F474F">
        <w:rPr>
          <w:i/>
          <w:iCs/>
          <w:sz w:val="18"/>
          <w:szCs w:val="18"/>
        </w:rPr>
        <w:t xml:space="preserve"> wyłącznie biometan, biopaliwo drugiej generacji, innowacyjne technologicznie panele fotowoltaiczne (takie jak: PV dwustronne, PV perowskitowe), energia geotermalna</w:t>
      </w:r>
      <w:r w:rsidR="002F474F">
        <w:rPr>
          <w:i/>
          <w:iCs/>
          <w:sz w:val="18"/>
          <w:szCs w:val="18"/>
        </w:rPr>
        <w:t>.</w:t>
      </w:r>
    </w:p>
  </w:footnote>
  <w:footnote w:id="4">
    <w:p w14:paraId="133F72EE" w14:textId="4D63A179" w:rsidR="00A02977" w:rsidRPr="002F474F" w:rsidRDefault="00A02977" w:rsidP="00A02977">
      <w:pPr>
        <w:pStyle w:val="Tekstprzypisudolnego"/>
        <w:rPr>
          <w:i/>
          <w:iCs/>
          <w:sz w:val="18"/>
          <w:szCs w:val="18"/>
        </w:rPr>
      </w:pPr>
      <w:r w:rsidRPr="002F474F">
        <w:rPr>
          <w:rStyle w:val="Odwoanieprzypisudolnego"/>
          <w:i/>
          <w:iCs/>
          <w:sz w:val="18"/>
          <w:szCs w:val="18"/>
        </w:rPr>
        <w:footnoteRef/>
      </w:r>
      <w:r w:rsidRPr="002F474F">
        <w:rPr>
          <w:i/>
          <w:iCs/>
          <w:sz w:val="18"/>
          <w:szCs w:val="18"/>
        </w:rPr>
        <w:t xml:space="preserve"> wyłącznie biometan, biopaliwo drugiej generacji, innowacyjne technologicznie panele fotowoltaiczne (takie jak: PV dwustronne, PV perowskitowe), energia geotermalna</w:t>
      </w:r>
      <w:r w:rsidR="002F474F">
        <w:rPr>
          <w:i/>
          <w:iCs/>
          <w:sz w:val="18"/>
          <w:szCs w:val="18"/>
        </w:rPr>
        <w:t>.</w:t>
      </w:r>
    </w:p>
  </w:footnote>
  <w:footnote w:id="5">
    <w:p w14:paraId="0428C7CA" w14:textId="77777777" w:rsidR="00A02977" w:rsidRPr="002F474F" w:rsidRDefault="00A02977" w:rsidP="00A02977">
      <w:pPr>
        <w:pStyle w:val="Tekstprzypisudolnego"/>
        <w:rPr>
          <w:i/>
          <w:iCs/>
          <w:sz w:val="18"/>
          <w:szCs w:val="18"/>
        </w:rPr>
      </w:pPr>
      <w:r w:rsidRPr="002F474F">
        <w:rPr>
          <w:rStyle w:val="Odwoanieprzypisudolnego"/>
          <w:i/>
          <w:iCs/>
          <w:sz w:val="18"/>
          <w:szCs w:val="18"/>
        </w:rPr>
        <w:footnoteRef/>
      </w:r>
      <w:r w:rsidRPr="002F474F">
        <w:rPr>
          <w:i/>
          <w:iCs/>
          <w:sz w:val="18"/>
          <w:szCs w:val="18"/>
        </w:rPr>
        <w:t xml:space="preserve"> Inwestycja Końcowa musi być wpisana do strategii ZIT/IIT pozytywnie zaopiniowanej przez Zarząd Województwa Lubuskiego w zakresie możliwości finansowania w ramach programu FEWL 21-27. Inwestycja Końcowa musi być zlokalizowana na terenie objętym przedmiotową strategią.</w:t>
      </w:r>
    </w:p>
  </w:footnote>
  <w:footnote w:id="6">
    <w:p w14:paraId="30D0DDAC" w14:textId="61C5DADD" w:rsidR="0059716E" w:rsidRPr="00794FB3" w:rsidRDefault="0059716E" w:rsidP="0059716E">
      <w:pPr>
        <w:pStyle w:val="Tekstprzypisudolnego"/>
        <w:rPr>
          <w:i/>
          <w:iCs/>
          <w:sz w:val="18"/>
          <w:szCs w:val="18"/>
        </w:rPr>
      </w:pPr>
      <w:r w:rsidRPr="002F474F">
        <w:rPr>
          <w:rStyle w:val="Odwoanieprzypisudolnego"/>
          <w:i/>
          <w:iCs/>
          <w:sz w:val="18"/>
          <w:szCs w:val="18"/>
        </w:rPr>
        <w:footnoteRef/>
      </w:r>
      <w:r w:rsidRPr="002F474F">
        <w:rPr>
          <w:i/>
          <w:iCs/>
          <w:sz w:val="18"/>
          <w:szCs w:val="18"/>
        </w:rPr>
        <w:t xml:space="preserve"> Inwestycje Końcowe muszą być realizowane wyłącznie na terenie województwa lubuskiego.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D7DC" w14:textId="79D1AB93" w:rsidR="007C39E6" w:rsidRDefault="007C39E6">
    <w:pPr>
      <w:pStyle w:val="Nagwek"/>
    </w:pPr>
  </w:p>
  <w:p w14:paraId="08D20724" w14:textId="0E8A771C" w:rsidR="007C39E6" w:rsidRDefault="00871324">
    <w:pPr>
      <w:pStyle w:val="Nagwek"/>
      <w:rPr>
        <w:noProof/>
        <w:lang w:eastAsia="pl-PL"/>
      </w:rPr>
    </w:pPr>
    <w:r>
      <w:rPr>
        <w:noProof/>
      </w:rPr>
      <w:drawing>
        <wp:anchor distT="0" distB="0" distL="114300" distR="114300" simplePos="0" relativeHeight="251668480" behindDoc="0" locked="0" layoutInCell="1" allowOverlap="1" wp14:anchorId="2630984C" wp14:editId="6D214CEB">
          <wp:simplePos x="0" y="0"/>
          <wp:positionH relativeFrom="margin">
            <wp:posOffset>4747260</wp:posOffset>
          </wp:positionH>
          <wp:positionV relativeFrom="paragraph">
            <wp:posOffset>10160</wp:posOffset>
          </wp:positionV>
          <wp:extent cx="1419225" cy="6413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898FC" w14:textId="45EC8711" w:rsidR="007C39E6" w:rsidRDefault="007C39E6">
    <w:pPr>
      <w:pStyle w:val="Nagwek"/>
      <w:rPr>
        <w:noProof/>
        <w:lang w:eastAsia="pl-PL"/>
      </w:rPr>
    </w:pPr>
  </w:p>
  <w:p w14:paraId="53C2027E" w14:textId="77777777" w:rsidR="007C39E6" w:rsidRDefault="007C39E6">
    <w:pPr>
      <w:pStyle w:val="Nagwek"/>
      <w:rPr>
        <w:noProof/>
        <w:lang w:eastAsia="pl-PL"/>
      </w:rPr>
    </w:pPr>
  </w:p>
  <w:p w14:paraId="54E67ADB" w14:textId="13943E16" w:rsidR="007C39E6" w:rsidRDefault="009A3D1A">
    <w:pPr>
      <w:pStyle w:val="Nagwek"/>
      <w:rPr>
        <w:noProof/>
        <w:lang w:eastAsia="pl-PL"/>
      </w:rPr>
    </w:pPr>
    <w:r>
      <w:rPr>
        <w:noProof/>
        <w:lang w:eastAsia="pl-PL"/>
      </w:rPr>
      <mc:AlternateContent>
        <mc:Choice Requires="wps">
          <w:drawing>
            <wp:anchor distT="0" distB="0" distL="114300" distR="114300" simplePos="0" relativeHeight="251658752" behindDoc="0" locked="0" layoutInCell="1" allowOverlap="1" wp14:anchorId="2A340CF0" wp14:editId="709808BD">
              <wp:simplePos x="0" y="0"/>
              <wp:positionH relativeFrom="column">
                <wp:posOffset>-89535</wp:posOffset>
              </wp:positionH>
              <wp:positionV relativeFrom="paragraph">
                <wp:posOffset>213360</wp:posOffset>
              </wp:positionV>
              <wp:extent cx="6294755" cy="9525"/>
              <wp:effectExtent l="0" t="0" r="10795" b="9525"/>
              <wp:wrapNone/>
              <wp:docPr id="457776596"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4755" cy="9525"/>
                      </a:xfrm>
                      <a:prstGeom prst="line">
                        <a:avLst/>
                      </a:prstGeom>
                      <a:noFill/>
                      <a:ln w="635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A1BAE4" id="Łącznik prostoliniowy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05pt,16.8pt" to="488.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" strokecolor="#4f81bd" strokeweight=".5pt">
              <v:stroke joinstyle="miter"/>
            </v:line>
          </w:pict>
        </mc:Fallback>
      </mc:AlternateContent>
    </w:r>
  </w:p>
  <w:p w14:paraId="290410A8" w14:textId="77777777" w:rsidR="007C39E6" w:rsidRDefault="007C39E6">
    <w:pPr>
      <w:pStyle w:val="Nagwek"/>
      <w:rPr>
        <w:noProof/>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8EE6" w14:textId="77777777" w:rsidR="00944AF9" w:rsidRDefault="00944A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408"/>
    <w:multiLevelType w:val="singleLevel"/>
    <w:tmpl w:val="241A4734"/>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13F26295"/>
    <w:multiLevelType w:val="hybridMultilevel"/>
    <w:tmpl w:val="7A56CBB2"/>
    <w:lvl w:ilvl="0" w:tplc="8CF8768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6E763DC"/>
    <w:multiLevelType w:val="hybridMultilevel"/>
    <w:tmpl w:val="0338B5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4B7EDD"/>
    <w:multiLevelType w:val="hybridMultilevel"/>
    <w:tmpl w:val="B596E816"/>
    <w:lvl w:ilvl="0" w:tplc="241A4734">
      <w:start w:val="1"/>
      <w:numFmt w:val="bullet"/>
      <w:lvlText w:val=""/>
      <w:lvlJc w:val="left"/>
      <w:pPr>
        <w:ind w:left="1749" w:hanging="360"/>
      </w:pPr>
      <w:rPr>
        <w:rFonts w:ascii="Wingdings" w:hAnsi="Wingdings" w:hint="default"/>
        <w:sz w:val="20"/>
      </w:rPr>
    </w:lvl>
    <w:lvl w:ilvl="1" w:tplc="04150003" w:tentative="1">
      <w:start w:val="1"/>
      <w:numFmt w:val="bullet"/>
      <w:lvlText w:val="o"/>
      <w:lvlJc w:val="left"/>
      <w:pPr>
        <w:ind w:left="2469" w:hanging="360"/>
      </w:pPr>
      <w:rPr>
        <w:rFonts w:ascii="Courier New" w:hAnsi="Courier New" w:cs="Courier New" w:hint="default"/>
      </w:rPr>
    </w:lvl>
    <w:lvl w:ilvl="2" w:tplc="04150005" w:tentative="1">
      <w:start w:val="1"/>
      <w:numFmt w:val="bullet"/>
      <w:lvlText w:val=""/>
      <w:lvlJc w:val="left"/>
      <w:pPr>
        <w:ind w:left="3189" w:hanging="360"/>
      </w:pPr>
      <w:rPr>
        <w:rFonts w:ascii="Wingdings" w:hAnsi="Wingdings" w:hint="default"/>
      </w:rPr>
    </w:lvl>
    <w:lvl w:ilvl="3" w:tplc="04150001" w:tentative="1">
      <w:start w:val="1"/>
      <w:numFmt w:val="bullet"/>
      <w:lvlText w:val=""/>
      <w:lvlJc w:val="left"/>
      <w:pPr>
        <w:ind w:left="3909" w:hanging="360"/>
      </w:pPr>
      <w:rPr>
        <w:rFonts w:ascii="Symbol" w:hAnsi="Symbol" w:hint="default"/>
      </w:rPr>
    </w:lvl>
    <w:lvl w:ilvl="4" w:tplc="04150003" w:tentative="1">
      <w:start w:val="1"/>
      <w:numFmt w:val="bullet"/>
      <w:lvlText w:val="o"/>
      <w:lvlJc w:val="left"/>
      <w:pPr>
        <w:ind w:left="4629" w:hanging="360"/>
      </w:pPr>
      <w:rPr>
        <w:rFonts w:ascii="Courier New" w:hAnsi="Courier New" w:cs="Courier New" w:hint="default"/>
      </w:rPr>
    </w:lvl>
    <w:lvl w:ilvl="5" w:tplc="04150005" w:tentative="1">
      <w:start w:val="1"/>
      <w:numFmt w:val="bullet"/>
      <w:lvlText w:val=""/>
      <w:lvlJc w:val="left"/>
      <w:pPr>
        <w:ind w:left="5349" w:hanging="360"/>
      </w:pPr>
      <w:rPr>
        <w:rFonts w:ascii="Wingdings" w:hAnsi="Wingdings" w:hint="default"/>
      </w:rPr>
    </w:lvl>
    <w:lvl w:ilvl="6" w:tplc="04150001" w:tentative="1">
      <w:start w:val="1"/>
      <w:numFmt w:val="bullet"/>
      <w:lvlText w:val=""/>
      <w:lvlJc w:val="left"/>
      <w:pPr>
        <w:ind w:left="6069" w:hanging="360"/>
      </w:pPr>
      <w:rPr>
        <w:rFonts w:ascii="Symbol" w:hAnsi="Symbol" w:hint="default"/>
      </w:rPr>
    </w:lvl>
    <w:lvl w:ilvl="7" w:tplc="04150003" w:tentative="1">
      <w:start w:val="1"/>
      <w:numFmt w:val="bullet"/>
      <w:lvlText w:val="o"/>
      <w:lvlJc w:val="left"/>
      <w:pPr>
        <w:ind w:left="6789" w:hanging="360"/>
      </w:pPr>
      <w:rPr>
        <w:rFonts w:ascii="Courier New" w:hAnsi="Courier New" w:cs="Courier New" w:hint="default"/>
      </w:rPr>
    </w:lvl>
    <w:lvl w:ilvl="8" w:tplc="04150005" w:tentative="1">
      <w:start w:val="1"/>
      <w:numFmt w:val="bullet"/>
      <w:lvlText w:val=""/>
      <w:lvlJc w:val="left"/>
      <w:pPr>
        <w:ind w:left="7509" w:hanging="360"/>
      </w:pPr>
      <w:rPr>
        <w:rFonts w:ascii="Wingdings" w:hAnsi="Wingdings" w:hint="default"/>
      </w:rPr>
    </w:lvl>
  </w:abstractNum>
  <w:abstractNum w:abstractNumId="4" w15:restartNumberingAfterBreak="0">
    <w:nsid w:val="23DF689F"/>
    <w:multiLevelType w:val="hybridMultilevel"/>
    <w:tmpl w:val="1B70F332"/>
    <w:lvl w:ilvl="0" w:tplc="6A40975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4D197A"/>
    <w:multiLevelType w:val="hybridMultilevel"/>
    <w:tmpl w:val="A9628220"/>
    <w:lvl w:ilvl="0" w:tplc="241A4734">
      <w:start w:val="1"/>
      <w:numFmt w:val="bullet"/>
      <w:lvlText w:val=""/>
      <w:lvlJc w:val="left"/>
      <w:pPr>
        <w:ind w:left="1494" w:hanging="360"/>
      </w:pPr>
      <w:rPr>
        <w:rFonts w:ascii="Wingdings" w:hAnsi="Wingdings" w:hint="default"/>
        <w:sz w:val="20"/>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15:restartNumberingAfterBreak="0">
    <w:nsid w:val="39535651"/>
    <w:multiLevelType w:val="hybridMultilevel"/>
    <w:tmpl w:val="32DED0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B04551B"/>
    <w:multiLevelType w:val="hybridMultilevel"/>
    <w:tmpl w:val="A394DA90"/>
    <w:lvl w:ilvl="0" w:tplc="241A4734">
      <w:start w:val="1"/>
      <w:numFmt w:val="bullet"/>
      <w:lvlText w:val=""/>
      <w:lvlJc w:val="left"/>
      <w:pPr>
        <w:ind w:left="720" w:hanging="360"/>
      </w:pPr>
      <w:rPr>
        <w:rFonts w:ascii="Wingdings" w:hAnsi="Wingding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A31597"/>
    <w:multiLevelType w:val="multilevel"/>
    <w:tmpl w:val="249CE44C"/>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06E79D7"/>
    <w:multiLevelType w:val="hybridMultilevel"/>
    <w:tmpl w:val="C0B8D3E0"/>
    <w:lvl w:ilvl="0" w:tplc="F8FA1964">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F427E6"/>
    <w:multiLevelType w:val="hybridMultilevel"/>
    <w:tmpl w:val="08120FF2"/>
    <w:lvl w:ilvl="0" w:tplc="0415000B">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A11354"/>
    <w:multiLevelType w:val="hybridMultilevel"/>
    <w:tmpl w:val="833874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674544"/>
    <w:multiLevelType w:val="hybridMultilevel"/>
    <w:tmpl w:val="F462D962"/>
    <w:lvl w:ilvl="0" w:tplc="E070C73A">
      <w:start w:val="1"/>
      <w:numFmt w:val="bullet"/>
      <w:lvlText w:val=""/>
      <w:lvlJc w:val="left"/>
      <w:pPr>
        <w:ind w:left="1438" w:hanging="360"/>
      </w:pPr>
      <w:rPr>
        <w:rFonts w:ascii="Wingdings" w:hAnsi="Wingdings" w:hint="default"/>
        <w:sz w:val="20"/>
      </w:rPr>
    </w:lvl>
    <w:lvl w:ilvl="1" w:tplc="04150003" w:tentative="1">
      <w:start w:val="1"/>
      <w:numFmt w:val="bullet"/>
      <w:lvlText w:val="o"/>
      <w:lvlJc w:val="left"/>
      <w:pPr>
        <w:ind w:left="2158" w:hanging="360"/>
      </w:pPr>
      <w:rPr>
        <w:rFonts w:ascii="Courier New" w:hAnsi="Courier New" w:cs="Courier New" w:hint="default"/>
      </w:rPr>
    </w:lvl>
    <w:lvl w:ilvl="2" w:tplc="04150005" w:tentative="1">
      <w:start w:val="1"/>
      <w:numFmt w:val="bullet"/>
      <w:lvlText w:val=""/>
      <w:lvlJc w:val="left"/>
      <w:pPr>
        <w:ind w:left="2878" w:hanging="360"/>
      </w:pPr>
      <w:rPr>
        <w:rFonts w:ascii="Wingdings" w:hAnsi="Wingdings" w:hint="default"/>
      </w:rPr>
    </w:lvl>
    <w:lvl w:ilvl="3" w:tplc="04150001" w:tentative="1">
      <w:start w:val="1"/>
      <w:numFmt w:val="bullet"/>
      <w:lvlText w:val=""/>
      <w:lvlJc w:val="left"/>
      <w:pPr>
        <w:ind w:left="3598" w:hanging="360"/>
      </w:pPr>
      <w:rPr>
        <w:rFonts w:ascii="Symbol" w:hAnsi="Symbol" w:hint="default"/>
      </w:rPr>
    </w:lvl>
    <w:lvl w:ilvl="4" w:tplc="04150003" w:tentative="1">
      <w:start w:val="1"/>
      <w:numFmt w:val="bullet"/>
      <w:lvlText w:val="o"/>
      <w:lvlJc w:val="left"/>
      <w:pPr>
        <w:ind w:left="4318" w:hanging="360"/>
      </w:pPr>
      <w:rPr>
        <w:rFonts w:ascii="Courier New" w:hAnsi="Courier New" w:cs="Courier New" w:hint="default"/>
      </w:rPr>
    </w:lvl>
    <w:lvl w:ilvl="5" w:tplc="04150005" w:tentative="1">
      <w:start w:val="1"/>
      <w:numFmt w:val="bullet"/>
      <w:lvlText w:val=""/>
      <w:lvlJc w:val="left"/>
      <w:pPr>
        <w:ind w:left="5038" w:hanging="360"/>
      </w:pPr>
      <w:rPr>
        <w:rFonts w:ascii="Wingdings" w:hAnsi="Wingdings" w:hint="default"/>
      </w:rPr>
    </w:lvl>
    <w:lvl w:ilvl="6" w:tplc="04150001" w:tentative="1">
      <w:start w:val="1"/>
      <w:numFmt w:val="bullet"/>
      <w:lvlText w:val=""/>
      <w:lvlJc w:val="left"/>
      <w:pPr>
        <w:ind w:left="5758" w:hanging="360"/>
      </w:pPr>
      <w:rPr>
        <w:rFonts w:ascii="Symbol" w:hAnsi="Symbol" w:hint="default"/>
      </w:rPr>
    </w:lvl>
    <w:lvl w:ilvl="7" w:tplc="04150003" w:tentative="1">
      <w:start w:val="1"/>
      <w:numFmt w:val="bullet"/>
      <w:lvlText w:val="o"/>
      <w:lvlJc w:val="left"/>
      <w:pPr>
        <w:ind w:left="6478" w:hanging="360"/>
      </w:pPr>
      <w:rPr>
        <w:rFonts w:ascii="Courier New" w:hAnsi="Courier New" w:cs="Courier New" w:hint="default"/>
      </w:rPr>
    </w:lvl>
    <w:lvl w:ilvl="8" w:tplc="04150005" w:tentative="1">
      <w:start w:val="1"/>
      <w:numFmt w:val="bullet"/>
      <w:lvlText w:val=""/>
      <w:lvlJc w:val="left"/>
      <w:pPr>
        <w:ind w:left="7198" w:hanging="360"/>
      </w:pPr>
      <w:rPr>
        <w:rFonts w:ascii="Wingdings" w:hAnsi="Wingdings" w:hint="default"/>
      </w:rPr>
    </w:lvl>
  </w:abstractNum>
  <w:abstractNum w:abstractNumId="13" w15:restartNumberingAfterBreak="0">
    <w:nsid w:val="650B216A"/>
    <w:multiLevelType w:val="hybridMultilevel"/>
    <w:tmpl w:val="76FE7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9B466B4"/>
    <w:multiLevelType w:val="hybridMultilevel"/>
    <w:tmpl w:val="BB18383E"/>
    <w:lvl w:ilvl="0" w:tplc="241A4734">
      <w:start w:val="1"/>
      <w:numFmt w:val="bullet"/>
      <w:lvlText w:val=""/>
      <w:lvlJc w:val="left"/>
      <w:pPr>
        <w:ind w:left="1440" w:hanging="360"/>
      </w:pPr>
      <w:rPr>
        <w:rFonts w:ascii="Wingdings" w:hAnsi="Wingdings" w:hint="default"/>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6A564620"/>
    <w:multiLevelType w:val="hybridMultilevel"/>
    <w:tmpl w:val="A382373C"/>
    <w:lvl w:ilvl="0" w:tplc="04150001">
      <w:start w:val="1"/>
      <w:numFmt w:val="bullet"/>
      <w:lvlText w:val=""/>
      <w:lvlJc w:val="left"/>
      <w:pPr>
        <w:ind w:left="720" w:hanging="360"/>
      </w:pPr>
      <w:rPr>
        <w:rFonts w:ascii="Symbol" w:hAnsi="Symbo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F9040D"/>
    <w:multiLevelType w:val="hybridMultilevel"/>
    <w:tmpl w:val="A5D2DB8E"/>
    <w:lvl w:ilvl="0" w:tplc="FFFFFFFF">
      <w:start w:val="1"/>
      <w:numFmt w:val="decimal"/>
      <w:lvlText w:val="%1."/>
      <w:lvlJc w:val="left"/>
      <w:pPr>
        <w:ind w:left="360" w:hanging="360"/>
      </w:pPr>
    </w:lvl>
    <w:lvl w:ilvl="1" w:tplc="041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DB84091"/>
    <w:multiLevelType w:val="hybridMultilevel"/>
    <w:tmpl w:val="8B965A72"/>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9774634">
    <w:abstractNumId w:val="4"/>
  </w:num>
  <w:num w:numId="2" w16cid:durableId="86006583">
    <w:abstractNumId w:val="0"/>
  </w:num>
  <w:num w:numId="3" w16cid:durableId="1634094388">
    <w:abstractNumId w:val="12"/>
  </w:num>
  <w:num w:numId="4" w16cid:durableId="1250385586">
    <w:abstractNumId w:val="8"/>
  </w:num>
  <w:num w:numId="5" w16cid:durableId="1846242399">
    <w:abstractNumId w:val="1"/>
  </w:num>
  <w:num w:numId="6" w16cid:durableId="1251550371">
    <w:abstractNumId w:val="11"/>
  </w:num>
  <w:num w:numId="7" w16cid:durableId="1046760338">
    <w:abstractNumId w:val="7"/>
  </w:num>
  <w:num w:numId="8" w16cid:durableId="748817293">
    <w:abstractNumId w:val="10"/>
  </w:num>
  <w:num w:numId="9" w16cid:durableId="1754860323">
    <w:abstractNumId w:val="16"/>
  </w:num>
  <w:num w:numId="10" w16cid:durableId="1818257863">
    <w:abstractNumId w:val="15"/>
  </w:num>
  <w:num w:numId="11" w16cid:durableId="211815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0523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177555">
    <w:abstractNumId w:val="13"/>
  </w:num>
  <w:num w:numId="14" w16cid:durableId="1422723864">
    <w:abstractNumId w:val="9"/>
  </w:num>
  <w:num w:numId="15" w16cid:durableId="766121428">
    <w:abstractNumId w:val="3"/>
  </w:num>
  <w:num w:numId="16" w16cid:durableId="355544014">
    <w:abstractNumId w:val="5"/>
  </w:num>
  <w:num w:numId="17" w16cid:durableId="1801066670">
    <w:abstractNumId w:val="17"/>
  </w:num>
  <w:num w:numId="18" w16cid:durableId="55747305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7"/>
    <w:rsid w:val="0000026C"/>
    <w:rsid w:val="00000C5C"/>
    <w:rsid w:val="000025CE"/>
    <w:rsid w:val="00002956"/>
    <w:rsid w:val="00003BD9"/>
    <w:rsid w:val="00005A85"/>
    <w:rsid w:val="00006D4E"/>
    <w:rsid w:val="00007501"/>
    <w:rsid w:val="0000780C"/>
    <w:rsid w:val="0001090D"/>
    <w:rsid w:val="0001180C"/>
    <w:rsid w:val="000138C4"/>
    <w:rsid w:val="00016AAF"/>
    <w:rsid w:val="00020C4C"/>
    <w:rsid w:val="00020FD9"/>
    <w:rsid w:val="00021641"/>
    <w:rsid w:val="00023BC4"/>
    <w:rsid w:val="00026200"/>
    <w:rsid w:val="00031C58"/>
    <w:rsid w:val="00032938"/>
    <w:rsid w:val="0003321E"/>
    <w:rsid w:val="000340F0"/>
    <w:rsid w:val="000360E8"/>
    <w:rsid w:val="000400C0"/>
    <w:rsid w:val="00040180"/>
    <w:rsid w:val="00044BED"/>
    <w:rsid w:val="00046A0A"/>
    <w:rsid w:val="00050F12"/>
    <w:rsid w:val="00050FA1"/>
    <w:rsid w:val="00051587"/>
    <w:rsid w:val="0005203B"/>
    <w:rsid w:val="00053B9E"/>
    <w:rsid w:val="00053DE1"/>
    <w:rsid w:val="00060E35"/>
    <w:rsid w:val="00061794"/>
    <w:rsid w:val="000644C5"/>
    <w:rsid w:val="000650AE"/>
    <w:rsid w:val="000712BA"/>
    <w:rsid w:val="00075AD4"/>
    <w:rsid w:val="000763E1"/>
    <w:rsid w:val="0007713D"/>
    <w:rsid w:val="0007753B"/>
    <w:rsid w:val="00082316"/>
    <w:rsid w:val="0008348E"/>
    <w:rsid w:val="0008598E"/>
    <w:rsid w:val="00085CDA"/>
    <w:rsid w:val="0008785E"/>
    <w:rsid w:val="00091900"/>
    <w:rsid w:val="0009199E"/>
    <w:rsid w:val="000941DB"/>
    <w:rsid w:val="00096F2A"/>
    <w:rsid w:val="00097393"/>
    <w:rsid w:val="000A0095"/>
    <w:rsid w:val="000A19C4"/>
    <w:rsid w:val="000A2D9B"/>
    <w:rsid w:val="000A2E94"/>
    <w:rsid w:val="000A567A"/>
    <w:rsid w:val="000A6877"/>
    <w:rsid w:val="000A77B2"/>
    <w:rsid w:val="000B17E0"/>
    <w:rsid w:val="000C1CD4"/>
    <w:rsid w:val="000C2B52"/>
    <w:rsid w:val="000C69C4"/>
    <w:rsid w:val="000C7DCB"/>
    <w:rsid w:val="000D1CE9"/>
    <w:rsid w:val="000D22B8"/>
    <w:rsid w:val="000D2BA7"/>
    <w:rsid w:val="000D405A"/>
    <w:rsid w:val="000D40C2"/>
    <w:rsid w:val="000D6631"/>
    <w:rsid w:val="000E1DB1"/>
    <w:rsid w:val="000E4D18"/>
    <w:rsid w:val="000E5D0E"/>
    <w:rsid w:val="000E63E3"/>
    <w:rsid w:val="000E668E"/>
    <w:rsid w:val="000E7B27"/>
    <w:rsid w:val="000F093A"/>
    <w:rsid w:val="000F199A"/>
    <w:rsid w:val="000F24DD"/>
    <w:rsid w:val="000F3302"/>
    <w:rsid w:val="000F515F"/>
    <w:rsid w:val="000F540D"/>
    <w:rsid w:val="000F5BE8"/>
    <w:rsid w:val="000F6F24"/>
    <w:rsid w:val="000F7930"/>
    <w:rsid w:val="000F7BE1"/>
    <w:rsid w:val="000F7F10"/>
    <w:rsid w:val="00100D2D"/>
    <w:rsid w:val="0010253C"/>
    <w:rsid w:val="00103520"/>
    <w:rsid w:val="00103530"/>
    <w:rsid w:val="00104A2A"/>
    <w:rsid w:val="001074E2"/>
    <w:rsid w:val="00110887"/>
    <w:rsid w:val="0011115B"/>
    <w:rsid w:val="00113E16"/>
    <w:rsid w:val="00114E03"/>
    <w:rsid w:val="00123B1F"/>
    <w:rsid w:val="00125968"/>
    <w:rsid w:val="00125A8C"/>
    <w:rsid w:val="00125E27"/>
    <w:rsid w:val="00126AC2"/>
    <w:rsid w:val="00130E44"/>
    <w:rsid w:val="001326AC"/>
    <w:rsid w:val="001349B1"/>
    <w:rsid w:val="00136A3A"/>
    <w:rsid w:val="00137BD9"/>
    <w:rsid w:val="001413CC"/>
    <w:rsid w:val="00145DAA"/>
    <w:rsid w:val="00151001"/>
    <w:rsid w:val="00151E9F"/>
    <w:rsid w:val="00152DAA"/>
    <w:rsid w:val="00153597"/>
    <w:rsid w:val="00154D84"/>
    <w:rsid w:val="00157E13"/>
    <w:rsid w:val="00162796"/>
    <w:rsid w:val="00163789"/>
    <w:rsid w:val="00163903"/>
    <w:rsid w:val="001666C5"/>
    <w:rsid w:val="0016742E"/>
    <w:rsid w:val="0017036A"/>
    <w:rsid w:val="0017195F"/>
    <w:rsid w:val="00171E31"/>
    <w:rsid w:val="00173BC4"/>
    <w:rsid w:val="0017617C"/>
    <w:rsid w:val="00176202"/>
    <w:rsid w:val="0017637A"/>
    <w:rsid w:val="001774D4"/>
    <w:rsid w:val="00180E26"/>
    <w:rsid w:val="001823E2"/>
    <w:rsid w:val="0018342F"/>
    <w:rsid w:val="001844BC"/>
    <w:rsid w:val="0018523B"/>
    <w:rsid w:val="00187EBC"/>
    <w:rsid w:val="00196635"/>
    <w:rsid w:val="001A284E"/>
    <w:rsid w:val="001A6C0F"/>
    <w:rsid w:val="001B12B0"/>
    <w:rsid w:val="001B28B5"/>
    <w:rsid w:val="001B6372"/>
    <w:rsid w:val="001C1FEE"/>
    <w:rsid w:val="001C2443"/>
    <w:rsid w:val="001C4140"/>
    <w:rsid w:val="001C692C"/>
    <w:rsid w:val="001D2195"/>
    <w:rsid w:val="001D30F5"/>
    <w:rsid w:val="001D3FC2"/>
    <w:rsid w:val="001E0501"/>
    <w:rsid w:val="001E0646"/>
    <w:rsid w:val="001E25E5"/>
    <w:rsid w:val="001E2870"/>
    <w:rsid w:val="001E2DD0"/>
    <w:rsid w:val="001E41EA"/>
    <w:rsid w:val="001F1046"/>
    <w:rsid w:val="001F328D"/>
    <w:rsid w:val="001F3F64"/>
    <w:rsid w:val="001F6E24"/>
    <w:rsid w:val="00200BBD"/>
    <w:rsid w:val="002023C9"/>
    <w:rsid w:val="00203CF8"/>
    <w:rsid w:val="00204405"/>
    <w:rsid w:val="00204B64"/>
    <w:rsid w:val="00206418"/>
    <w:rsid w:val="00206E3B"/>
    <w:rsid w:val="00211131"/>
    <w:rsid w:val="00211404"/>
    <w:rsid w:val="00213126"/>
    <w:rsid w:val="00214D70"/>
    <w:rsid w:val="00220B78"/>
    <w:rsid w:val="002222E7"/>
    <w:rsid w:val="00224AEF"/>
    <w:rsid w:val="0022542E"/>
    <w:rsid w:val="0022572F"/>
    <w:rsid w:val="00226137"/>
    <w:rsid w:val="002276D8"/>
    <w:rsid w:val="0023087D"/>
    <w:rsid w:val="002318FC"/>
    <w:rsid w:val="00234D86"/>
    <w:rsid w:val="00236A22"/>
    <w:rsid w:val="00237043"/>
    <w:rsid w:val="00237610"/>
    <w:rsid w:val="00240DCC"/>
    <w:rsid w:val="00241405"/>
    <w:rsid w:val="002426B1"/>
    <w:rsid w:val="00242825"/>
    <w:rsid w:val="0024374D"/>
    <w:rsid w:val="00243BF5"/>
    <w:rsid w:val="002455D3"/>
    <w:rsid w:val="002479B2"/>
    <w:rsid w:val="00252E31"/>
    <w:rsid w:val="002530DF"/>
    <w:rsid w:val="00254D5C"/>
    <w:rsid w:val="002552D7"/>
    <w:rsid w:val="00255DD5"/>
    <w:rsid w:val="00257EDC"/>
    <w:rsid w:val="002603BE"/>
    <w:rsid w:val="00261047"/>
    <w:rsid w:val="002613B2"/>
    <w:rsid w:val="00261B51"/>
    <w:rsid w:val="002642CE"/>
    <w:rsid w:val="00264303"/>
    <w:rsid w:val="00265E3D"/>
    <w:rsid w:val="00267CF9"/>
    <w:rsid w:val="0027148E"/>
    <w:rsid w:val="0027293C"/>
    <w:rsid w:val="002740D2"/>
    <w:rsid w:val="00274675"/>
    <w:rsid w:val="00281569"/>
    <w:rsid w:val="00281CE1"/>
    <w:rsid w:val="00284993"/>
    <w:rsid w:val="002849B7"/>
    <w:rsid w:val="00286038"/>
    <w:rsid w:val="00286F46"/>
    <w:rsid w:val="00287923"/>
    <w:rsid w:val="00295BFF"/>
    <w:rsid w:val="002964E6"/>
    <w:rsid w:val="0029742C"/>
    <w:rsid w:val="002A0254"/>
    <w:rsid w:val="002A1BA6"/>
    <w:rsid w:val="002A2364"/>
    <w:rsid w:val="002A2442"/>
    <w:rsid w:val="002A2B84"/>
    <w:rsid w:val="002A47A9"/>
    <w:rsid w:val="002A61CD"/>
    <w:rsid w:val="002A6727"/>
    <w:rsid w:val="002A7E70"/>
    <w:rsid w:val="002B0F19"/>
    <w:rsid w:val="002B1D64"/>
    <w:rsid w:val="002B2042"/>
    <w:rsid w:val="002B4C4D"/>
    <w:rsid w:val="002C02AB"/>
    <w:rsid w:val="002C03F8"/>
    <w:rsid w:val="002C2CB5"/>
    <w:rsid w:val="002C38BE"/>
    <w:rsid w:val="002C55C8"/>
    <w:rsid w:val="002C5E12"/>
    <w:rsid w:val="002D2762"/>
    <w:rsid w:val="002D3B96"/>
    <w:rsid w:val="002D4B41"/>
    <w:rsid w:val="002D547D"/>
    <w:rsid w:val="002D5EBF"/>
    <w:rsid w:val="002D62D8"/>
    <w:rsid w:val="002D6E3F"/>
    <w:rsid w:val="002D7109"/>
    <w:rsid w:val="002D722D"/>
    <w:rsid w:val="002D7712"/>
    <w:rsid w:val="002E1D4C"/>
    <w:rsid w:val="002E286D"/>
    <w:rsid w:val="002E2AB0"/>
    <w:rsid w:val="002E3AAB"/>
    <w:rsid w:val="002E59BA"/>
    <w:rsid w:val="002E75E9"/>
    <w:rsid w:val="002E7679"/>
    <w:rsid w:val="002F08B7"/>
    <w:rsid w:val="002F1AC9"/>
    <w:rsid w:val="002F1D5C"/>
    <w:rsid w:val="002F24EC"/>
    <w:rsid w:val="002F3908"/>
    <w:rsid w:val="002F3915"/>
    <w:rsid w:val="002F474F"/>
    <w:rsid w:val="002F64BA"/>
    <w:rsid w:val="002F697F"/>
    <w:rsid w:val="002F7066"/>
    <w:rsid w:val="00301C45"/>
    <w:rsid w:val="00302B2F"/>
    <w:rsid w:val="00305CC3"/>
    <w:rsid w:val="00305CFB"/>
    <w:rsid w:val="00311C35"/>
    <w:rsid w:val="00312904"/>
    <w:rsid w:val="003145B8"/>
    <w:rsid w:val="0031480C"/>
    <w:rsid w:val="00316103"/>
    <w:rsid w:val="00316462"/>
    <w:rsid w:val="003169CC"/>
    <w:rsid w:val="00316BA2"/>
    <w:rsid w:val="00320022"/>
    <w:rsid w:val="00320EA2"/>
    <w:rsid w:val="00323063"/>
    <w:rsid w:val="003268BC"/>
    <w:rsid w:val="00331FCE"/>
    <w:rsid w:val="0033235F"/>
    <w:rsid w:val="00334DFC"/>
    <w:rsid w:val="00337F65"/>
    <w:rsid w:val="00342C88"/>
    <w:rsid w:val="00343730"/>
    <w:rsid w:val="003454C9"/>
    <w:rsid w:val="00350456"/>
    <w:rsid w:val="00353702"/>
    <w:rsid w:val="00354DB7"/>
    <w:rsid w:val="00355671"/>
    <w:rsid w:val="00356AAC"/>
    <w:rsid w:val="00365D3F"/>
    <w:rsid w:val="00366161"/>
    <w:rsid w:val="00366E11"/>
    <w:rsid w:val="00367C32"/>
    <w:rsid w:val="00371409"/>
    <w:rsid w:val="00374472"/>
    <w:rsid w:val="0038147E"/>
    <w:rsid w:val="0038172B"/>
    <w:rsid w:val="00381A54"/>
    <w:rsid w:val="00382E5F"/>
    <w:rsid w:val="00383FC6"/>
    <w:rsid w:val="00385D97"/>
    <w:rsid w:val="003907CA"/>
    <w:rsid w:val="00390EAD"/>
    <w:rsid w:val="00392386"/>
    <w:rsid w:val="00393FB7"/>
    <w:rsid w:val="003960EA"/>
    <w:rsid w:val="00396121"/>
    <w:rsid w:val="0039748E"/>
    <w:rsid w:val="003A318C"/>
    <w:rsid w:val="003A4384"/>
    <w:rsid w:val="003A510D"/>
    <w:rsid w:val="003B1CC6"/>
    <w:rsid w:val="003B24E9"/>
    <w:rsid w:val="003B64D0"/>
    <w:rsid w:val="003B6F25"/>
    <w:rsid w:val="003B7BCA"/>
    <w:rsid w:val="003B7C16"/>
    <w:rsid w:val="003C14AD"/>
    <w:rsid w:val="003C32D4"/>
    <w:rsid w:val="003C37F2"/>
    <w:rsid w:val="003C416D"/>
    <w:rsid w:val="003C4EE1"/>
    <w:rsid w:val="003C7541"/>
    <w:rsid w:val="003D22C9"/>
    <w:rsid w:val="003D27EC"/>
    <w:rsid w:val="003D4532"/>
    <w:rsid w:val="003D7BFE"/>
    <w:rsid w:val="003E6A6E"/>
    <w:rsid w:val="003F156B"/>
    <w:rsid w:val="003F2046"/>
    <w:rsid w:val="003F2815"/>
    <w:rsid w:val="003F486D"/>
    <w:rsid w:val="003F495E"/>
    <w:rsid w:val="003F5180"/>
    <w:rsid w:val="004040F8"/>
    <w:rsid w:val="00410F02"/>
    <w:rsid w:val="00412C3C"/>
    <w:rsid w:val="00413BE8"/>
    <w:rsid w:val="0041427F"/>
    <w:rsid w:val="00422741"/>
    <w:rsid w:val="0042322A"/>
    <w:rsid w:val="00424634"/>
    <w:rsid w:val="00433891"/>
    <w:rsid w:val="00433FFF"/>
    <w:rsid w:val="0043537A"/>
    <w:rsid w:val="00437AAC"/>
    <w:rsid w:val="004406FD"/>
    <w:rsid w:val="00441ED6"/>
    <w:rsid w:val="00445B79"/>
    <w:rsid w:val="0044678D"/>
    <w:rsid w:val="00447070"/>
    <w:rsid w:val="00447C8C"/>
    <w:rsid w:val="00447EF1"/>
    <w:rsid w:val="00450EB2"/>
    <w:rsid w:val="00453CB7"/>
    <w:rsid w:val="004555AB"/>
    <w:rsid w:val="00460540"/>
    <w:rsid w:val="004616BA"/>
    <w:rsid w:val="00461D7D"/>
    <w:rsid w:val="004673B9"/>
    <w:rsid w:val="00467E16"/>
    <w:rsid w:val="0047009E"/>
    <w:rsid w:val="00470B82"/>
    <w:rsid w:val="004736F4"/>
    <w:rsid w:val="00475923"/>
    <w:rsid w:val="00475E39"/>
    <w:rsid w:val="0047697E"/>
    <w:rsid w:val="00476DCF"/>
    <w:rsid w:val="00477CAB"/>
    <w:rsid w:val="00482330"/>
    <w:rsid w:val="00486A10"/>
    <w:rsid w:val="00487642"/>
    <w:rsid w:val="004901FE"/>
    <w:rsid w:val="00490E44"/>
    <w:rsid w:val="00490FA8"/>
    <w:rsid w:val="004916AE"/>
    <w:rsid w:val="004918EA"/>
    <w:rsid w:val="00491C69"/>
    <w:rsid w:val="00491CB2"/>
    <w:rsid w:val="00492376"/>
    <w:rsid w:val="00493973"/>
    <w:rsid w:val="0049486C"/>
    <w:rsid w:val="00495438"/>
    <w:rsid w:val="00495A3E"/>
    <w:rsid w:val="0049702F"/>
    <w:rsid w:val="004971AF"/>
    <w:rsid w:val="00497645"/>
    <w:rsid w:val="004A098D"/>
    <w:rsid w:val="004A1952"/>
    <w:rsid w:val="004A2E09"/>
    <w:rsid w:val="004A5704"/>
    <w:rsid w:val="004A5CC3"/>
    <w:rsid w:val="004A6703"/>
    <w:rsid w:val="004B1588"/>
    <w:rsid w:val="004B2147"/>
    <w:rsid w:val="004B3444"/>
    <w:rsid w:val="004B35CD"/>
    <w:rsid w:val="004B6AF3"/>
    <w:rsid w:val="004B6F72"/>
    <w:rsid w:val="004B70AF"/>
    <w:rsid w:val="004C13C1"/>
    <w:rsid w:val="004C19CD"/>
    <w:rsid w:val="004C3C15"/>
    <w:rsid w:val="004C3F49"/>
    <w:rsid w:val="004C606B"/>
    <w:rsid w:val="004D16E6"/>
    <w:rsid w:val="004D5B60"/>
    <w:rsid w:val="004D6DFE"/>
    <w:rsid w:val="004E10CA"/>
    <w:rsid w:val="004E1E81"/>
    <w:rsid w:val="004E249B"/>
    <w:rsid w:val="004E4F3F"/>
    <w:rsid w:val="004E5088"/>
    <w:rsid w:val="004F154A"/>
    <w:rsid w:val="004F2996"/>
    <w:rsid w:val="004F35CB"/>
    <w:rsid w:val="004F461A"/>
    <w:rsid w:val="004F645E"/>
    <w:rsid w:val="005038B0"/>
    <w:rsid w:val="00504925"/>
    <w:rsid w:val="00505948"/>
    <w:rsid w:val="00505A80"/>
    <w:rsid w:val="00514DF6"/>
    <w:rsid w:val="00515846"/>
    <w:rsid w:val="00516423"/>
    <w:rsid w:val="00516B96"/>
    <w:rsid w:val="0051779C"/>
    <w:rsid w:val="005201D5"/>
    <w:rsid w:val="005205B7"/>
    <w:rsid w:val="00522A43"/>
    <w:rsid w:val="005248A1"/>
    <w:rsid w:val="0053120B"/>
    <w:rsid w:val="00532D77"/>
    <w:rsid w:val="00533D50"/>
    <w:rsid w:val="00534190"/>
    <w:rsid w:val="00545825"/>
    <w:rsid w:val="00545A9E"/>
    <w:rsid w:val="005507DC"/>
    <w:rsid w:val="005507E1"/>
    <w:rsid w:val="00551081"/>
    <w:rsid w:val="00551FD3"/>
    <w:rsid w:val="00552814"/>
    <w:rsid w:val="00553C28"/>
    <w:rsid w:val="00555966"/>
    <w:rsid w:val="00556390"/>
    <w:rsid w:val="00557808"/>
    <w:rsid w:val="00560847"/>
    <w:rsid w:val="00561BCE"/>
    <w:rsid w:val="00562218"/>
    <w:rsid w:val="00562EAB"/>
    <w:rsid w:val="00564AC3"/>
    <w:rsid w:val="005656CA"/>
    <w:rsid w:val="00565CBD"/>
    <w:rsid w:val="00570A58"/>
    <w:rsid w:val="00571F33"/>
    <w:rsid w:val="005722C0"/>
    <w:rsid w:val="00581774"/>
    <w:rsid w:val="00582026"/>
    <w:rsid w:val="00587185"/>
    <w:rsid w:val="00590CD6"/>
    <w:rsid w:val="005928E2"/>
    <w:rsid w:val="00593C36"/>
    <w:rsid w:val="00594EFA"/>
    <w:rsid w:val="005968C2"/>
    <w:rsid w:val="0059700D"/>
    <w:rsid w:val="0059716E"/>
    <w:rsid w:val="005A07DB"/>
    <w:rsid w:val="005A7403"/>
    <w:rsid w:val="005B1202"/>
    <w:rsid w:val="005B4651"/>
    <w:rsid w:val="005B4B45"/>
    <w:rsid w:val="005C30CD"/>
    <w:rsid w:val="005C4C14"/>
    <w:rsid w:val="005C5DF8"/>
    <w:rsid w:val="005D0C19"/>
    <w:rsid w:val="005D0C48"/>
    <w:rsid w:val="005D1F5F"/>
    <w:rsid w:val="005D44C9"/>
    <w:rsid w:val="005D5E8E"/>
    <w:rsid w:val="005D7764"/>
    <w:rsid w:val="005D7D11"/>
    <w:rsid w:val="005E0585"/>
    <w:rsid w:val="005E4A62"/>
    <w:rsid w:val="005F09BF"/>
    <w:rsid w:val="005F0FDF"/>
    <w:rsid w:val="005F37AC"/>
    <w:rsid w:val="005F4239"/>
    <w:rsid w:val="005F744B"/>
    <w:rsid w:val="0060028A"/>
    <w:rsid w:val="006027C9"/>
    <w:rsid w:val="00603370"/>
    <w:rsid w:val="006039F9"/>
    <w:rsid w:val="00604A06"/>
    <w:rsid w:val="00605E7E"/>
    <w:rsid w:val="00610138"/>
    <w:rsid w:val="00612780"/>
    <w:rsid w:val="00616021"/>
    <w:rsid w:val="00617748"/>
    <w:rsid w:val="0062229E"/>
    <w:rsid w:val="006236E0"/>
    <w:rsid w:val="0062526B"/>
    <w:rsid w:val="00625362"/>
    <w:rsid w:val="00626639"/>
    <w:rsid w:val="006326C8"/>
    <w:rsid w:val="006345D9"/>
    <w:rsid w:val="006353F5"/>
    <w:rsid w:val="00635584"/>
    <w:rsid w:val="00635BA8"/>
    <w:rsid w:val="006367E2"/>
    <w:rsid w:val="00636EA8"/>
    <w:rsid w:val="00637E29"/>
    <w:rsid w:val="00643158"/>
    <w:rsid w:val="006462E4"/>
    <w:rsid w:val="0065211F"/>
    <w:rsid w:val="006529CE"/>
    <w:rsid w:val="006533A0"/>
    <w:rsid w:val="006544B7"/>
    <w:rsid w:val="00656F27"/>
    <w:rsid w:val="0065751A"/>
    <w:rsid w:val="006575CD"/>
    <w:rsid w:val="0066190D"/>
    <w:rsid w:val="006620BE"/>
    <w:rsid w:val="00665E83"/>
    <w:rsid w:val="00666C66"/>
    <w:rsid w:val="006674F3"/>
    <w:rsid w:val="00667AA1"/>
    <w:rsid w:val="006733FD"/>
    <w:rsid w:val="00673B0F"/>
    <w:rsid w:val="006750C4"/>
    <w:rsid w:val="0068598F"/>
    <w:rsid w:val="00686C5F"/>
    <w:rsid w:val="00687444"/>
    <w:rsid w:val="00691FD5"/>
    <w:rsid w:val="006967FA"/>
    <w:rsid w:val="006A28EB"/>
    <w:rsid w:val="006A431A"/>
    <w:rsid w:val="006A52D0"/>
    <w:rsid w:val="006A5F6D"/>
    <w:rsid w:val="006B00C6"/>
    <w:rsid w:val="006B2E27"/>
    <w:rsid w:val="006B3243"/>
    <w:rsid w:val="006B565E"/>
    <w:rsid w:val="006B5905"/>
    <w:rsid w:val="006C1C77"/>
    <w:rsid w:val="006C1DEC"/>
    <w:rsid w:val="006C2A50"/>
    <w:rsid w:val="006C4B03"/>
    <w:rsid w:val="006C5529"/>
    <w:rsid w:val="006C6884"/>
    <w:rsid w:val="006C74AE"/>
    <w:rsid w:val="006C74B6"/>
    <w:rsid w:val="006C7800"/>
    <w:rsid w:val="006D298D"/>
    <w:rsid w:val="006D3992"/>
    <w:rsid w:val="006D3F0E"/>
    <w:rsid w:val="006D58E0"/>
    <w:rsid w:val="006D6032"/>
    <w:rsid w:val="006E1481"/>
    <w:rsid w:val="006E1483"/>
    <w:rsid w:val="006E2DFA"/>
    <w:rsid w:val="006E4E88"/>
    <w:rsid w:val="006F29BF"/>
    <w:rsid w:val="006F33AA"/>
    <w:rsid w:val="006F34C0"/>
    <w:rsid w:val="006F3818"/>
    <w:rsid w:val="006F5CC7"/>
    <w:rsid w:val="00700F78"/>
    <w:rsid w:val="00701103"/>
    <w:rsid w:val="00701D08"/>
    <w:rsid w:val="00702CB0"/>
    <w:rsid w:val="00703219"/>
    <w:rsid w:val="00703F97"/>
    <w:rsid w:val="00704686"/>
    <w:rsid w:val="00704D5F"/>
    <w:rsid w:val="007067BD"/>
    <w:rsid w:val="00706FC3"/>
    <w:rsid w:val="00707374"/>
    <w:rsid w:val="00707DBB"/>
    <w:rsid w:val="007108E5"/>
    <w:rsid w:val="00711583"/>
    <w:rsid w:val="00711584"/>
    <w:rsid w:val="007122F3"/>
    <w:rsid w:val="00713438"/>
    <w:rsid w:val="00715902"/>
    <w:rsid w:val="00715B7F"/>
    <w:rsid w:val="00715F81"/>
    <w:rsid w:val="00715FD4"/>
    <w:rsid w:val="007164D0"/>
    <w:rsid w:val="00716681"/>
    <w:rsid w:val="0072044D"/>
    <w:rsid w:val="00725021"/>
    <w:rsid w:val="00725585"/>
    <w:rsid w:val="00726D10"/>
    <w:rsid w:val="0073018B"/>
    <w:rsid w:val="00730A80"/>
    <w:rsid w:val="0073238A"/>
    <w:rsid w:val="00733F7A"/>
    <w:rsid w:val="0073478C"/>
    <w:rsid w:val="00740028"/>
    <w:rsid w:val="007429F7"/>
    <w:rsid w:val="007434DA"/>
    <w:rsid w:val="0074444E"/>
    <w:rsid w:val="00745A08"/>
    <w:rsid w:val="007466D0"/>
    <w:rsid w:val="00751322"/>
    <w:rsid w:val="00751F80"/>
    <w:rsid w:val="00752441"/>
    <w:rsid w:val="00755724"/>
    <w:rsid w:val="00756F97"/>
    <w:rsid w:val="007652CC"/>
    <w:rsid w:val="00766B1F"/>
    <w:rsid w:val="00767433"/>
    <w:rsid w:val="007705BA"/>
    <w:rsid w:val="007707EE"/>
    <w:rsid w:val="00771248"/>
    <w:rsid w:val="00771888"/>
    <w:rsid w:val="0077354E"/>
    <w:rsid w:val="0077386B"/>
    <w:rsid w:val="00773E81"/>
    <w:rsid w:val="007740C2"/>
    <w:rsid w:val="007747F7"/>
    <w:rsid w:val="00777DEB"/>
    <w:rsid w:val="00780271"/>
    <w:rsid w:val="0078283A"/>
    <w:rsid w:val="0078392D"/>
    <w:rsid w:val="0078741C"/>
    <w:rsid w:val="00791450"/>
    <w:rsid w:val="007920AB"/>
    <w:rsid w:val="007922A8"/>
    <w:rsid w:val="007931BD"/>
    <w:rsid w:val="0079387E"/>
    <w:rsid w:val="007949F8"/>
    <w:rsid w:val="00794FB3"/>
    <w:rsid w:val="00795560"/>
    <w:rsid w:val="00796258"/>
    <w:rsid w:val="007A0576"/>
    <w:rsid w:val="007A0843"/>
    <w:rsid w:val="007A3CE3"/>
    <w:rsid w:val="007A4F82"/>
    <w:rsid w:val="007B0D9C"/>
    <w:rsid w:val="007B2137"/>
    <w:rsid w:val="007B4D3C"/>
    <w:rsid w:val="007B680E"/>
    <w:rsid w:val="007C1A3F"/>
    <w:rsid w:val="007C268C"/>
    <w:rsid w:val="007C26F8"/>
    <w:rsid w:val="007C2713"/>
    <w:rsid w:val="007C39E6"/>
    <w:rsid w:val="007C46E0"/>
    <w:rsid w:val="007C493E"/>
    <w:rsid w:val="007C535C"/>
    <w:rsid w:val="007C5EDB"/>
    <w:rsid w:val="007D0D42"/>
    <w:rsid w:val="007D31B7"/>
    <w:rsid w:val="007D3F8A"/>
    <w:rsid w:val="007D43DB"/>
    <w:rsid w:val="007D4A72"/>
    <w:rsid w:val="007D4AC0"/>
    <w:rsid w:val="007D575D"/>
    <w:rsid w:val="007D5DF2"/>
    <w:rsid w:val="007E213F"/>
    <w:rsid w:val="007E3F84"/>
    <w:rsid w:val="007E630F"/>
    <w:rsid w:val="007F02EA"/>
    <w:rsid w:val="007F1168"/>
    <w:rsid w:val="007F2B0B"/>
    <w:rsid w:val="007F3A0C"/>
    <w:rsid w:val="007F6B7F"/>
    <w:rsid w:val="007F7A27"/>
    <w:rsid w:val="00802F4C"/>
    <w:rsid w:val="00803D2F"/>
    <w:rsid w:val="00804452"/>
    <w:rsid w:val="00804524"/>
    <w:rsid w:val="008061CE"/>
    <w:rsid w:val="00807086"/>
    <w:rsid w:val="00807F10"/>
    <w:rsid w:val="0081608D"/>
    <w:rsid w:val="008171B7"/>
    <w:rsid w:val="00821391"/>
    <w:rsid w:val="008213BF"/>
    <w:rsid w:val="00821D65"/>
    <w:rsid w:val="0082388D"/>
    <w:rsid w:val="00825FA1"/>
    <w:rsid w:val="008265E8"/>
    <w:rsid w:val="008266EC"/>
    <w:rsid w:val="00827409"/>
    <w:rsid w:val="00827CCF"/>
    <w:rsid w:val="00830C23"/>
    <w:rsid w:val="008318C2"/>
    <w:rsid w:val="00831E1D"/>
    <w:rsid w:val="008320AF"/>
    <w:rsid w:val="008323CB"/>
    <w:rsid w:val="00832D28"/>
    <w:rsid w:val="00832F08"/>
    <w:rsid w:val="00841F35"/>
    <w:rsid w:val="00842A91"/>
    <w:rsid w:val="008440E7"/>
    <w:rsid w:val="00844C14"/>
    <w:rsid w:val="008460DA"/>
    <w:rsid w:val="00850348"/>
    <w:rsid w:val="00851D82"/>
    <w:rsid w:val="00852BC0"/>
    <w:rsid w:val="00853D60"/>
    <w:rsid w:val="00854671"/>
    <w:rsid w:val="008559B7"/>
    <w:rsid w:val="008610EA"/>
    <w:rsid w:val="0086155E"/>
    <w:rsid w:val="00861DB0"/>
    <w:rsid w:val="00861FAA"/>
    <w:rsid w:val="00862806"/>
    <w:rsid w:val="00866669"/>
    <w:rsid w:val="00871324"/>
    <w:rsid w:val="0087179E"/>
    <w:rsid w:val="008724FF"/>
    <w:rsid w:val="0087545E"/>
    <w:rsid w:val="00875FA4"/>
    <w:rsid w:val="00876D4D"/>
    <w:rsid w:val="00880A88"/>
    <w:rsid w:val="008825AC"/>
    <w:rsid w:val="00882722"/>
    <w:rsid w:val="00882F55"/>
    <w:rsid w:val="00883B4B"/>
    <w:rsid w:val="008851B3"/>
    <w:rsid w:val="00885802"/>
    <w:rsid w:val="00886F9B"/>
    <w:rsid w:val="0088765E"/>
    <w:rsid w:val="00887F56"/>
    <w:rsid w:val="00894018"/>
    <w:rsid w:val="0089434C"/>
    <w:rsid w:val="00894C7B"/>
    <w:rsid w:val="00896FA9"/>
    <w:rsid w:val="00897730"/>
    <w:rsid w:val="008A1034"/>
    <w:rsid w:val="008A3951"/>
    <w:rsid w:val="008A590D"/>
    <w:rsid w:val="008A6641"/>
    <w:rsid w:val="008A7E6C"/>
    <w:rsid w:val="008A7F5E"/>
    <w:rsid w:val="008B07AF"/>
    <w:rsid w:val="008B07DA"/>
    <w:rsid w:val="008B1EE0"/>
    <w:rsid w:val="008B25A0"/>
    <w:rsid w:val="008B4F64"/>
    <w:rsid w:val="008B56EA"/>
    <w:rsid w:val="008B663C"/>
    <w:rsid w:val="008C40A8"/>
    <w:rsid w:val="008C726A"/>
    <w:rsid w:val="008D1287"/>
    <w:rsid w:val="008D47A6"/>
    <w:rsid w:val="008D6C20"/>
    <w:rsid w:val="008E0191"/>
    <w:rsid w:val="008F141A"/>
    <w:rsid w:val="0090201B"/>
    <w:rsid w:val="00903B0F"/>
    <w:rsid w:val="00906110"/>
    <w:rsid w:val="0090692C"/>
    <w:rsid w:val="00911729"/>
    <w:rsid w:val="00913CFA"/>
    <w:rsid w:val="009150AF"/>
    <w:rsid w:val="00916DE6"/>
    <w:rsid w:val="00917F5B"/>
    <w:rsid w:val="00920D06"/>
    <w:rsid w:val="00926F03"/>
    <w:rsid w:val="00930F21"/>
    <w:rsid w:val="00931579"/>
    <w:rsid w:val="0093176D"/>
    <w:rsid w:val="00931C8D"/>
    <w:rsid w:val="0093423D"/>
    <w:rsid w:val="0094035B"/>
    <w:rsid w:val="00941528"/>
    <w:rsid w:val="00944AF9"/>
    <w:rsid w:val="00946211"/>
    <w:rsid w:val="00950D8B"/>
    <w:rsid w:val="00950F09"/>
    <w:rsid w:val="009519C8"/>
    <w:rsid w:val="00953B99"/>
    <w:rsid w:val="0095402C"/>
    <w:rsid w:val="009548B9"/>
    <w:rsid w:val="00957246"/>
    <w:rsid w:val="00960B18"/>
    <w:rsid w:val="00963EBD"/>
    <w:rsid w:val="00965830"/>
    <w:rsid w:val="00967584"/>
    <w:rsid w:val="00970B31"/>
    <w:rsid w:val="009726FB"/>
    <w:rsid w:val="009738DC"/>
    <w:rsid w:val="00973DB4"/>
    <w:rsid w:val="009756E3"/>
    <w:rsid w:val="009761C8"/>
    <w:rsid w:val="00976401"/>
    <w:rsid w:val="00980B7F"/>
    <w:rsid w:val="00980FCF"/>
    <w:rsid w:val="009821BD"/>
    <w:rsid w:val="009837B1"/>
    <w:rsid w:val="009849C1"/>
    <w:rsid w:val="00984D5C"/>
    <w:rsid w:val="00987EB2"/>
    <w:rsid w:val="00994543"/>
    <w:rsid w:val="00994AE8"/>
    <w:rsid w:val="009963DA"/>
    <w:rsid w:val="00996B46"/>
    <w:rsid w:val="00996C4F"/>
    <w:rsid w:val="00997B08"/>
    <w:rsid w:val="009A3D1A"/>
    <w:rsid w:val="009A475E"/>
    <w:rsid w:val="009A5F2B"/>
    <w:rsid w:val="009A5F94"/>
    <w:rsid w:val="009B148C"/>
    <w:rsid w:val="009B1BAC"/>
    <w:rsid w:val="009B1E9E"/>
    <w:rsid w:val="009B1F6A"/>
    <w:rsid w:val="009B20E9"/>
    <w:rsid w:val="009B5BB3"/>
    <w:rsid w:val="009B6CE6"/>
    <w:rsid w:val="009C455C"/>
    <w:rsid w:val="009C496D"/>
    <w:rsid w:val="009C6A6C"/>
    <w:rsid w:val="009C77E9"/>
    <w:rsid w:val="009D1AD3"/>
    <w:rsid w:val="009D31CC"/>
    <w:rsid w:val="009D31F8"/>
    <w:rsid w:val="009D49B2"/>
    <w:rsid w:val="009E066F"/>
    <w:rsid w:val="009E16EF"/>
    <w:rsid w:val="009E472A"/>
    <w:rsid w:val="009F152B"/>
    <w:rsid w:val="009F1799"/>
    <w:rsid w:val="009F5A2E"/>
    <w:rsid w:val="009F7228"/>
    <w:rsid w:val="00A00A9B"/>
    <w:rsid w:val="00A02977"/>
    <w:rsid w:val="00A034FC"/>
    <w:rsid w:val="00A06A16"/>
    <w:rsid w:val="00A0737C"/>
    <w:rsid w:val="00A110B4"/>
    <w:rsid w:val="00A11351"/>
    <w:rsid w:val="00A12AD9"/>
    <w:rsid w:val="00A12E95"/>
    <w:rsid w:val="00A13CBE"/>
    <w:rsid w:val="00A141BE"/>
    <w:rsid w:val="00A168D8"/>
    <w:rsid w:val="00A16C61"/>
    <w:rsid w:val="00A20DC0"/>
    <w:rsid w:val="00A210B5"/>
    <w:rsid w:val="00A23452"/>
    <w:rsid w:val="00A253C1"/>
    <w:rsid w:val="00A255A5"/>
    <w:rsid w:val="00A276DA"/>
    <w:rsid w:val="00A27B3B"/>
    <w:rsid w:val="00A27F52"/>
    <w:rsid w:val="00A31D44"/>
    <w:rsid w:val="00A34FF2"/>
    <w:rsid w:val="00A36FF0"/>
    <w:rsid w:val="00A420C8"/>
    <w:rsid w:val="00A42FF8"/>
    <w:rsid w:val="00A43244"/>
    <w:rsid w:val="00A442D3"/>
    <w:rsid w:val="00A466D5"/>
    <w:rsid w:val="00A53959"/>
    <w:rsid w:val="00A54709"/>
    <w:rsid w:val="00A54B99"/>
    <w:rsid w:val="00A576E3"/>
    <w:rsid w:val="00A57A11"/>
    <w:rsid w:val="00A60BC9"/>
    <w:rsid w:val="00A60D13"/>
    <w:rsid w:val="00A6149C"/>
    <w:rsid w:val="00A622FE"/>
    <w:rsid w:val="00A6258D"/>
    <w:rsid w:val="00A6278C"/>
    <w:rsid w:val="00A63677"/>
    <w:rsid w:val="00A654C0"/>
    <w:rsid w:val="00A70FFA"/>
    <w:rsid w:val="00A7310C"/>
    <w:rsid w:val="00A73D83"/>
    <w:rsid w:val="00A7419E"/>
    <w:rsid w:val="00A74E1E"/>
    <w:rsid w:val="00A76016"/>
    <w:rsid w:val="00A77259"/>
    <w:rsid w:val="00A77B1E"/>
    <w:rsid w:val="00A80E92"/>
    <w:rsid w:val="00A80EB9"/>
    <w:rsid w:val="00A810D0"/>
    <w:rsid w:val="00A818B1"/>
    <w:rsid w:val="00A81E82"/>
    <w:rsid w:val="00A82777"/>
    <w:rsid w:val="00A84E09"/>
    <w:rsid w:val="00A91A69"/>
    <w:rsid w:val="00A9267A"/>
    <w:rsid w:val="00A937AF"/>
    <w:rsid w:val="00A93879"/>
    <w:rsid w:val="00A94A91"/>
    <w:rsid w:val="00A961E3"/>
    <w:rsid w:val="00A97394"/>
    <w:rsid w:val="00AA3D7D"/>
    <w:rsid w:val="00AA4A55"/>
    <w:rsid w:val="00AA52B4"/>
    <w:rsid w:val="00AB05D0"/>
    <w:rsid w:val="00AB27F0"/>
    <w:rsid w:val="00AB2CFE"/>
    <w:rsid w:val="00AB332B"/>
    <w:rsid w:val="00AB4A20"/>
    <w:rsid w:val="00AB5FD2"/>
    <w:rsid w:val="00AB61E4"/>
    <w:rsid w:val="00AC3D90"/>
    <w:rsid w:val="00AC4538"/>
    <w:rsid w:val="00AC5CED"/>
    <w:rsid w:val="00AC6D79"/>
    <w:rsid w:val="00AC73F0"/>
    <w:rsid w:val="00AD1295"/>
    <w:rsid w:val="00AD59CB"/>
    <w:rsid w:val="00AD5DE1"/>
    <w:rsid w:val="00AD77DF"/>
    <w:rsid w:val="00AE1158"/>
    <w:rsid w:val="00AE1561"/>
    <w:rsid w:val="00AE1946"/>
    <w:rsid w:val="00AE3245"/>
    <w:rsid w:val="00AE4411"/>
    <w:rsid w:val="00AE5AB6"/>
    <w:rsid w:val="00AE75D5"/>
    <w:rsid w:val="00AE7B19"/>
    <w:rsid w:val="00AF0744"/>
    <w:rsid w:val="00AF2922"/>
    <w:rsid w:val="00AF3BCD"/>
    <w:rsid w:val="00AF4168"/>
    <w:rsid w:val="00AF4B99"/>
    <w:rsid w:val="00AF54C0"/>
    <w:rsid w:val="00AF58C5"/>
    <w:rsid w:val="00AF5F9C"/>
    <w:rsid w:val="00AF6932"/>
    <w:rsid w:val="00AF7A21"/>
    <w:rsid w:val="00B026F0"/>
    <w:rsid w:val="00B04AE2"/>
    <w:rsid w:val="00B06D65"/>
    <w:rsid w:val="00B076C1"/>
    <w:rsid w:val="00B107D2"/>
    <w:rsid w:val="00B11A13"/>
    <w:rsid w:val="00B11F4F"/>
    <w:rsid w:val="00B12C2C"/>
    <w:rsid w:val="00B12C8A"/>
    <w:rsid w:val="00B14DCD"/>
    <w:rsid w:val="00B15E00"/>
    <w:rsid w:val="00B16925"/>
    <w:rsid w:val="00B16D05"/>
    <w:rsid w:val="00B16E8E"/>
    <w:rsid w:val="00B17DDC"/>
    <w:rsid w:val="00B20F43"/>
    <w:rsid w:val="00B237F1"/>
    <w:rsid w:val="00B24245"/>
    <w:rsid w:val="00B2471C"/>
    <w:rsid w:val="00B27C4A"/>
    <w:rsid w:val="00B321AC"/>
    <w:rsid w:val="00B32C6C"/>
    <w:rsid w:val="00B3373A"/>
    <w:rsid w:val="00B33D87"/>
    <w:rsid w:val="00B3493F"/>
    <w:rsid w:val="00B34CAA"/>
    <w:rsid w:val="00B34FC1"/>
    <w:rsid w:val="00B405D3"/>
    <w:rsid w:val="00B4097F"/>
    <w:rsid w:val="00B41152"/>
    <w:rsid w:val="00B41944"/>
    <w:rsid w:val="00B41A22"/>
    <w:rsid w:val="00B43481"/>
    <w:rsid w:val="00B440AD"/>
    <w:rsid w:val="00B45B80"/>
    <w:rsid w:val="00B46A86"/>
    <w:rsid w:val="00B47E26"/>
    <w:rsid w:val="00B5571E"/>
    <w:rsid w:val="00B55BF0"/>
    <w:rsid w:val="00B61FA6"/>
    <w:rsid w:val="00B624F3"/>
    <w:rsid w:val="00B661BA"/>
    <w:rsid w:val="00B70572"/>
    <w:rsid w:val="00B708BD"/>
    <w:rsid w:val="00B70A37"/>
    <w:rsid w:val="00B70FC6"/>
    <w:rsid w:val="00B74337"/>
    <w:rsid w:val="00B761EC"/>
    <w:rsid w:val="00B80FEE"/>
    <w:rsid w:val="00B81D7A"/>
    <w:rsid w:val="00B84C41"/>
    <w:rsid w:val="00B85CD4"/>
    <w:rsid w:val="00B86B3D"/>
    <w:rsid w:val="00B87F36"/>
    <w:rsid w:val="00B903A5"/>
    <w:rsid w:val="00B90E98"/>
    <w:rsid w:val="00B91E1A"/>
    <w:rsid w:val="00BA2236"/>
    <w:rsid w:val="00BA51EF"/>
    <w:rsid w:val="00BA6331"/>
    <w:rsid w:val="00BA7360"/>
    <w:rsid w:val="00BB13FF"/>
    <w:rsid w:val="00BB3009"/>
    <w:rsid w:val="00BB52D6"/>
    <w:rsid w:val="00BB6DD2"/>
    <w:rsid w:val="00BC2EE4"/>
    <w:rsid w:val="00BC4E39"/>
    <w:rsid w:val="00BC536F"/>
    <w:rsid w:val="00BC5687"/>
    <w:rsid w:val="00BC7447"/>
    <w:rsid w:val="00BD060A"/>
    <w:rsid w:val="00BD0D8F"/>
    <w:rsid w:val="00BD1E9E"/>
    <w:rsid w:val="00BD3D64"/>
    <w:rsid w:val="00BD59FF"/>
    <w:rsid w:val="00BD609F"/>
    <w:rsid w:val="00BD7345"/>
    <w:rsid w:val="00BD7814"/>
    <w:rsid w:val="00BE0644"/>
    <w:rsid w:val="00BE0F99"/>
    <w:rsid w:val="00BE2146"/>
    <w:rsid w:val="00BE22A2"/>
    <w:rsid w:val="00BE4C69"/>
    <w:rsid w:val="00BE64A5"/>
    <w:rsid w:val="00BF2035"/>
    <w:rsid w:val="00BF2D4A"/>
    <w:rsid w:val="00BF3407"/>
    <w:rsid w:val="00BF3C96"/>
    <w:rsid w:val="00BF46FC"/>
    <w:rsid w:val="00BF6CAC"/>
    <w:rsid w:val="00BF7ADF"/>
    <w:rsid w:val="00C01EA5"/>
    <w:rsid w:val="00C040C2"/>
    <w:rsid w:val="00C051C5"/>
    <w:rsid w:val="00C05DCB"/>
    <w:rsid w:val="00C12D52"/>
    <w:rsid w:val="00C15730"/>
    <w:rsid w:val="00C15A76"/>
    <w:rsid w:val="00C161E6"/>
    <w:rsid w:val="00C16A83"/>
    <w:rsid w:val="00C254E7"/>
    <w:rsid w:val="00C33330"/>
    <w:rsid w:val="00C33A3A"/>
    <w:rsid w:val="00C343CB"/>
    <w:rsid w:val="00C35681"/>
    <w:rsid w:val="00C36DE0"/>
    <w:rsid w:val="00C418B1"/>
    <w:rsid w:val="00C43045"/>
    <w:rsid w:val="00C43696"/>
    <w:rsid w:val="00C43B34"/>
    <w:rsid w:val="00C45433"/>
    <w:rsid w:val="00C462A7"/>
    <w:rsid w:val="00C516F9"/>
    <w:rsid w:val="00C5269E"/>
    <w:rsid w:val="00C52C4E"/>
    <w:rsid w:val="00C537DC"/>
    <w:rsid w:val="00C54CC7"/>
    <w:rsid w:val="00C56A85"/>
    <w:rsid w:val="00C63AFF"/>
    <w:rsid w:val="00C650F7"/>
    <w:rsid w:val="00C660CB"/>
    <w:rsid w:val="00C66CB5"/>
    <w:rsid w:val="00C671FA"/>
    <w:rsid w:val="00C67677"/>
    <w:rsid w:val="00C72DB3"/>
    <w:rsid w:val="00C839AE"/>
    <w:rsid w:val="00C850FF"/>
    <w:rsid w:val="00C85282"/>
    <w:rsid w:val="00C86B0F"/>
    <w:rsid w:val="00C875B9"/>
    <w:rsid w:val="00C87F67"/>
    <w:rsid w:val="00C92DA0"/>
    <w:rsid w:val="00C95C90"/>
    <w:rsid w:val="00C95E1B"/>
    <w:rsid w:val="00C96E06"/>
    <w:rsid w:val="00CA12CC"/>
    <w:rsid w:val="00CA427E"/>
    <w:rsid w:val="00CA4A3F"/>
    <w:rsid w:val="00CA57E3"/>
    <w:rsid w:val="00CA6043"/>
    <w:rsid w:val="00CA606A"/>
    <w:rsid w:val="00CB0EA2"/>
    <w:rsid w:val="00CB3561"/>
    <w:rsid w:val="00CB51AB"/>
    <w:rsid w:val="00CB55BC"/>
    <w:rsid w:val="00CB5DFE"/>
    <w:rsid w:val="00CB6D7F"/>
    <w:rsid w:val="00CB6E09"/>
    <w:rsid w:val="00CC0743"/>
    <w:rsid w:val="00CC18E3"/>
    <w:rsid w:val="00CC22DC"/>
    <w:rsid w:val="00CC26FC"/>
    <w:rsid w:val="00CC3C76"/>
    <w:rsid w:val="00CC3F6C"/>
    <w:rsid w:val="00CC60FE"/>
    <w:rsid w:val="00CC7D1F"/>
    <w:rsid w:val="00CD09AD"/>
    <w:rsid w:val="00CD357E"/>
    <w:rsid w:val="00CE248D"/>
    <w:rsid w:val="00CE510A"/>
    <w:rsid w:val="00CF0131"/>
    <w:rsid w:val="00CF09C2"/>
    <w:rsid w:val="00CF25D1"/>
    <w:rsid w:val="00CF27F2"/>
    <w:rsid w:val="00CF2C09"/>
    <w:rsid w:val="00CF4985"/>
    <w:rsid w:val="00CF7617"/>
    <w:rsid w:val="00D03176"/>
    <w:rsid w:val="00D03B10"/>
    <w:rsid w:val="00D04652"/>
    <w:rsid w:val="00D051EC"/>
    <w:rsid w:val="00D06065"/>
    <w:rsid w:val="00D06683"/>
    <w:rsid w:val="00D07C36"/>
    <w:rsid w:val="00D10878"/>
    <w:rsid w:val="00D13340"/>
    <w:rsid w:val="00D144FC"/>
    <w:rsid w:val="00D16532"/>
    <w:rsid w:val="00D223D9"/>
    <w:rsid w:val="00D2609D"/>
    <w:rsid w:val="00D26BD0"/>
    <w:rsid w:val="00D27138"/>
    <w:rsid w:val="00D31009"/>
    <w:rsid w:val="00D3383E"/>
    <w:rsid w:val="00D34FF9"/>
    <w:rsid w:val="00D36E28"/>
    <w:rsid w:val="00D41715"/>
    <w:rsid w:val="00D44DBF"/>
    <w:rsid w:val="00D450CF"/>
    <w:rsid w:val="00D47B24"/>
    <w:rsid w:val="00D50112"/>
    <w:rsid w:val="00D501C3"/>
    <w:rsid w:val="00D50782"/>
    <w:rsid w:val="00D51F2B"/>
    <w:rsid w:val="00D53F46"/>
    <w:rsid w:val="00D56638"/>
    <w:rsid w:val="00D56B58"/>
    <w:rsid w:val="00D603F0"/>
    <w:rsid w:val="00D66476"/>
    <w:rsid w:val="00D664BC"/>
    <w:rsid w:val="00D66CED"/>
    <w:rsid w:val="00D72AE7"/>
    <w:rsid w:val="00D73001"/>
    <w:rsid w:val="00D74FBB"/>
    <w:rsid w:val="00D772F0"/>
    <w:rsid w:val="00D803CB"/>
    <w:rsid w:val="00D8211A"/>
    <w:rsid w:val="00D84029"/>
    <w:rsid w:val="00D873DF"/>
    <w:rsid w:val="00D92F82"/>
    <w:rsid w:val="00D94500"/>
    <w:rsid w:val="00D95612"/>
    <w:rsid w:val="00D95D75"/>
    <w:rsid w:val="00D96DA0"/>
    <w:rsid w:val="00D97C12"/>
    <w:rsid w:val="00DA2F0C"/>
    <w:rsid w:val="00DA6AFC"/>
    <w:rsid w:val="00DA7BF8"/>
    <w:rsid w:val="00DA7DA7"/>
    <w:rsid w:val="00DB20FD"/>
    <w:rsid w:val="00DB2243"/>
    <w:rsid w:val="00DB3F9C"/>
    <w:rsid w:val="00DB70C0"/>
    <w:rsid w:val="00DB7568"/>
    <w:rsid w:val="00DB773D"/>
    <w:rsid w:val="00DB7A26"/>
    <w:rsid w:val="00DC0F40"/>
    <w:rsid w:val="00DC1388"/>
    <w:rsid w:val="00DC346B"/>
    <w:rsid w:val="00DC5E71"/>
    <w:rsid w:val="00DC6DFE"/>
    <w:rsid w:val="00DD31F7"/>
    <w:rsid w:val="00DD5CB4"/>
    <w:rsid w:val="00DD60B1"/>
    <w:rsid w:val="00DD7C83"/>
    <w:rsid w:val="00DE05FB"/>
    <w:rsid w:val="00DE09A4"/>
    <w:rsid w:val="00DE0CF3"/>
    <w:rsid w:val="00DE585C"/>
    <w:rsid w:val="00DE7047"/>
    <w:rsid w:val="00DE7247"/>
    <w:rsid w:val="00DF0B81"/>
    <w:rsid w:val="00E0353C"/>
    <w:rsid w:val="00E040FC"/>
    <w:rsid w:val="00E0571F"/>
    <w:rsid w:val="00E06207"/>
    <w:rsid w:val="00E07E6E"/>
    <w:rsid w:val="00E1214B"/>
    <w:rsid w:val="00E155C9"/>
    <w:rsid w:val="00E1619A"/>
    <w:rsid w:val="00E16790"/>
    <w:rsid w:val="00E1744B"/>
    <w:rsid w:val="00E260A6"/>
    <w:rsid w:val="00E321A9"/>
    <w:rsid w:val="00E32433"/>
    <w:rsid w:val="00E34045"/>
    <w:rsid w:val="00E42385"/>
    <w:rsid w:val="00E435AD"/>
    <w:rsid w:val="00E46185"/>
    <w:rsid w:val="00E46A51"/>
    <w:rsid w:val="00E4745F"/>
    <w:rsid w:val="00E50A03"/>
    <w:rsid w:val="00E50C62"/>
    <w:rsid w:val="00E52ED2"/>
    <w:rsid w:val="00E542F6"/>
    <w:rsid w:val="00E5441D"/>
    <w:rsid w:val="00E54981"/>
    <w:rsid w:val="00E56787"/>
    <w:rsid w:val="00E56BBC"/>
    <w:rsid w:val="00E6137D"/>
    <w:rsid w:val="00E61722"/>
    <w:rsid w:val="00E618FC"/>
    <w:rsid w:val="00E62012"/>
    <w:rsid w:val="00E62BA7"/>
    <w:rsid w:val="00E652B3"/>
    <w:rsid w:val="00E6533A"/>
    <w:rsid w:val="00E65A05"/>
    <w:rsid w:val="00E7320A"/>
    <w:rsid w:val="00E73EC7"/>
    <w:rsid w:val="00E747C8"/>
    <w:rsid w:val="00E75AC7"/>
    <w:rsid w:val="00E80333"/>
    <w:rsid w:val="00E80D45"/>
    <w:rsid w:val="00E81A43"/>
    <w:rsid w:val="00E81D32"/>
    <w:rsid w:val="00E825CF"/>
    <w:rsid w:val="00E83108"/>
    <w:rsid w:val="00E84F7A"/>
    <w:rsid w:val="00E85226"/>
    <w:rsid w:val="00E87032"/>
    <w:rsid w:val="00E879F0"/>
    <w:rsid w:val="00E87D67"/>
    <w:rsid w:val="00E92826"/>
    <w:rsid w:val="00E94D1C"/>
    <w:rsid w:val="00E96CE2"/>
    <w:rsid w:val="00E97BE1"/>
    <w:rsid w:val="00E97EC1"/>
    <w:rsid w:val="00EA0397"/>
    <w:rsid w:val="00EA09D7"/>
    <w:rsid w:val="00EA1668"/>
    <w:rsid w:val="00EA3104"/>
    <w:rsid w:val="00EA326D"/>
    <w:rsid w:val="00EA4F15"/>
    <w:rsid w:val="00EA535C"/>
    <w:rsid w:val="00EA5B56"/>
    <w:rsid w:val="00EA7B48"/>
    <w:rsid w:val="00EB2CA3"/>
    <w:rsid w:val="00EB3AA6"/>
    <w:rsid w:val="00EB584F"/>
    <w:rsid w:val="00EB6481"/>
    <w:rsid w:val="00EC022F"/>
    <w:rsid w:val="00EC14FE"/>
    <w:rsid w:val="00EC19FC"/>
    <w:rsid w:val="00EC1F74"/>
    <w:rsid w:val="00EC33CB"/>
    <w:rsid w:val="00EC3A71"/>
    <w:rsid w:val="00EC3D25"/>
    <w:rsid w:val="00EC68C4"/>
    <w:rsid w:val="00EC691E"/>
    <w:rsid w:val="00EC75F8"/>
    <w:rsid w:val="00EC7A8D"/>
    <w:rsid w:val="00ED19ED"/>
    <w:rsid w:val="00ED1B4D"/>
    <w:rsid w:val="00ED2CD3"/>
    <w:rsid w:val="00ED5A69"/>
    <w:rsid w:val="00ED6F01"/>
    <w:rsid w:val="00EE1FE5"/>
    <w:rsid w:val="00EE2562"/>
    <w:rsid w:val="00EE34E3"/>
    <w:rsid w:val="00EE36E2"/>
    <w:rsid w:val="00EE3D44"/>
    <w:rsid w:val="00EE6AF4"/>
    <w:rsid w:val="00EE6F02"/>
    <w:rsid w:val="00EE739E"/>
    <w:rsid w:val="00EF16DC"/>
    <w:rsid w:val="00EF2432"/>
    <w:rsid w:val="00EF25CD"/>
    <w:rsid w:val="00EF42DC"/>
    <w:rsid w:val="00EF77A2"/>
    <w:rsid w:val="00F00258"/>
    <w:rsid w:val="00F00C19"/>
    <w:rsid w:val="00F0111F"/>
    <w:rsid w:val="00F023EE"/>
    <w:rsid w:val="00F03E6A"/>
    <w:rsid w:val="00F056B3"/>
    <w:rsid w:val="00F05809"/>
    <w:rsid w:val="00F0757E"/>
    <w:rsid w:val="00F1180F"/>
    <w:rsid w:val="00F11A9C"/>
    <w:rsid w:val="00F20EC7"/>
    <w:rsid w:val="00F20F7D"/>
    <w:rsid w:val="00F214AC"/>
    <w:rsid w:val="00F21E3A"/>
    <w:rsid w:val="00F22DB1"/>
    <w:rsid w:val="00F2788A"/>
    <w:rsid w:val="00F30189"/>
    <w:rsid w:val="00F30EE7"/>
    <w:rsid w:val="00F33982"/>
    <w:rsid w:val="00F34BAA"/>
    <w:rsid w:val="00F3535C"/>
    <w:rsid w:val="00F362CF"/>
    <w:rsid w:val="00F37625"/>
    <w:rsid w:val="00F413C8"/>
    <w:rsid w:val="00F41AB9"/>
    <w:rsid w:val="00F426CB"/>
    <w:rsid w:val="00F42C6B"/>
    <w:rsid w:val="00F44735"/>
    <w:rsid w:val="00F46498"/>
    <w:rsid w:val="00F46668"/>
    <w:rsid w:val="00F504E6"/>
    <w:rsid w:val="00F50AAD"/>
    <w:rsid w:val="00F512FA"/>
    <w:rsid w:val="00F523DB"/>
    <w:rsid w:val="00F547F1"/>
    <w:rsid w:val="00F54BDF"/>
    <w:rsid w:val="00F560A2"/>
    <w:rsid w:val="00F61560"/>
    <w:rsid w:val="00F623E6"/>
    <w:rsid w:val="00F655D7"/>
    <w:rsid w:val="00F65ED3"/>
    <w:rsid w:val="00F663DC"/>
    <w:rsid w:val="00F66847"/>
    <w:rsid w:val="00F735D0"/>
    <w:rsid w:val="00F74A9C"/>
    <w:rsid w:val="00F757DC"/>
    <w:rsid w:val="00F77B6F"/>
    <w:rsid w:val="00F80E04"/>
    <w:rsid w:val="00F82B50"/>
    <w:rsid w:val="00F84E5F"/>
    <w:rsid w:val="00F8790C"/>
    <w:rsid w:val="00F902CB"/>
    <w:rsid w:val="00F91C4A"/>
    <w:rsid w:val="00F9303D"/>
    <w:rsid w:val="00F94021"/>
    <w:rsid w:val="00F97EB7"/>
    <w:rsid w:val="00FA1022"/>
    <w:rsid w:val="00FA176F"/>
    <w:rsid w:val="00FA58A6"/>
    <w:rsid w:val="00FA7582"/>
    <w:rsid w:val="00FB0E42"/>
    <w:rsid w:val="00FB36A7"/>
    <w:rsid w:val="00FB698B"/>
    <w:rsid w:val="00FC058B"/>
    <w:rsid w:val="00FC0F59"/>
    <w:rsid w:val="00FC391D"/>
    <w:rsid w:val="00FD0304"/>
    <w:rsid w:val="00FD04BF"/>
    <w:rsid w:val="00FD18F2"/>
    <w:rsid w:val="00FD26AE"/>
    <w:rsid w:val="00FD45EE"/>
    <w:rsid w:val="00FD4702"/>
    <w:rsid w:val="00FD580F"/>
    <w:rsid w:val="00FD6C09"/>
    <w:rsid w:val="00FD7FF3"/>
    <w:rsid w:val="00FE1E4E"/>
    <w:rsid w:val="00FE2E0A"/>
    <w:rsid w:val="00FE36AD"/>
    <w:rsid w:val="00FE3731"/>
    <w:rsid w:val="00FE494F"/>
    <w:rsid w:val="00FE6935"/>
    <w:rsid w:val="00FF0355"/>
    <w:rsid w:val="00FF07E6"/>
    <w:rsid w:val="00FF141B"/>
    <w:rsid w:val="00FF2842"/>
    <w:rsid w:val="00FF3B70"/>
    <w:rsid w:val="00FF4305"/>
    <w:rsid w:val="00FF4E3B"/>
    <w:rsid w:val="00FF5CC1"/>
    <w:rsid w:val="00FF5E58"/>
    <w:rsid w:val="00FF7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33FE"/>
  <w15:docId w15:val="{4AB7C5FA-2F14-4921-9CEA-F34CB3A8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6F4"/>
  </w:style>
  <w:style w:type="paragraph" w:styleId="Nagwek3">
    <w:name w:val="heading 3"/>
    <w:basedOn w:val="Normalny"/>
    <w:next w:val="Normalny"/>
    <w:link w:val="Nagwek3Znak"/>
    <w:uiPriority w:val="9"/>
    <w:semiHidden/>
    <w:unhideWhenUsed/>
    <w:qFormat/>
    <w:rsid w:val="00BD0D8F"/>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26BD0"/>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6">
    <w:name w:val="heading 6"/>
    <w:basedOn w:val="Normalny"/>
    <w:next w:val="Normalny"/>
    <w:link w:val="Nagwek6Znak"/>
    <w:uiPriority w:val="9"/>
    <w:semiHidden/>
    <w:unhideWhenUsed/>
    <w:qFormat/>
    <w:rsid w:val="0038147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qFormat/>
    <w:rsid w:val="00487642"/>
    <w:pPr>
      <w:keepNext/>
      <w:spacing w:after="0" w:line="240" w:lineRule="auto"/>
      <w:jc w:val="center"/>
      <w:outlineLvl w:val="6"/>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677"/>
  </w:style>
  <w:style w:type="paragraph" w:styleId="Stopka">
    <w:name w:val="footer"/>
    <w:basedOn w:val="Normalny"/>
    <w:link w:val="StopkaZnak"/>
    <w:uiPriority w:val="99"/>
    <w:unhideWhenUsed/>
    <w:rsid w:val="00A6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677"/>
  </w:style>
  <w:style w:type="paragraph" w:styleId="Tekstdymka">
    <w:name w:val="Balloon Text"/>
    <w:basedOn w:val="Normalny"/>
    <w:link w:val="TekstdymkaZnak"/>
    <w:uiPriority w:val="99"/>
    <w:semiHidden/>
    <w:unhideWhenUsed/>
    <w:rsid w:val="00FD58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580F"/>
    <w:rPr>
      <w:rFonts w:ascii="Tahoma" w:hAnsi="Tahoma" w:cs="Tahoma"/>
      <w:sz w:val="16"/>
      <w:szCs w:val="16"/>
    </w:rPr>
  </w:style>
  <w:style w:type="character" w:styleId="Hipercze">
    <w:name w:val="Hyperlink"/>
    <w:basedOn w:val="Domylnaczcionkaakapitu"/>
    <w:uiPriority w:val="99"/>
    <w:unhideWhenUsed/>
    <w:rsid w:val="00237610"/>
    <w:rPr>
      <w:color w:val="0563C1" w:themeColor="hyperlink"/>
      <w:u w:val="single"/>
    </w:rPr>
  </w:style>
  <w:style w:type="character" w:customStyle="1" w:styleId="Nagwek7Znak">
    <w:name w:val="Nagłówek 7 Znak"/>
    <w:basedOn w:val="Domylnaczcionkaakapitu"/>
    <w:link w:val="Nagwek7"/>
    <w:rsid w:val="00487642"/>
    <w:rPr>
      <w:rFonts w:ascii="Times New Roman" w:eastAsia="Times New Roman" w:hAnsi="Times New Roman" w:cs="Times New Roman"/>
      <w:sz w:val="28"/>
      <w:szCs w:val="20"/>
      <w:lang w:eastAsia="pl-PL"/>
    </w:rPr>
  </w:style>
  <w:style w:type="paragraph" w:styleId="Tekstprzypisukocowego">
    <w:name w:val="endnote text"/>
    <w:basedOn w:val="Normalny"/>
    <w:link w:val="TekstprzypisukocowegoZnak"/>
    <w:semiHidden/>
    <w:rsid w:val="00487642"/>
    <w:pPr>
      <w:widowControl w:val="0"/>
      <w:spacing w:after="0" w:line="240" w:lineRule="auto"/>
    </w:pPr>
    <w:rPr>
      <w:rFonts w:ascii="Times New Roman" w:eastAsia="Times New Roman" w:hAnsi="Times New Roman" w:cs="Times New Roman"/>
      <w:sz w:val="20"/>
      <w:szCs w:val="20"/>
      <w:lang w:val="en-US" w:eastAsia="pl-PL"/>
    </w:rPr>
  </w:style>
  <w:style w:type="character" w:customStyle="1" w:styleId="TekstprzypisukocowegoZnak">
    <w:name w:val="Tekst przypisu końcowego Znak"/>
    <w:basedOn w:val="Domylnaczcionkaakapitu"/>
    <w:link w:val="Tekstprzypisukocowego"/>
    <w:semiHidden/>
    <w:rsid w:val="00487642"/>
    <w:rPr>
      <w:rFonts w:ascii="Times New Roman" w:eastAsia="Times New Roman" w:hAnsi="Times New Roman" w:cs="Times New Roman"/>
      <w:sz w:val="20"/>
      <w:szCs w:val="20"/>
      <w:lang w:val="en-US" w:eastAsia="pl-PL"/>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487642"/>
    <w:pPr>
      <w:widowControl w:val="0"/>
      <w:tabs>
        <w:tab w:val="left" w:pos="-720"/>
      </w:tabs>
      <w:suppressAutoHyphens/>
      <w:spacing w:after="0" w:line="240" w:lineRule="auto"/>
      <w:jc w:val="both"/>
    </w:pPr>
    <w:rPr>
      <w:rFonts w:ascii="Times New Roman" w:eastAsia="Times New Roman" w:hAnsi="Times New Roman" w:cs="Times New Roman"/>
      <w:spacing w:val="-2"/>
      <w:sz w:val="20"/>
      <w:szCs w:val="20"/>
      <w:lang w:val="en-GB" w:eastAsia="pl-PL"/>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basedOn w:val="Domylnaczcionkaakapitu"/>
    <w:link w:val="Tekstprzypisudolnego"/>
    <w:uiPriority w:val="99"/>
    <w:rsid w:val="00487642"/>
    <w:rPr>
      <w:rFonts w:ascii="Times New Roman" w:eastAsia="Times New Roman" w:hAnsi="Times New Roman" w:cs="Times New Roman"/>
      <w:spacing w:val="-2"/>
      <w:sz w:val="20"/>
      <w:szCs w:val="20"/>
      <w:lang w:val="en-GB" w:eastAsia="pl-PL"/>
    </w:rPr>
  </w:style>
  <w:style w:type="paragraph" w:customStyle="1" w:styleId="Application2">
    <w:name w:val="Application2"/>
    <w:basedOn w:val="Normalny"/>
    <w:rsid w:val="00487642"/>
    <w:pPr>
      <w:widowControl w:val="0"/>
      <w:suppressAutoHyphens/>
      <w:spacing w:before="120" w:after="120" w:line="240" w:lineRule="auto"/>
      <w:ind w:left="567" w:hanging="567"/>
      <w:jc w:val="both"/>
    </w:pPr>
    <w:rPr>
      <w:rFonts w:ascii="Arial" w:eastAsia="Times New Roman" w:hAnsi="Arial" w:cs="Times New Roman"/>
      <w:b/>
      <w:spacing w:val="-2"/>
      <w:sz w:val="24"/>
      <w:szCs w:val="20"/>
      <w:lang w:val="en-GB"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487642"/>
    <w:rPr>
      <w:rFonts w:ascii="Times New Roman" w:hAnsi="Times New Roman"/>
      <w:noProof w:val="0"/>
      <w:sz w:val="27"/>
      <w:vertAlign w:val="superscript"/>
      <w:lang w:val="en-US"/>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487642"/>
    <w:pPr>
      <w:ind w:left="720"/>
      <w:contextualSpacing/>
    </w:pPr>
  </w:style>
  <w:style w:type="paragraph" w:styleId="Tytu">
    <w:name w:val="Title"/>
    <w:basedOn w:val="Normalny"/>
    <w:link w:val="TytuZnak"/>
    <w:qFormat/>
    <w:rsid w:val="00704D5F"/>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pl-PL"/>
    </w:rPr>
  </w:style>
  <w:style w:type="character" w:customStyle="1" w:styleId="TytuZnak">
    <w:name w:val="Tytuł Znak"/>
    <w:basedOn w:val="Domylnaczcionkaakapitu"/>
    <w:link w:val="Tytu"/>
    <w:rsid w:val="00704D5F"/>
    <w:rPr>
      <w:rFonts w:ascii="Times New Roman" w:eastAsia="Times New Roman" w:hAnsi="Times New Roman" w:cs="Times New Roman"/>
      <w:b/>
      <w:sz w:val="48"/>
      <w:szCs w:val="20"/>
      <w:lang w:val="en-US" w:eastAsia="pl-PL"/>
    </w:rPr>
  </w:style>
  <w:style w:type="character" w:customStyle="1" w:styleId="Nagwek4Znak">
    <w:name w:val="Nagłówek 4 Znak"/>
    <w:basedOn w:val="Domylnaczcionkaakapitu"/>
    <w:link w:val="Nagwek4"/>
    <w:uiPriority w:val="9"/>
    <w:semiHidden/>
    <w:rsid w:val="00D26BD0"/>
    <w:rPr>
      <w:rFonts w:asciiTheme="majorHAnsi" w:eastAsiaTheme="majorEastAsia" w:hAnsiTheme="majorHAnsi" w:cstheme="majorBidi"/>
      <w:b/>
      <w:bCs/>
      <w:i/>
      <w:iCs/>
      <w:color w:val="5B9BD5" w:themeColor="accent1"/>
    </w:rPr>
  </w:style>
  <w:style w:type="table" w:styleId="Tabela-Siatka">
    <w:name w:val="Table Grid"/>
    <w:basedOn w:val="Standardowy"/>
    <w:uiPriority w:val="39"/>
    <w:rsid w:val="00C54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7E630F"/>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E630F"/>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630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630F"/>
    <w:rPr>
      <w:rFonts w:ascii="Times New Roman" w:eastAsia="Times New Roman" w:hAnsi="Times New Roman" w:cs="Times New Roman"/>
      <w:sz w:val="16"/>
      <w:szCs w:val="16"/>
      <w:lang w:eastAsia="pl-PL"/>
    </w:rPr>
  </w:style>
  <w:style w:type="paragraph" w:styleId="NormalnyWeb">
    <w:name w:val="Normal (Web)"/>
    <w:basedOn w:val="Normalny"/>
    <w:rsid w:val="005A07DB"/>
    <w:pPr>
      <w:spacing w:before="100" w:after="10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E8310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E83108"/>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38147E"/>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rsid w:val="00A420C8"/>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A420C8"/>
    <w:rPr>
      <w:rFonts w:ascii="Times New Roman" w:eastAsia="Times New Roman" w:hAnsi="Times New Roman" w:cs="Times New Roman"/>
      <w:sz w:val="24"/>
      <w:szCs w:val="24"/>
    </w:rPr>
  </w:style>
  <w:style w:type="character" w:styleId="Uwydatnienie">
    <w:name w:val="Emphasis"/>
    <w:uiPriority w:val="20"/>
    <w:qFormat/>
    <w:rsid w:val="00CB0EA2"/>
    <w:rPr>
      <w:i/>
      <w:iCs/>
    </w:rPr>
  </w:style>
  <w:style w:type="character" w:styleId="Numerstrony">
    <w:name w:val="page number"/>
    <w:basedOn w:val="Domylnaczcionkaakapitu"/>
    <w:rsid w:val="00AE1561"/>
  </w:style>
  <w:style w:type="character" w:customStyle="1" w:styleId="Nagwek3Znak">
    <w:name w:val="Nagłówek 3 Znak"/>
    <w:basedOn w:val="Domylnaczcionkaakapitu"/>
    <w:link w:val="Nagwek3"/>
    <w:uiPriority w:val="9"/>
    <w:semiHidden/>
    <w:rsid w:val="00BD0D8F"/>
    <w:rPr>
      <w:rFonts w:asciiTheme="majorHAnsi" w:eastAsiaTheme="majorEastAsia" w:hAnsiTheme="majorHAnsi" w:cstheme="majorBidi"/>
      <w:b/>
      <w:bCs/>
      <w:color w:val="5B9BD5" w:themeColor="accent1"/>
    </w:rPr>
  </w:style>
  <w:style w:type="paragraph" w:customStyle="1" w:styleId="SOP-tekst">
    <w:name w:val="SOP-tekst"/>
    <w:basedOn w:val="Normalny"/>
    <w:rsid w:val="00931C8D"/>
    <w:pPr>
      <w:widowControl w:val="0"/>
      <w:spacing w:before="240" w:after="0" w:line="240" w:lineRule="auto"/>
      <w:jc w:val="both"/>
    </w:pPr>
    <w:rPr>
      <w:rFonts w:ascii="Arial" w:eastAsia="Times New Roman" w:hAnsi="Arial" w:cs="Arial"/>
      <w:sz w:val="24"/>
      <w:szCs w:val="24"/>
      <w:lang w:eastAsia="pl-PL"/>
    </w:rPr>
  </w:style>
  <w:style w:type="paragraph" w:customStyle="1" w:styleId="tabela">
    <w:name w:val="tabela"/>
    <w:basedOn w:val="Normalny"/>
    <w:rsid w:val="00931C8D"/>
    <w:pPr>
      <w:autoSpaceDE w:val="0"/>
      <w:autoSpaceDN w:val="0"/>
      <w:adjustRightInd w:val="0"/>
      <w:spacing w:before="40" w:after="40" w:line="240" w:lineRule="auto"/>
    </w:pPr>
    <w:rPr>
      <w:rFonts w:ascii="Tahoma" w:eastAsia="Times New Roman" w:hAnsi="Tahoma" w:cs="Tahoma"/>
      <w:sz w:val="18"/>
      <w:szCs w:val="18"/>
      <w:lang w:eastAsia="pl-PL"/>
    </w:rPr>
  </w:style>
  <w:style w:type="character" w:customStyle="1" w:styleId="apple-converted-space">
    <w:name w:val="apple-converted-space"/>
    <w:basedOn w:val="Domylnaczcionkaakapitu"/>
    <w:rsid w:val="004E4F3F"/>
  </w:style>
  <w:style w:type="character" w:styleId="Pogrubienie">
    <w:name w:val="Strong"/>
    <w:basedOn w:val="Domylnaczcionkaakapitu"/>
    <w:uiPriority w:val="22"/>
    <w:qFormat/>
    <w:rsid w:val="004E4F3F"/>
    <w:rPr>
      <w:b/>
      <w:bCs/>
    </w:rPr>
  </w:style>
  <w:style w:type="character" w:customStyle="1" w:styleId="italic">
    <w:name w:val="italic"/>
    <w:basedOn w:val="Domylnaczcionkaakapitu"/>
    <w:rsid w:val="00B33D87"/>
  </w:style>
  <w:style w:type="paragraph" w:customStyle="1" w:styleId="Normalny1">
    <w:name w:val="Normalny1"/>
    <w:basedOn w:val="Normalny"/>
    <w:rsid w:val="00B33D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67E16"/>
    <w:pPr>
      <w:autoSpaceDE w:val="0"/>
      <w:autoSpaceDN w:val="0"/>
      <w:adjustRightInd w:val="0"/>
      <w:spacing w:after="0" w:line="240" w:lineRule="auto"/>
    </w:pPr>
    <w:rPr>
      <w:rFonts w:ascii="Calibri" w:hAnsi="Calibri" w:cs="Calibri"/>
      <w:color w:val="000000"/>
      <w:sz w:val="24"/>
      <w:szCs w:val="24"/>
    </w:rPr>
  </w:style>
  <w:style w:type="character" w:styleId="Tekstzastpczy">
    <w:name w:val="Placeholder Text"/>
    <w:basedOn w:val="Domylnaczcionkaakapitu"/>
    <w:uiPriority w:val="99"/>
    <w:semiHidden/>
    <w:rsid w:val="00825FA1"/>
    <w:rPr>
      <w:color w:val="808080"/>
    </w:rPr>
  </w:style>
  <w:style w:type="character" w:styleId="Odwoaniedokomentarza">
    <w:name w:val="annotation reference"/>
    <w:basedOn w:val="Domylnaczcionkaakapitu"/>
    <w:uiPriority w:val="99"/>
    <w:semiHidden/>
    <w:unhideWhenUsed/>
    <w:rsid w:val="00B903A5"/>
    <w:rPr>
      <w:sz w:val="16"/>
      <w:szCs w:val="16"/>
    </w:rPr>
  </w:style>
  <w:style w:type="paragraph" w:styleId="Tekstkomentarza">
    <w:name w:val="annotation text"/>
    <w:basedOn w:val="Normalny"/>
    <w:link w:val="TekstkomentarzaZnak"/>
    <w:uiPriority w:val="99"/>
    <w:semiHidden/>
    <w:unhideWhenUsed/>
    <w:rsid w:val="00B903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03A5"/>
    <w:rPr>
      <w:sz w:val="20"/>
      <w:szCs w:val="20"/>
    </w:rPr>
  </w:style>
  <w:style w:type="paragraph" w:styleId="Tematkomentarza">
    <w:name w:val="annotation subject"/>
    <w:basedOn w:val="Tekstkomentarza"/>
    <w:next w:val="Tekstkomentarza"/>
    <w:link w:val="TematkomentarzaZnak"/>
    <w:uiPriority w:val="99"/>
    <w:semiHidden/>
    <w:unhideWhenUsed/>
    <w:rsid w:val="00B903A5"/>
    <w:rPr>
      <w:b/>
      <w:bCs/>
    </w:rPr>
  </w:style>
  <w:style w:type="character" w:customStyle="1" w:styleId="TematkomentarzaZnak">
    <w:name w:val="Temat komentarza Znak"/>
    <w:basedOn w:val="TekstkomentarzaZnak"/>
    <w:link w:val="Tematkomentarza"/>
    <w:uiPriority w:val="99"/>
    <w:semiHidden/>
    <w:rsid w:val="00B903A5"/>
    <w:rPr>
      <w:b/>
      <w:bCs/>
      <w:sz w:val="20"/>
      <w:szCs w:val="20"/>
    </w:rPr>
  </w:style>
  <w:style w:type="character" w:styleId="UyteHipercze">
    <w:name w:val="FollowedHyperlink"/>
    <w:basedOn w:val="Domylnaczcionkaakapitu"/>
    <w:uiPriority w:val="99"/>
    <w:semiHidden/>
    <w:unhideWhenUsed/>
    <w:rsid w:val="00145DAA"/>
    <w:rPr>
      <w:color w:val="954F72" w:themeColor="followedHyperlink"/>
      <w:u w:val="single"/>
    </w:rPr>
  </w:style>
  <w:style w:type="character" w:styleId="Nierozpoznanawzmianka">
    <w:name w:val="Unresolved Mention"/>
    <w:basedOn w:val="Domylnaczcionkaakapitu"/>
    <w:uiPriority w:val="99"/>
    <w:semiHidden/>
    <w:unhideWhenUsed/>
    <w:rsid w:val="002552D7"/>
    <w:rPr>
      <w:color w:val="605E5C"/>
      <w:shd w:val="clear" w:color="auto" w:fill="E1DFDD"/>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751322"/>
  </w:style>
  <w:style w:type="character" w:styleId="Odwoanieprzypisukocowego">
    <w:name w:val="endnote reference"/>
    <w:basedOn w:val="Domylnaczcionkaakapitu"/>
    <w:uiPriority w:val="99"/>
    <w:semiHidden/>
    <w:unhideWhenUsed/>
    <w:rsid w:val="00F30E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43">
      <w:bodyDiv w:val="1"/>
      <w:marLeft w:val="0"/>
      <w:marRight w:val="0"/>
      <w:marTop w:val="0"/>
      <w:marBottom w:val="0"/>
      <w:divBdr>
        <w:top w:val="none" w:sz="0" w:space="0" w:color="auto"/>
        <w:left w:val="none" w:sz="0" w:space="0" w:color="auto"/>
        <w:bottom w:val="none" w:sz="0" w:space="0" w:color="auto"/>
        <w:right w:val="none" w:sz="0" w:space="0" w:color="auto"/>
      </w:divBdr>
    </w:div>
    <w:div w:id="317613932">
      <w:bodyDiv w:val="1"/>
      <w:marLeft w:val="0"/>
      <w:marRight w:val="0"/>
      <w:marTop w:val="0"/>
      <w:marBottom w:val="0"/>
      <w:divBdr>
        <w:top w:val="none" w:sz="0" w:space="0" w:color="auto"/>
        <w:left w:val="none" w:sz="0" w:space="0" w:color="auto"/>
        <w:bottom w:val="none" w:sz="0" w:space="0" w:color="auto"/>
        <w:right w:val="none" w:sz="0" w:space="0" w:color="auto"/>
      </w:divBdr>
    </w:div>
    <w:div w:id="495852140">
      <w:bodyDiv w:val="1"/>
      <w:marLeft w:val="0"/>
      <w:marRight w:val="0"/>
      <w:marTop w:val="0"/>
      <w:marBottom w:val="0"/>
      <w:divBdr>
        <w:top w:val="none" w:sz="0" w:space="0" w:color="auto"/>
        <w:left w:val="none" w:sz="0" w:space="0" w:color="auto"/>
        <w:bottom w:val="none" w:sz="0" w:space="0" w:color="auto"/>
        <w:right w:val="none" w:sz="0" w:space="0" w:color="auto"/>
      </w:divBdr>
    </w:div>
    <w:div w:id="17501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fp.region.zgor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fp@region.z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ncja@region.zgora.pl" TargetMode="External"/><Relationship Id="rId5" Type="http://schemas.openxmlformats.org/officeDocument/2006/relationships/webSettings" Target="webSettings.xml"/><Relationship Id="rId15" Type="http://schemas.openxmlformats.org/officeDocument/2006/relationships/hyperlink" Target="http://www.lfp.region.zgora.p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gk.pl/programy-i-fundusze/fundusze/fundusze-europejskie/projekty/fundusze-europejskie-dla-regionow-2021-2027/dokumenty-do-pobran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8F67-998E-491B-BC6F-A18B6EBA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1981</TotalTime>
  <Pages>18</Pages>
  <Words>5455</Words>
  <Characters>32732</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lublin</dc:creator>
  <cp:lastModifiedBy>Mariola Dobosz</cp:lastModifiedBy>
  <cp:revision>107</cp:revision>
  <cp:lastPrinted>2026-02-19T06:53:00Z</cp:lastPrinted>
  <dcterms:created xsi:type="dcterms:W3CDTF">2025-12-15T13:46:00Z</dcterms:created>
  <dcterms:modified xsi:type="dcterms:W3CDTF">2026-02-26T13:44:00Z</dcterms:modified>
</cp:coreProperties>
</file>